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35EF78E4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58E19C69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</w:t>
      </w:r>
      <w:r w:rsidR="0056138A">
        <w:rPr>
          <w:rFonts w:cstheme="minorHAnsi"/>
          <w:sz w:val="20"/>
          <w:szCs w:val="20"/>
        </w:rPr>
        <w:t xml:space="preserve">                  </w:t>
      </w:r>
      <w:r>
        <w:rPr>
          <w:rFonts w:cstheme="minorHAnsi"/>
          <w:sz w:val="20"/>
          <w:szCs w:val="20"/>
        </w:rPr>
        <w:t xml:space="preserve"> </w:t>
      </w:r>
      <w:r w:rsidR="0056138A">
        <w:rPr>
          <w:rFonts w:cstheme="minorHAnsi"/>
          <w:b/>
          <w:bCs/>
          <w:sz w:val="20"/>
          <w:szCs w:val="20"/>
        </w:rPr>
        <w:t>TARİH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0DB66142" w:rsidR="007E573B" w:rsidRDefault="001576AA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DE876" wp14:editId="0145A5D1">
                <wp:simplePos x="0" y="0"/>
                <wp:positionH relativeFrom="column">
                  <wp:posOffset>38100</wp:posOffset>
                </wp:positionH>
                <wp:positionV relativeFrom="paragraph">
                  <wp:posOffset>71120</wp:posOffset>
                </wp:positionV>
                <wp:extent cx="656272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BDE876" id="Dikdörtgen 1" o:spid="_x0000_s1028" style="position:absolute;margin-left:3pt;margin-top:5.6pt;width:516.75pt;height:23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1020"/>
        <w:gridCol w:w="4196"/>
      </w:tblGrid>
      <w:tr w:rsidR="00BC30BF" w:rsidRPr="0037229E" w14:paraId="62884146" w14:textId="77777777" w:rsidTr="00BC30BF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196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56138A" w14:paraId="72BFACFB" w14:textId="77777777" w:rsidTr="00BC30BF">
        <w:tc>
          <w:tcPr>
            <w:tcW w:w="5240" w:type="dxa"/>
            <w:gridSpan w:val="2"/>
          </w:tcPr>
          <w:p w14:paraId="3F51DC76" w14:textId="77777777" w:rsidR="0056138A" w:rsidRPr="0056138A" w:rsidRDefault="0056138A" w:rsidP="0056138A">
            <w:r w:rsidRPr="0056138A">
              <w:t>Aşağıdaki ifadeleri birer cümleyle açıklayınız.</w:t>
            </w:r>
          </w:p>
          <w:p w14:paraId="494EE7D9" w14:textId="77777777" w:rsidR="0056138A" w:rsidRPr="0056138A" w:rsidRDefault="0056138A" w:rsidP="0056138A">
            <w:proofErr w:type="spellStart"/>
            <w:r w:rsidRPr="0056138A">
              <w:t>Zitvatorok</w:t>
            </w:r>
            <w:proofErr w:type="spellEnd"/>
            <w:r w:rsidRPr="0056138A">
              <w:t xml:space="preserve"> Antlaşması: </w:t>
            </w:r>
          </w:p>
          <w:p w14:paraId="5343EF1E" w14:textId="77777777" w:rsidR="0056138A" w:rsidRPr="0056138A" w:rsidRDefault="0056138A" w:rsidP="0056138A"/>
          <w:p w14:paraId="5D67D06D" w14:textId="77777777" w:rsidR="0056138A" w:rsidRPr="0056138A" w:rsidRDefault="0056138A" w:rsidP="0056138A">
            <w:proofErr w:type="spellStart"/>
            <w:r w:rsidRPr="0056138A">
              <w:t>Karlofça</w:t>
            </w:r>
            <w:proofErr w:type="spellEnd"/>
            <w:r w:rsidRPr="0056138A">
              <w:t xml:space="preserve"> Antlaşması: </w:t>
            </w:r>
          </w:p>
          <w:p w14:paraId="03F6D876" w14:textId="77777777" w:rsidR="0056138A" w:rsidRPr="0056138A" w:rsidRDefault="0056138A" w:rsidP="0056138A"/>
          <w:p w14:paraId="74BE3D9D" w14:textId="77777777" w:rsidR="0056138A" w:rsidRPr="0056138A" w:rsidRDefault="0056138A" w:rsidP="0056138A">
            <w:r w:rsidRPr="0056138A">
              <w:t xml:space="preserve">Pasarofça Antlaşması: </w:t>
            </w:r>
          </w:p>
          <w:p w14:paraId="79F453C4" w14:textId="77777777" w:rsidR="0056138A" w:rsidRPr="0056138A" w:rsidRDefault="0056138A" w:rsidP="0056138A"/>
          <w:p w14:paraId="1E9EAD63" w14:textId="72B3BF49" w:rsidR="00F969FE" w:rsidRPr="0056138A" w:rsidRDefault="0056138A" w:rsidP="0056138A">
            <w:pPr>
              <w:rPr>
                <w:rFonts w:eastAsia="Arial"/>
                <w:noProof/>
              </w:rPr>
            </w:pPr>
            <w:r w:rsidRPr="0056138A">
              <w:t>Çeşme Baskını:</w:t>
            </w:r>
          </w:p>
          <w:p w14:paraId="4D789E16" w14:textId="77777777" w:rsidR="00F969FE" w:rsidRPr="0056138A" w:rsidRDefault="00F969FE" w:rsidP="0056138A">
            <w:pPr>
              <w:rPr>
                <w:rFonts w:eastAsia="Arial"/>
                <w:noProof/>
              </w:rPr>
            </w:pPr>
          </w:p>
          <w:p w14:paraId="16A04A8A" w14:textId="77777777" w:rsidR="00F969FE" w:rsidRPr="0056138A" w:rsidRDefault="00F969FE" w:rsidP="0056138A">
            <w:pPr>
              <w:rPr>
                <w:rFonts w:eastAsia="Arial"/>
                <w:noProof/>
              </w:rPr>
            </w:pPr>
          </w:p>
          <w:p w14:paraId="3B43480D" w14:textId="77777777" w:rsidR="00F969FE" w:rsidRPr="0056138A" w:rsidRDefault="00F969FE" w:rsidP="0056138A">
            <w:pPr>
              <w:rPr>
                <w:rFonts w:eastAsia="Arial"/>
                <w:noProof/>
              </w:rPr>
            </w:pPr>
          </w:p>
          <w:p w14:paraId="0D478FAE" w14:textId="77777777" w:rsidR="00F969FE" w:rsidRPr="0056138A" w:rsidRDefault="00F969FE" w:rsidP="0056138A">
            <w:pPr>
              <w:rPr>
                <w:rFonts w:eastAsia="Arial"/>
                <w:noProof/>
              </w:rPr>
            </w:pPr>
          </w:p>
          <w:p w14:paraId="2ABFB97E" w14:textId="77777777" w:rsidR="00F969FE" w:rsidRPr="0056138A" w:rsidRDefault="00F969FE" w:rsidP="0056138A">
            <w:pPr>
              <w:rPr>
                <w:rFonts w:eastAsia="Arial"/>
                <w:noProof/>
              </w:rPr>
            </w:pPr>
          </w:p>
          <w:p w14:paraId="7FFA69C5" w14:textId="77777777" w:rsidR="00802BF0" w:rsidRPr="0056138A" w:rsidRDefault="00802BF0" w:rsidP="0056138A">
            <w:pPr>
              <w:rPr>
                <w:rFonts w:eastAsia="Arial"/>
                <w:noProof/>
              </w:rPr>
            </w:pPr>
          </w:p>
          <w:p w14:paraId="7D4244E0" w14:textId="77777777" w:rsidR="00802BF0" w:rsidRPr="0056138A" w:rsidRDefault="00802BF0" w:rsidP="0056138A">
            <w:pPr>
              <w:rPr>
                <w:rFonts w:eastAsia="Arial"/>
                <w:noProof/>
              </w:rPr>
            </w:pPr>
          </w:p>
          <w:p w14:paraId="66F16360" w14:textId="77777777" w:rsidR="00802BF0" w:rsidRPr="0056138A" w:rsidRDefault="00802BF0" w:rsidP="0056138A">
            <w:pPr>
              <w:rPr>
                <w:rFonts w:eastAsia="Arial"/>
                <w:noProof/>
              </w:rPr>
            </w:pPr>
          </w:p>
          <w:p w14:paraId="4CA79E6F" w14:textId="77777777" w:rsidR="00F969FE" w:rsidRPr="0056138A" w:rsidRDefault="00F969FE" w:rsidP="0056138A">
            <w:pPr>
              <w:rPr>
                <w:rFonts w:eastAsia="Arial"/>
                <w:noProof/>
              </w:rPr>
            </w:pPr>
          </w:p>
          <w:p w14:paraId="26A5F49B" w14:textId="77777777" w:rsidR="00F969FE" w:rsidRPr="0056138A" w:rsidRDefault="00F969FE" w:rsidP="0056138A">
            <w:pPr>
              <w:rPr>
                <w:rFonts w:eastAsia="Arial"/>
                <w:noProof/>
              </w:rPr>
            </w:pPr>
          </w:p>
          <w:p w14:paraId="7F9D365B" w14:textId="77777777" w:rsidR="00F969FE" w:rsidRPr="0056138A" w:rsidRDefault="00F969FE" w:rsidP="0056138A">
            <w:pPr>
              <w:rPr>
                <w:rFonts w:eastAsia="Arial"/>
                <w:noProof/>
              </w:rPr>
            </w:pPr>
          </w:p>
        </w:tc>
        <w:tc>
          <w:tcPr>
            <w:tcW w:w="5216" w:type="dxa"/>
            <w:gridSpan w:val="2"/>
          </w:tcPr>
          <w:p w14:paraId="4D3B307B" w14:textId="47641BA9" w:rsidR="00066DED" w:rsidRPr="0056138A" w:rsidRDefault="0056138A" w:rsidP="0056138A">
            <w:pPr>
              <w:rPr>
                <w:noProof/>
              </w:rPr>
            </w:pPr>
            <w:proofErr w:type="spellStart"/>
            <w:r w:rsidRPr="0056138A">
              <w:t>Zitvatorok</w:t>
            </w:r>
            <w:proofErr w:type="spellEnd"/>
            <w:r w:rsidRPr="0056138A">
              <w:t xml:space="preserve"> Antlaşması’nın, Osmanlı Devleti’nin Batı siyasetinde meydana getirdiği etkiler nelerdir?</w:t>
            </w:r>
          </w:p>
        </w:tc>
      </w:tr>
    </w:tbl>
    <w:p w14:paraId="2722A5C7" w14:textId="77777777" w:rsidR="00A84467" w:rsidRPr="0056138A" w:rsidRDefault="00A84467" w:rsidP="0056138A"/>
    <w:p w14:paraId="7E09B115" w14:textId="77777777" w:rsidR="001C6D8C" w:rsidRPr="0056138A" w:rsidRDefault="001C6D8C" w:rsidP="0056138A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487"/>
        <w:gridCol w:w="168"/>
        <w:gridCol w:w="760"/>
        <w:gridCol w:w="4589"/>
      </w:tblGrid>
      <w:tr w:rsidR="00BC30BF" w:rsidRPr="0056138A" w14:paraId="4BA3EE78" w14:textId="44169730" w:rsidTr="00BC30BF">
        <w:tc>
          <w:tcPr>
            <w:tcW w:w="470" w:type="dxa"/>
            <w:shd w:val="clear" w:color="auto" w:fill="002060"/>
          </w:tcPr>
          <w:p w14:paraId="2CBA73D9" w14:textId="2443212A" w:rsidR="0087384A" w:rsidRPr="0056138A" w:rsidRDefault="0087384A" w:rsidP="0056138A">
            <w:r w:rsidRPr="0056138A">
              <w:t>S</w:t>
            </w:r>
            <w:r w:rsidR="00A84467" w:rsidRPr="0056138A">
              <w:t>3</w:t>
            </w:r>
          </w:p>
        </w:tc>
        <w:tc>
          <w:tcPr>
            <w:tcW w:w="4655" w:type="dxa"/>
            <w:gridSpan w:val="2"/>
            <w:hideMark/>
          </w:tcPr>
          <w:p w14:paraId="449CBA4D" w14:textId="330FE59F" w:rsidR="0087384A" w:rsidRPr="0056138A" w:rsidRDefault="0087384A" w:rsidP="0056138A"/>
        </w:tc>
        <w:tc>
          <w:tcPr>
            <w:tcW w:w="760" w:type="dxa"/>
            <w:shd w:val="clear" w:color="auto" w:fill="002060"/>
          </w:tcPr>
          <w:p w14:paraId="56EEEACF" w14:textId="6A6D861D" w:rsidR="0087384A" w:rsidRPr="0056138A" w:rsidRDefault="0087384A" w:rsidP="0056138A">
            <w:r w:rsidRPr="0056138A">
              <w:t>S</w:t>
            </w:r>
            <w:r w:rsidR="00A84467" w:rsidRPr="0056138A">
              <w:t>4</w:t>
            </w:r>
          </w:p>
        </w:tc>
        <w:tc>
          <w:tcPr>
            <w:tcW w:w="4571" w:type="dxa"/>
            <w:shd w:val="clear" w:color="auto" w:fill="FFFFFF" w:themeFill="background1"/>
          </w:tcPr>
          <w:p w14:paraId="31B2F08B" w14:textId="01A23606" w:rsidR="0087384A" w:rsidRPr="0056138A" w:rsidRDefault="0087384A" w:rsidP="0056138A"/>
        </w:tc>
      </w:tr>
      <w:tr w:rsidR="003A3DF4" w:rsidRPr="0056138A" w14:paraId="7FA4D4DD" w14:textId="38C2D1BF" w:rsidTr="00BC30BF">
        <w:tc>
          <w:tcPr>
            <w:tcW w:w="5125" w:type="dxa"/>
            <w:gridSpan w:val="3"/>
          </w:tcPr>
          <w:p w14:paraId="11D80038" w14:textId="6CA51B48" w:rsidR="00592360" w:rsidRPr="0056138A" w:rsidRDefault="0056138A" w:rsidP="0056138A">
            <w:pPr>
              <w:rPr>
                <w:rFonts w:eastAsia="Arial"/>
                <w:noProof/>
              </w:rPr>
            </w:pPr>
            <w:r w:rsidRPr="0056138A">
              <w:t>Sömürgeciliğin yaygınlaşmasında etkili olan gelişmeler nelerdir?</w:t>
            </w:r>
          </w:p>
          <w:p w14:paraId="0D6D49C0" w14:textId="77777777" w:rsidR="00592360" w:rsidRPr="0056138A" w:rsidRDefault="00592360" w:rsidP="0056138A">
            <w:pPr>
              <w:rPr>
                <w:rFonts w:eastAsia="Arial"/>
                <w:noProof/>
              </w:rPr>
            </w:pPr>
          </w:p>
          <w:p w14:paraId="62E3F98A" w14:textId="77777777" w:rsidR="0037229E" w:rsidRPr="0056138A" w:rsidRDefault="0037229E" w:rsidP="0056138A">
            <w:pPr>
              <w:rPr>
                <w:rFonts w:eastAsia="Arial"/>
                <w:noProof/>
              </w:rPr>
            </w:pPr>
          </w:p>
          <w:p w14:paraId="40CAEB4F" w14:textId="77777777" w:rsidR="00802BF0" w:rsidRPr="0056138A" w:rsidRDefault="00802BF0" w:rsidP="0056138A">
            <w:pPr>
              <w:rPr>
                <w:rFonts w:eastAsia="Arial"/>
                <w:noProof/>
              </w:rPr>
            </w:pPr>
          </w:p>
          <w:p w14:paraId="21C2EA88" w14:textId="77777777" w:rsidR="00802BF0" w:rsidRPr="0056138A" w:rsidRDefault="00802BF0" w:rsidP="0056138A">
            <w:pPr>
              <w:rPr>
                <w:rFonts w:eastAsia="Arial"/>
                <w:noProof/>
              </w:rPr>
            </w:pPr>
          </w:p>
          <w:p w14:paraId="5E9D6645" w14:textId="77777777" w:rsidR="00802BF0" w:rsidRPr="0056138A" w:rsidRDefault="00802BF0" w:rsidP="0056138A">
            <w:pPr>
              <w:rPr>
                <w:rFonts w:eastAsia="Arial"/>
                <w:noProof/>
              </w:rPr>
            </w:pPr>
          </w:p>
          <w:p w14:paraId="50A12B5A" w14:textId="77777777" w:rsidR="001C6D8C" w:rsidRPr="0056138A" w:rsidRDefault="001C6D8C" w:rsidP="0056138A">
            <w:pPr>
              <w:rPr>
                <w:rFonts w:eastAsia="Arial"/>
                <w:noProof/>
              </w:rPr>
            </w:pPr>
          </w:p>
          <w:p w14:paraId="3E8F259F" w14:textId="77777777" w:rsidR="001C6D8C" w:rsidRPr="0056138A" w:rsidRDefault="001C6D8C" w:rsidP="0056138A">
            <w:pPr>
              <w:rPr>
                <w:rFonts w:eastAsia="Arial"/>
                <w:noProof/>
              </w:rPr>
            </w:pPr>
          </w:p>
          <w:p w14:paraId="16201AEC" w14:textId="77777777" w:rsidR="0056138A" w:rsidRPr="0056138A" w:rsidRDefault="0056138A" w:rsidP="0056138A">
            <w:pPr>
              <w:rPr>
                <w:rFonts w:eastAsia="Arial"/>
                <w:noProof/>
              </w:rPr>
            </w:pPr>
          </w:p>
          <w:p w14:paraId="1A9F1071" w14:textId="77777777" w:rsidR="0056138A" w:rsidRDefault="0056138A" w:rsidP="0056138A">
            <w:pPr>
              <w:rPr>
                <w:rFonts w:eastAsia="Arial"/>
                <w:noProof/>
              </w:rPr>
            </w:pPr>
          </w:p>
          <w:p w14:paraId="2242C962" w14:textId="77777777" w:rsidR="0056138A" w:rsidRDefault="0056138A" w:rsidP="0056138A">
            <w:pPr>
              <w:rPr>
                <w:rFonts w:eastAsia="Arial"/>
                <w:noProof/>
              </w:rPr>
            </w:pPr>
          </w:p>
          <w:p w14:paraId="052D0EA1" w14:textId="77777777" w:rsidR="0056138A" w:rsidRDefault="0056138A" w:rsidP="0056138A">
            <w:pPr>
              <w:rPr>
                <w:rFonts w:eastAsia="Arial"/>
                <w:noProof/>
              </w:rPr>
            </w:pPr>
          </w:p>
          <w:p w14:paraId="35948F27" w14:textId="77777777" w:rsidR="0056138A" w:rsidRPr="0056138A" w:rsidRDefault="0056138A" w:rsidP="0056138A">
            <w:pPr>
              <w:rPr>
                <w:rFonts w:eastAsia="Arial"/>
                <w:noProof/>
              </w:rPr>
            </w:pPr>
          </w:p>
          <w:p w14:paraId="31F98863" w14:textId="77777777" w:rsidR="0056138A" w:rsidRPr="0056138A" w:rsidRDefault="0056138A" w:rsidP="0056138A">
            <w:pPr>
              <w:rPr>
                <w:rFonts w:eastAsia="Arial"/>
                <w:noProof/>
              </w:rPr>
            </w:pPr>
          </w:p>
          <w:p w14:paraId="054693E8" w14:textId="298499E9" w:rsidR="0087384A" w:rsidRPr="0056138A" w:rsidRDefault="0087384A" w:rsidP="0056138A">
            <w:pPr>
              <w:rPr>
                <w:rFonts w:eastAsia="Arial"/>
                <w:noProof/>
              </w:rPr>
            </w:pPr>
          </w:p>
        </w:tc>
        <w:tc>
          <w:tcPr>
            <w:tcW w:w="5331" w:type="dxa"/>
            <w:gridSpan w:val="2"/>
          </w:tcPr>
          <w:p w14:paraId="7B3A6AF5" w14:textId="095E17E3" w:rsidR="005D3ED1" w:rsidRPr="0056138A" w:rsidRDefault="0056138A" w:rsidP="0056138A">
            <w:r w:rsidRPr="0056138A">
              <w:t xml:space="preserve">1699 </w:t>
            </w:r>
            <w:proofErr w:type="spellStart"/>
            <w:r w:rsidRPr="0056138A">
              <w:t>Karlofça</w:t>
            </w:r>
            <w:proofErr w:type="spellEnd"/>
            <w:r w:rsidRPr="0056138A">
              <w:t xml:space="preserve"> ve 1700 İstanbul antlaşmaları hangi gelişmeler sonrasında imzalanmıştır? Bu anlaşmanın sonuçlarını ( önemini) yazınız.</w:t>
            </w:r>
          </w:p>
          <w:p w14:paraId="520653AD" w14:textId="77777777" w:rsidR="005D3ED1" w:rsidRPr="0056138A" w:rsidRDefault="005D3ED1" w:rsidP="0056138A"/>
          <w:p w14:paraId="24F570A5" w14:textId="6CC15EBA" w:rsidR="005D3ED1" w:rsidRPr="0056138A" w:rsidRDefault="005D3ED1" w:rsidP="0056138A">
            <w:pPr>
              <w:rPr>
                <w:noProof/>
              </w:rPr>
            </w:pPr>
          </w:p>
        </w:tc>
      </w:tr>
      <w:tr w:rsidR="0087384A" w:rsidRPr="0056138A" w14:paraId="4814C7D9" w14:textId="77777777" w:rsidTr="00BC30BF">
        <w:tc>
          <w:tcPr>
            <w:tcW w:w="470" w:type="dxa"/>
            <w:shd w:val="clear" w:color="auto" w:fill="002060"/>
          </w:tcPr>
          <w:p w14:paraId="7E2EF272" w14:textId="1EB31DCE" w:rsidR="0087384A" w:rsidRPr="0056138A" w:rsidRDefault="0087384A" w:rsidP="0056138A">
            <w:r w:rsidRPr="0056138A">
              <w:lastRenderedPageBreak/>
              <w:t>S5</w:t>
            </w:r>
          </w:p>
        </w:tc>
        <w:tc>
          <w:tcPr>
            <w:tcW w:w="4487" w:type="dxa"/>
          </w:tcPr>
          <w:p w14:paraId="36A1D78B" w14:textId="33E57677" w:rsidR="0087384A" w:rsidRPr="0056138A" w:rsidRDefault="0087384A" w:rsidP="0056138A"/>
        </w:tc>
        <w:tc>
          <w:tcPr>
            <w:tcW w:w="910" w:type="dxa"/>
            <w:gridSpan w:val="2"/>
            <w:shd w:val="clear" w:color="auto" w:fill="002060"/>
          </w:tcPr>
          <w:p w14:paraId="79D6B0D5" w14:textId="6C27D7C8" w:rsidR="0087384A" w:rsidRPr="0056138A" w:rsidRDefault="0087384A" w:rsidP="0056138A">
            <w:r w:rsidRPr="0056138A">
              <w:t>S6</w:t>
            </w:r>
          </w:p>
        </w:tc>
        <w:tc>
          <w:tcPr>
            <w:tcW w:w="4589" w:type="dxa"/>
            <w:shd w:val="clear" w:color="auto" w:fill="FFFFFF" w:themeFill="background1"/>
          </w:tcPr>
          <w:p w14:paraId="1B55DD3A" w14:textId="793C9ECA" w:rsidR="0087384A" w:rsidRPr="0056138A" w:rsidRDefault="0087384A" w:rsidP="0056138A"/>
        </w:tc>
      </w:tr>
      <w:tr w:rsidR="0087384A" w:rsidRPr="0056138A" w14:paraId="41B195C5" w14:textId="77777777" w:rsidTr="00BC30BF">
        <w:tc>
          <w:tcPr>
            <w:tcW w:w="4957" w:type="dxa"/>
            <w:gridSpan w:val="2"/>
          </w:tcPr>
          <w:p w14:paraId="21C4A511" w14:textId="77777777" w:rsidR="0056138A" w:rsidRPr="0056138A" w:rsidRDefault="0056138A" w:rsidP="0056138A">
            <w:r w:rsidRPr="0056138A">
              <w:t>17. Yüzyılda Osmanlı Devleti’nin içinde bulunduğu durum ve bu yüzyılın genel özellikleri ile ilgili bilgi veriniz</w:t>
            </w:r>
          </w:p>
          <w:p w14:paraId="3615FD9D" w14:textId="77777777" w:rsidR="001C6D8C" w:rsidRPr="0056138A" w:rsidRDefault="001C6D8C" w:rsidP="0056138A">
            <w:pPr>
              <w:rPr>
                <w:rFonts w:eastAsia="Arial"/>
                <w:noProof/>
              </w:rPr>
            </w:pPr>
          </w:p>
          <w:p w14:paraId="36271A12" w14:textId="77777777" w:rsidR="0087384A" w:rsidRPr="0056138A" w:rsidRDefault="0087384A" w:rsidP="0056138A">
            <w:pPr>
              <w:rPr>
                <w:rFonts w:eastAsia="Arial"/>
                <w:noProof/>
              </w:rPr>
            </w:pPr>
          </w:p>
          <w:p w14:paraId="0751E235" w14:textId="77777777" w:rsidR="00F969FE" w:rsidRPr="0056138A" w:rsidRDefault="00F969FE" w:rsidP="0056138A">
            <w:pPr>
              <w:rPr>
                <w:rFonts w:eastAsia="Arial"/>
                <w:noProof/>
              </w:rPr>
            </w:pPr>
          </w:p>
          <w:p w14:paraId="0D512BC7" w14:textId="77777777" w:rsidR="00F969FE" w:rsidRPr="0056138A" w:rsidRDefault="00F969FE" w:rsidP="0056138A">
            <w:pPr>
              <w:rPr>
                <w:rFonts w:eastAsia="Arial"/>
                <w:noProof/>
              </w:rPr>
            </w:pPr>
          </w:p>
        </w:tc>
        <w:tc>
          <w:tcPr>
            <w:tcW w:w="5499" w:type="dxa"/>
            <w:gridSpan w:val="3"/>
          </w:tcPr>
          <w:p w14:paraId="24C8EBA0" w14:textId="77777777" w:rsidR="0056138A" w:rsidRPr="0056138A" w:rsidRDefault="0056138A" w:rsidP="0056138A">
            <w:r w:rsidRPr="0056138A">
              <w:t>Aşağıda önemleri verilen antlaşmaları karşılarına yazınız.</w:t>
            </w:r>
          </w:p>
          <w:p w14:paraId="4B0419F0" w14:textId="77777777" w:rsidR="0056138A" w:rsidRPr="0056138A" w:rsidRDefault="0056138A" w:rsidP="0056138A">
            <w:r w:rsidRPr="0056138A">
              <w:t xml:space="preserve">Osmanlı Devleti’nin </w:t>
            </w:r>
            <w:proofErr w:type="spellStart"/>
            <w:r w:rsidRPr="0056138A">
              <w:t>doğu’da</w:t>
            </w:r>
            <w:proofErr w:type="spellEnd"/>
            <w:r w:rsidRPr="0056138A">
              <w:t xml:space="preserve"> en geniş sınırlarına ulaştığı antlaşma …………………………………………….</w:t>
            </w:r>
          </w:p>
          <w:p w14:paraId="7763EA98" w14:textId="77777777" w:rsidR="0056138A" w:rsidRPr="0056138A" w:rsidRDefault="0056138A" w:rsidP="0056138A">
            <w:r w:rsidRPr="0056138A">
              <w:t>Osmanlı devleti ile Rusya arasında yapılan ilk antlaşma ……………………………………………………..</w:t>
            </w:r>
          </w:p>
          <w:p w14:paraId="4F2BC453" w14:textId="77777777" w:rsidR="0056138A" w:rsidRPr="0056138A" w:rsidRDefault="0056138A" w:rsidP="0056138A">
            <w:r w:rsidRPr="0056138A">
              <w:t>Osmanlı Devleti’nin Avusturya’dan son kez savaş tazminatı aldığı antlaşma ……………………………………………..</w:t>
            </w:r>
          </w:p>
          <w:p w14:paraId="7DD331B7" w14:textId="77777777" w:rsidR="007A0355" w:rsidRPr="0056138A" w:rsidRDefault="007A0355" w:rsidP="0056138A"/>
          <w:p w14:paraId="3E91D840" w14:textId="77777777" w:rsidR="007A0355" w:rsidRPr="0056138A" w:rsidRDefault="007A0355" w:rsidP="0056138A"/>
          <w:p w14:paraId="4C343B45" w14:textId="77777777" w:rsidR="003424B4" w:rsidRPr="0056138A" w:rsidRDefault="003424B4" w:rsidP="0056138A">
            <w:pPr>
              <w:rPr>
                <w:noProof/>
                <w:shd w:val="clear" w:color="auto" w:fill="FFFFFF"/>
              </w:rPr>
            </w:pPr>
          </w:p>
          <w:p w14:paraId="7E093134" w14:textId="060F81CE" w:rsidR="003424B4" w:rsidRPr="0056138A" w:rsidRDefault="003424B4" w:rsidP="0056138A">
            <w:pPr>
              <w:rPr>
                <w:noProof/>
              </w:rPr>
            </w:pPr>
          </w:p>
        </w:tc>
      </w:tr>
    </w:tbl>
    <w:p w14:paraId="471F0FAC" w14:textId="77777777" w:rsidR="001C6D8C" w:rsidRDefault="001C6D8C" w:rsidP="0056138A"/>
    <w:p w14:paraId="256D0711" w14:textId="77777777" w:rsidR="0056138A" w:rsidRPr="0056138A" w:rsidRDefault="0056138A" w:rsidP="0056138A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87384A" w:rsidRPr="0056138A" w14:paraId="7343182E" w14:textId="77777777" w:rsidTr="00BC30BF">
        <w:tc>
          <w:tcPr>
            <w:tcW w:w="949" w:type="dxa"/>
            <w:shd w:val="clear" w:color="auto" w:fill="002060"/>
          </w:tcPr>
          <w:p w14:paraId="5833B3A8" w14:textId="15BF198F" w:rsidR="0087384A" w:rsidRPr="0056138A" w:rsidRDefault="0087384A" w:rsidP="0056138A">
            <w:r w:rsidRPr="0056138A">
              <w:t>S7</w:t>
            </w:r>
          </w:p>
        </w:tc>
        <w:tc>
          <w:tcPr>
            <w:tcW w:w="4008" w:type="dxa"/>
          </w:tcPr>
          <w:p w14:paraId="19DCA4EE" w14:textId="0177439F" w:rsidR="0087384A" w:rsidRPr="0056138A" w:rsidRDefault="0087384A" w:rsidP="0056138A"/>
        </w:tc>
        <w:tc>
          <w:tcPr>
            <w:tcW w:w="1886" w:type="dxa"/>
            <w:shd w:val="clear" w:color="auto" w:fill="002060"/>
          </w:tcPr>
          <w:p w14:paraId="40B004BE" w14:textId="58A0917B" w:rsidR="0087384A" w:rsidRPr="0056138A" w:rsidRDefault="0087384A" w:rsidP="0056138A">
            <w:r w:rsidRPr="0056138A">
              <w:t>S8</w:t>
            </w:r>
          </w:p>
        </w:tc>
        <w:tc>
          <w:tcPr>
            <w:tcW w:w="3613" w:type="dxa"/>
            <w:shd w:val="clear" w:color="auto" w:fill="FFFFFF" w:themeFill="background1"/>
          </w:tcPr>
          <w:p w14:paraId="56B184DE" w14:textId="05FC7170" w:rsidR="0087384A" w:rsidRPr="0056138A" w:rsidRDefault="0087384A" w:rsidP="0056138A"/>
        </w:tc>
      </w:tr>
      <w:tr w:rsidR="0087384A" w:rsidRPr="0056138A" w14:paraId="0C299948" w14:textId="77777777" w:rsidTr="00BC30BF">
        <w:tc>
          <w:tcPr>
            <w:tcW w:w="4957" w:type="dxa"/>
            <w:gridSpan w:val="2"/>
          </w:tcPr>
          <w:p w14:paraId="1DBED37C" w14:textId="4152D480" w:rsidR="00F969FE" w:rsidRPr="0056138A" w:rsidRDefault="0056138A" w:rsidP="0056138A">
            <w:pPr>
              <w:rPr>
                <w:rFonts w:eastAsia="Arial"/>
                <w:noProof/>
              </w:rPr>
            </w:pPr>
            <w:proofErr w:type="spellStart"/>
            <w:r w:rsidRPr="0056138A">
              <w:t>Zitvatorok</w:t>
            </w:r>
            <w:proofErr w:type="spellEnd"/>
            <w:r w:rsidRPr="0056138A">
              <w:t xml:space="preserve"> Antlaşması’nın üç maddesini yazınız.</w:t>
            </w:r>
          </w:p>
          <w:p w14:paraId="468BD98A" w14:textId="77777777" w:rsidR="00F969FE" w:rsidRPr="0056138A" w:rsidRDefault="00F969FE" w:rsidP="0056138A">
            <w:pPr>
              <w:rPr>
                <w:rFonts w:eastAsia="Arial"/>
                <w:noProof/>
              </w:rPr>
            </w:pPr>
          </w:p>
          <w:p w14:paraId="77E8AB18" w14:textId="77777777" w:rsidR="00F969FE" w:rsidRPr="0056138A" w:rsidRDefault="00F969FE" w:rsidP="0056138A">
            <w:pPr>
              <w:rPr>
                <w:rFonts w:eastAsia="Arial"/>
                <w:noProof/>
              </w:rPr>
            </w:pPr>
          </w:p>
          <w:p w14:paraId="4984306B" w14:textId="77777777" w:rsidR="00802BF0" w:rsidRPr="0056138A" w:rsidRDefault="00802BF0" w:rsidP="0056138A">
            <w:pPr>
              <w:rPr>
                <w:rFonts w:eastAsia="Arial"/>
                <w:noProof/>
              </w:rPr>
            </w:pPr>
          </w:p>
          <w:p w14:paraId="5C2CFBA7" w14:textId="77777777" w:rsidR="00802BF0" w:rsidRPr="0056138A" w:rsidRDefault="00802BF0" w:rsidP="0056138A">
            <w:pPr>
              <w:rPr>
                <w:rFonts w:eastAsia="Arial"/>
                <w:noProof/>
              </w:rPr>
            </w:pPr>
          </w:p>
          <w:p w14:paraId="680526DC" w14:textId="77777777" w:rsidR="00F969FE" w:rsidRPr="0056138A" w:rsidRDefault="00F969FE" w:rsidP="0056138A">
            <w:pPr>
              <w:rPr>
                <w:rFonts w:eastAsia="Arial"/>
                <w:noProof/>
              </w:rPr>
            </w:pPr>
          </w:p>
          <w:p w14:paraId="1BDC62C8" w14:textId="77777777" w:rsidR="00F969FE" w:rsidRPr="0056138A" w:rsidRDefault="00F969FE" w:rsidP="0056138A">
            <w:pPr>
              <w:rPr>
                <w:rFonts w:eastAsia="Arial"/>
                <w:noProof/>
              </w:rPr>
            </w:pPr>
          </w:p>
          <w:p w14:paraId="1538C5EA" w14:textId="77777777" w:rsidR="00F969FE" w:rsidRPr="0056138A" w:rsidRDefault="00F969FE" w:rsidP="0056138A">
            <w:pPr>
              <w:rPr>
                <w:rFonts w:eastAsia="Arial"/>
                <w:noProof/>
              </w:rPr>
            </w:pPr>
          </w:p>
        </w:tc>
        <w:tc>
          <w:tcPr>
            <w:tcW w:w="5499" w:type="dxa"/>
            <w:gridSpan w:val="2"/>
          </w:tcPr>
          <w:p w14:paraId="11664E41" w14:textId="77777777" w:rsidR="0056138A" w:rsidRPr="0056138A" w:rsidRDefault="0056138A" w:rsidP="0056138A">
            <w:r w:rsidRPr="0056138A">
              <w:t>XVII. yüzyılda ( 1600-1700 ), Osmanlı Devleti’nin mücadele ettiği devletleri yazınız.</w:t>
            </w:r>
          </w:p>
          <w:p w14:paraId="25BC0C0B" w14:textId="77777777" w:rsidR="00891595" w:rsidRPr="0056138A" w:rsidRDefault="00891595" w:rsidP="0056138A">
            <w:pPr>
              <w:rPr>
                <w:noProof/>
              </w:rPr>
            </w:pPr>
          </w:p>
          <w:p w14:paraId="70204BA4" w14:textId="77777777" w:rsidR="00891595" w:rsidRPr="0056138A" w:rsidRDefault="00891595" w:rsidP="0056138A">
            <w:pPr>
              <w:rPr>
                <w:noProof/>
              </w:rPr>
            </w:pPr>
          </w:p>
          <w:p w14:paraId="703E338E" w14:textId="77777777" w:rsidR="007A0355" w:rsidRPr="0056138A" w:rsidRDefault="007A0355" w:rsidP="0056138A">
            <w:pPr>
              <w:rPr>
                <w:noProof/>
              </w:rPr>
            </w:pPr>
          </w:p>
          <w:p w14:paraId="226D1DC2" w14:textId="77777777" w:rsidR="007A0355" w:rsidRPr="0056138A" w:rsidRDefault="007A0355" w:rsidP="0056138A">
            <w:pPr>
              <w:rPr>
                <w:noProof/>
              </w:rPr>
            </w:pPr>
          </w:p>
          <w:p w14:paraId="52A63428" w14:textId="77777777" w:rsidR="00891595" w:rsidRPr="0056138A" w:rsidRDefault="00891595" w:rsidP="0056138A">
            <w:pPr>
              <w:rPr>
                <w:noProof/>
              </w:rPr>
            </w:pPr>
          </w:p>
          <w:p w14:paraId="220E9860" w14:textId="77777777" w:rsidR="0056138A" w:rsidRPr="0056138A" w:rsidRDefault="0056138A" w:rsidP="0056138A">
            <w:pPr>
              <w:rPr>
                <w:noProof/>
              </w:rPr>
            </w:pPr>
          </w:p>
          <w:p w14:paraId="67AB844B" w14:textId="77777777" w:rsidR="0056138A" w:rsidRPr="0056138A" w:rsidRDefault="0056138A" w:rsidP="0056138A">
            <w:pPr>
              <w:rPr>
                <w:noProof/>
              </w:rPr>
            </w:pPr>
          </w:p>
          <w:p w14:paraId="0A58C5A6" w14:textId="77777777" w:rsidR="0056138A" w:rsidRPr="0056138A" w:rsidRDefault="0056138A" w:rsidP="0056138A">
            <w:pPr>
              <w:rPr>
                <w:noProof/>
              </w:rPr>
            </w:pPr>
          </w:p>
          <w:p w14:paraId="41F26C18" w14:textId="707C5D2C" w:rsidR="0056138A" w:rsidRPr="0056138A" w:rsidRDefault="0056138A" w:rsidP="0056138A">
            <w:pPr>
              <w:rPr>
                <w:noProof/>
              </w:rPr>
            </w:pPr>
          </w:p>
        </w:tc>
      </w:tr>
    </w:tbl>
    <w:p w14:paraId="190F4404" w14:textId="77777777" w:rsidR="00E66B53" w:rsidRPr="0056138A" w:rsidRDefault="00E66B53" w:rsidP="0056138A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968"/>
        <w:gridCol w:w="4359"/>
      </w:tblGrid>
      <w:tr w:rsidR="00A43BBD" w:rsidRPr="0056138A" w14:paraId="75090732" w14:textId="77777777" w:rsidTr="00A43BBD">
        <w:tc>
          <w:tcPr>
            <w:tcW w:w="562" w:type="dxa"/>
            <w:shd w:val="clear" w:color="auto" w:fill="002060"/>
          </w:tcPr>
          <w:p w14:paraId="247DE467" w14:textId="42A520FC" w:rsidR="0087384A" w:rsidRPr="0056138A" w:rsidRDefault="0087384A" w:rsidP="0056138A">
            <w:r w:rsidRPr="0056138A">
              <w:t>S9</w:t>
            </w:r>
          </w:p>
        </w:tc>
        <w:tc>
          <w:tcPr>
            <w:tcW w:w="4567" w:type="dxa"/>
          </w:tcPr>
          <w:p w14:paraId="0CB01ACA" w14:textId="77777777" w:rsidR="0087384A" w:rsidRPr="0056138A" w:rsidRDefault="0087384A" w:rsidP="0056138A"/>
        </w:tc>
        <w:tc>
          <w:tcPr>
            <w:tcW w:w="968" w:type="dxa"/>
            <w:shd w:val="clear" w:color="auto" w:fill="002060"/>
          </w:tcPr>
          <w:p w14:paraId="5B0062EA" w14:textId="5F63D7B8" w:rsidR="0087384A" w:rsidRPr="0056138A" w:rsidRDefault="0087384A" w:rsidP="0056138A">
            <w:r w:rsidRPr="0056138A"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56138A" w:rsidRDefault="0087384A" w:rsidP="0056138A"/>
        </w:tc>
      </w:tr>
      <w:tr w:rsidR="00A43BBD" w:rsidRPr="0056138A" w14:paraId="6EFDE41F" w14:textId="77777777" w:rsidTr="00A43BBD">
        <w:tc>
          <w:tcPr>
            <w:tcW w:w="5129" w:type="dxa"/>
            <w:gridSpan w:val="2"/>
          </w:tcPr>
          <w:p w14:paraId="2B0E4E85" w14:textId="1B2A4B0E" w:rsidR="00F969FE" w:rsidRPr="0056138A" w:rsidRDefault="0056138A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 w:rsidRPr="0056138A">
              <w:rPr>
                <w:noProof/>
              </w:rPr>
              <w:t>1774 tarihinde imzalanan “KÜÇÜK KAYNARCA ANTLAŞMASI”nın önemini kısaca yazınız.</w:t>
            </w:r>
          </w:p>
          <w:p w14:paraId="6306DB81" w14:textId="77777777" w:rsidR="00F969FE" w:rsidRPr="0056138A" w:rsidRDefault="00F969FE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3802057" w14:textId="77777777" w:rsidR="00802BF0" w:rsidRPr="0056138A" w:rsidRDefault="00802BF0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6E88AB0" w14:textId="77777777" w:rsidR="00802BF0" w:rsidRPr="0056138A" w:rsidRDefault="00802BF0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3FF3A11" w14:textId="77777777" w:rsidR="00F969FE" w:rsidRPr="0056138A" w:rsidRDefault="00F969FE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3EB9C34D" w14:textId="77777777" w:rsidR="00F969FE" w:rsidRPr="0056138A" w:rsidRDefault="00F969FE" w:rsidP="0056138A">
            <w:pPr>
              <w:rPr>
                <w:noProof/>
              </w:rPr>
            </w:pPr>
          </w:p>
          <w:p w14:paraId="74EF7F32" w14:textId="77777777" w:rsidR="00F969FE" w:rsidRPr="0056138A" w:rsidRDefault="00F969FE" w:rsidP="0056138A">
            <w:pPr>
              <w:rPr>
                <w:noProof/>
              </w:rPr>
            </w:pPr>
          </w:p>
          <w:p w14:paraId="7C54460C" w14:textId="41D6FE84" w:rsidR="00F969FE" w:rsidRPr="0056138A" w:rsidRDefault="00F969FE" w:rsidP="0056138A">
            <w:pPr>
              <w:rPr>
                <w:rFonts w:eastAsia="Arial"/>
                <w:noProof/>
              </w:rPr>
            </w:pPr>
          </w:p>
        </w:tc>
        <w:tc>
          <w:tcPr>
            <w:tcW w:w="5327" w:type="dxa"/>
            <w:gridSpan w:val="2"/>
          </w:tcPr>
          <w:p w14:paraId="01BD583C" w14:textId="77777777" w:rsidR="0056138A" w:rsidRPr="0056138A" w:rsidRDefault="0056138A" w:rsidP="0056138A">
            <w:r w:rsidRPr="0056138A">
              <w:t xml:space="preserve">Patrona Halil İsyanı </w:t>
            </w:r>
          </w:p>
          <w:p w14:paraId="727D9126" w14:textId="74F41910" w:rsidR="0056138A" w:rsidRPr="0056138A" w:rsidRDefault="0056138A" w:rsidP="0056138A">
            <w:proofErr w:type="spellStart"/>
            <w:r w:rsidRPr="0056138A">
              <w:t>Prut</w:t>
            </w:r>
            <w:proofErr w:type="spellEnd"/>
            <w:r w:rsidRPr="0056138A">
              <w:t xml:space="preserve"> Antlaşması </w:t>
            </w:r>
          </w:p>
          <w:p w14:paraId="70CBB7C2" w14:textId="77777777" w:rsidR="0056138A" w:rsidRPr="0056138A" w:rsidRDefault="0056138A" w:rsidP="0056138A">
            <w:r w:rsidRPr="0056138A">
              <w:t>Kapitülasyonların sürekli hâle gelmesi</w:t>
            </w:r>
          </w:p>
          <w:p w14:paraId="0DD21CFA" w14:textId="57EEA4B3" w:rsidR="0056138A" w:rsidRPr="0056138A" w:rsidRDefault="0056138A" w:rsidP="0056138A">
            <w:r w:rsidRPr="0056138A">
              <w:t xml:space="preserve">Belgrad Antlaşması </w:t>
            </w:r>
          </w:p>
          <w:p w14:paraId="762835B7" w14:textId="77777777" w:rsidR="0056138A" w:rsidRPr="0056138A" w:rsidRDefault="0056138A" w:rsidP="0056138A">
            <w:r w:rsidRPr="0056138A">
              <w:t xml:space="preserve">Pasarofça Antlaşması </w:t>
            </w:r>
          </w:p>
          <w:p w14:paraId="090A95F9" w14:textId="77777777" w:rsidR="0056138A" w:rsidRPr="0056138A" w:rsidRDefault="0056138A" w:rsidP="0056138A">
            <w:pPr>
              <w:rPr>
                <w:noProof/>
              </w:rPr>
            </w:pPr>
          </w:p>
          <w:p w14:paraId="7DDBD129" w14:textId="77777777" w:rsidR="0056138A" w:rsidRPr="0056138A" w:rsidRDefault="0056138A" w:rsidP="0056138A">
            <w:pPr>
              <w:rPr>
                <w:noProof/>
              </w:rPr>
            </w:pPr>
            <w:r w:rsidRPr="0056138A">
              <w:rPr>
                <w:noProof/>
              </w:rPr>
              <w:t>Yukarıda verilen olayları kronolojik sıraya koyunuz.</w:t>
            </w:r>
          </w:p>
          <w:p w14:paraId="758BA72E" w14:textId="77777777" w:rsidR="0056138A" w:rsidRPr="0056138A" w:rsidRDefault="0056138A" w:rsidP="0056138A">
            <w:pPr>
              <w:rPr>
                <w:noProof/>
              </w:rPr>
            </w:pPr>
          </w:p>
          <w:p w14:paraId="64A2C533" w14:textId="77777777" w:rsidR="0056138A" w:rsidRPr="0056138A" w:rsidRDefault="0056138A" w:rsidP="0056138A">
            <w:pPr>
              <w:rPr>
                <w:noProof/>
              </w:rPr>
            </w:pPr>
          </w:p>
          <w:p w14:paraId="28E85F04" w14:textId="77777777" w:rsidR="0056138A" w:rsidRPr="0056138A" w:rsidRDefault="0056138A" w:rsidP="0056138A">
            <w:pPr>
              <w:rPr>
                <w:noProof/>
              </w:rPr>
            </w:pPr>
          </w:p>
          <w:p w14:paraId="7B045407" w14:textId="77777777" w:rsidR="0056138A" w:rsidRPr="0056138A" w:rsidRDefault="0056138A" w:rsidP="0056138A">
            <w:pPr>
              <w:rPr>
                <w:noProof/>
              </w:rPr>
            </w:pPr>
          </w:p>
          <w:p w14:paraId="78E047DB" w14:textId="77777777" w:rsidR="0056138A" w:rsidRPr="0056138A" w:rsidRDefault="0056138A" w:rsidP="0056138A">
            <w:pPr>
              <w:rPr>
                <w:noProof/>
              </w:rPr>
            </w:pPr>
          </w:p>
          <w:p w14:paraId="3BF346A0" w14:textId="77777777" w:rsidR="0056138A" w:rsidRPr="0056138A" w:rsidRDefault="0056138A" w:rsidP="0056138A">
            <w:pPr>
              <w:rPr>
                <w:noProof/>
              </w:rPr>
            </w:pPr>
          </w:p>
          <w:p w14:paraId="46B02811" w14:textId="34588985" w:rsidR="0056138A" w:rsidRPr="0056138A" w:rsidRDefault="0056138A" w:rsidP="0056138A">
            <w:pPr>
              <w:rPr>
                <w:noProof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AF503" w14:textId="77777777" w:rsidR="00DD1CFF" w:rsidRDefault="00DD1CFF" w:rsidP="00804A3F">
      <w:pPr>
        <w:spacing w:after="0" w:line="240" w:lineRule="auto"/>
      </w:pPr>
      <w:r>
        <w:separator/>
      </w:r>
    </w:p>
  </w:endnote>
  <w:endnote w:type="continuationSeparator" w:id="0">
    <w:p w14:paraId="35180D8F" w14:textId="77777777" w:rsidR="00DD1CFF" w:rsidRDefault="00DD1CFF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67F6F9FF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DD3AD" w14:textId="77777777" w:rsidR="00DD1CFF" w:rsidRDefault="00DD1CFF" w:rsidP="00804A3F">
      <w:pPr>
        <w:spacing w:after="0" w:line="240" w:lineRule="auto"/>
      </w:pPr>
      <w:r>
        <w:separator/>
      </w:r>
    </w:p>
  </w:footnote>
  <w:footnote w:type="continuationSeparator" w:id="0">
    <w:p w14:paraId="586B3A75" w14:textId="77777777" w:rsidR="00DD1CFF" w:rsidRDefault="00DD1CFF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31DF7CD6"/>
    <w:multiLevelType w:val="hybridMultilevel"/>
    <w:tmpl w:val="4594AB3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5E776DB"/>
    <w:multiLevelType w:val="hybridMultilevel"/>
    <w:tmpl w:val="98404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0629D"/>
    <w:rsid w:val="0002319B"/>
    <w:rsid w:val="000374DF"/>
    <w:rsid w:val="00041625"/>
    <w:rsid w:val="00042DF2"/>
    <w:rsid w:val="00064809"/>
    <w:rsid w:val="00066DED"/>
    <w:rsid w:val="00072C1F"/>
    <w:rsid w:val="0008157F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6AA"/>
    <w:rsid w:val="00157AF1"/>
    <w:rsid w:val="00161D52"/>
    <w:rsid w:val="001676D2"/>
    <w:rsid w:val="00172982"/>
    <w:rsid w:val="00175493"/>
    <w:rsid w:val="00187F22"/>
    <w:rsid w:val="001A7411"/>
    <w:rsid w:val="001C6D8C"/>
    <w:rsid w:val="001D1DC7"/>
    <w:rsid w:val="001E2F81"/>
    <w:rsid w:val="00203083"/>
    <w:rsid w:val="0022413C"/>
    <w:rsid w:val="00234D01"/>
    <w:rsid w:val="002409CB"/>
    <w:rsid w:val="0026590E"/>
    <w:rsid w:val="00281E21"/>
    <w:rsid w:val="002855B9"/>
    <w:rsid w:val="002867FB"/>
    <w:rsid w:val="002A050C"/>
    <w:rsid w:val="002E37B9"/>
    <w:rsid w:val="002E7BE5"/>
    <w:rsid w:val="002F1C04"/>
    <w:rsid w:val="00301D96"/>
    <w:rsid w:val="00312FB6"/>
    <w:rsid w:val="00326821"/>
    <w:rsid w:val="003424B4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A152A"/>
    <w:rsid w:val="004A588A"/>
    <w:rsid w:val="004B4A5B"/>
    <w:rsid w:val="004C1B9A"/>
    <w:rsid w:val="004C51C2"/>
    <w:rsid w:val="004C7F85"/>
    <w:rsid w:val="004D6CB5"/>
    <w:rsid w:val="00506D6E"/>
    <w:rsid w:val="005108B4"/>
    <w:rsid w:val="0051285D"/>
    <w:rsid w:val="005201CC"/>
    <w:rsid w:val="00546814"/>
    <w:rsid w:val="00556250"/>
    <w:rsid w:val="0056138A"/>
    <w:rsid w:val="00581DA9"/>
    <w:rsid w:val="00591245"/>
    <w:rsid w:val="00592360"/>
    <w:rsid w:val="005A02AB"/>
    <w:rsid w:val="005B2209"/>
    <w:rsid w:val="005C1252"/>
    <w:rsid w:val="005D0C7F"/>
    <w:rsid w:val="005D1312"/>
    <w:rsid w:val="005D3ED1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6F7C2A"/>
    <w:rsid w:val="00703D64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B7FD4"/>
    <w:rsid w:val="007C31C2"/>
    <w:rsid w:val="007D5D3A"/>
    <w:rsid w:val="007E0E7E"/>
    <w:rsid w:val="007E573B"/>
    <w:rsid w:val="007F36A0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7384A"/>
    <w:rsid w:val="0088328F"/>
    <w:rsid w:val="0088403F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00A7"/>
    <w:rsid w:val="00AA6C8C"/>
    <w:rsid w:val="00AB36F2"/>
    <w:rsid w:val="00AB456D"/>
    <w:rsid w:val="00AC5166"/>
    <w:rsid w:val="00AD58B2"/>
    <w:rsid w:val="00AE5004"/>
    <w:rsid w:val="00AF08E3"/>
    <w:rsid w:val="00AF3870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A1EAB"/>
    <w:rsid w:val="00BB3F5B"/>
    <w:rsid w:val="00BC296D"/>
    <w:rsid w:val="00BC30BF"/>
    <w:rsid w:val="00BE0EBF"/>
    <w:rsid w:val="00C001F3"/>
    <w:rsid w:val="00C00CE3"/>
    <w:rsid w:val="00C21CD7"/>
    <w:rsid w:val="00C4032E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36D2D"/>
    <w:rsid w:val="00D520B6"/>
    <w:rsid w:val="00D72159"/>
    <w:rsid w:val="00D73371"/>
    <w:rsid w:val="00D95FA6"/>
    <w:rsid w:val="00DA2A8B"/>
    <w:rsid w:val="00DC2502"/>
    <w:rsid w:val="00DD1CFF"/>
    <w:rsid w:val="00DD40F8"/>
    <w:rsid w:val="00DE2D81"/>
    <w:rsid w:val="00DE2DAB"/>
    <w:rsid w:val="00DE60EC"/>
    <w:rsid w:val="00DE6CAA"/>
    <w:rsid w:val="00DE6D66"/>
    <w:rsid w:val="00E021FB"/>
    <w:rsid w:val="00E4304A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FBB2-5CF8-4265-B6AF-F89E9FCE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2023-10-28T13:00:00Z</dcterms:created>
  <dcterms:modified xsi:type="dcterms:W3CDTF">2024-10-21T14:38:00Z</dcterms:modified>
</cp:coreProperties>
</file>