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right"/>
        <w:rPr/>
      </w:pPr>
      <w:hyperlink r:id="rId2">
        <w:r>
          <w:rPr>
            <w:rStyle w:val="NternetBalants"/>
            <w:rFonts w:eastAsia="Calibri" w:cs="Calibri"/>
            <w:b w:val="false"/>
            <w:bCs w:val="false"/>
            <w:i w:val="false"/>
            <w:iCs w:val="false"/>
            <w:caps w:val="false"/>
            <w:smallCaps w:val="false"/>
            <w:sz w:val="22"/>
            <w:szCs w:val="22"/>
            <w:lang w:val="tr-TR"/>
          </w:rPr>
          <w:t>https://yazilisepeti.com/</w:t>
        </w:r>
      </w:hyperlink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 Tüm dersler için Güncel Açık Uçlu-Cevaplı Yazılı Soruları</w:t>
      </w:r>
    </w:p>
    <w:p>
      <w:pPr>
        <w:pStyle w:val="Normal"/>
        <w:spacing w:lineRule="auto" w:line="259" w:before="0" w:after="160"/>
        <w:jc w:val="right"/>
        <w:rPr/>
      </w:pPr>
      <w:hyperlink r:id="rId3">
        <w:r>
          <w:rPr>
            <w:rStyle w:val="NternetBalants"/>
            <w:rFonts w:eastAsia="Calibri" w:cs="Calibri"/>
            <w:b w:val="false"/>
            <w:bCs w:val="false"/>
            <w:i w:val="false"/>
            <w:iCs w:val="false"/>
            <w:caps w:val="false"/>
            <w:smallCaps w:val="false"/>
            <w:sz w:val="22"/>
            <w:szCs w:val="22"/>
            <w:lang w:val="tr-TR"/>
          </w:rPr>
          <w:t>https://www.derskitabicevaplarim.com/</w:t>
        </w:r>
      </w:hyperlink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Tüm derslerin Güncel Kitap Cevapları</w:t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2023-2024 EĞİTİM ÖĞRETİM YILI 10. SINIF 1. DÖNEM 1. YAZILI MATEMATİK YAZILISI</w:t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1.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Birbirinden farklı 3 matematik, 4 biyoloji ve 2 fizik kitabı arasından bir matematik, bir biyoloji ve</w:t>
      </w:r>
      <w:r>
        <w:rPr>
          <w:b/>
          <w:bCs/>
        </w:rPr>
        <w:br/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   bir fizik kitabı kaç farklı şekilde seçilebilir? 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2.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5 posta kutusuna 3 mektup, her posta kutusuna en fazla bir mektup atılmak şartı ile, kaç farklı</w:t>
      </w:r>
      <w:r>
        <w:rPr>
          <w:b/>
          <w:bCs/>
        </w:rPr>
        <w:br/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    atılabilir?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  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3.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A = {0, 1, 2, 3, 4, 5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222222"/>
          <w:sz w:val="22"/>
          <w:szCs w:val="22"/>
          <w:lang w:val="tr-TR"/>
        </w:rPr>
        <w:t xml:space="preserve">} </w:t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22222"/>
          <w:sz w:val="22"/>
          <w:szCs w:val="22"/>
          <w:lang w:val="tr-TR"/>
        </w:rPr>
        <w:t>kümesinin elemanları kullanılarak rakamları farklı 400 den büyük üç</w:t>
      </w:r>
      <w:r>
        <w:rPr/>
        <w:br/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222222"/>
          <w:sz w:val="22"/>
          <w:szCs w:val="22"/>
          <w:lang w:val="tr-TR"/>
        </w:rPr>
        <w:t xml:space="preserve">    basamaklı kaç doğal sayı yazılabilir?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4.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A = {a, b, c, d, e</w:t>
      </w:r>
      <w:r>
        <w:rPr>
          <w:rFonts w:eastAsia="Helvetica" w:cs="Helvetica" w:ascii="Helvetica" w:hAnsi="Helvetica"/>
          <w:b w:val="false"/>
          <w:bCs w:val="false"/>
          <w:i w:val="false"/>
          <w:iCs w:val="false"/>
          <w:caps w:val="false"/>
          <w:smallCaps w:val="false"/>
          <w:color w:val="222222"/>
          <w:sz w:val="22"/>
          <w:szCs w:val="22"/>
          <w:lang w:val="tr-TR"/>
        </w:rPr>
        <w:t>}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  <w:t xml:space="preserve"> 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kümesinin 4 elemanlı alt kümelerinin kaç tanesinde a bulunur b bulunmaz? 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5. Anne baba ve dört çocuktan oluşan aile yan yana sıralanarak fotoğraf çektirecektir. Anne ve</w:t>
      </w:r>
      <w:r>
        <w:rPr/>
        <w:br/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    babanın yan yana olduğu kaç farklı fotoğraf çekilebilir?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6.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“1113357” 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sayılarının yerleri değiştirilerek kaç farklı 7 basamaklı sayı yazılabilir?  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bidi w:val="0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7.  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pPr>
      <w:bookmarkStart w:id="0" w:name="_Int_9hgERAoU"/>
      <w:r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621790" cy="1511300"/>
            <wp:effectExtent l="0" t="0" r="0" b="0"/>
            <wp:wrapSquare wrapText="bothSides"/>
            <wp:docPr id="1" name="Resi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d</w:t>
      </w:r>
      <w:bookmarkEnd w:id="0"/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vertAlign w:val="subscript"/>
          <w:lang w:val="tr-TR"/>
        </w:rPr>
        <w:t xml:space="preserve">1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>doğrusu üzerinde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vertAlign w:val="subscript"/>
          <w:lang w:val="tr-TR"/>
        </w:rPr>
        <w:t xml:space="preserve">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 xml:space="preserve">5 nokta, </w:t>
      </w:r>
      <w:r>
        <w:rPr/>
        <w:br/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d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vertAlign w:val="subscript"/>
          <w:lang w:val="tr-TR"/>
        </w:rPr>
        <w:t xml:space="preserve">2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 xml:space="preserve">doğrusu üzerinde 4 nokta vardır. </w:t>
      </w:r>
      <w:r>
        <w:rPr/>
        <w:br/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>M noktası d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vertAlign w:val="subscript"/>
          <w:lang w:val="tr-TR"/>
        </w:rPr>
        <w:t>1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 xml:space="preserve"> doğrusu üzerindedir.</w:t>
      </w:r>
      <w:r>
        <w:rPr/>
        <w:br/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>Bu noktalardan çizilen doğruların kaç tanesi M noktasından geçer?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 xml:space="preserve">8.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>(2x + 3y)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vertAlign w:val="superscript"/>
          <w:lang w:val="tr-TR"/>
        </w:rPr>
        <w:t>5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 xml:space="preserve">    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  <w:t xml:space="preserve">İfadesinin x in azalan kuvvetlerine göre açılımında baştan 4. terim kaçtır?  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position w:val="0"/>
          <w:sz w:val="22"/>
          <w:sz w:val="22"/>
          <w:szCs w:val="22"/>
          <w:vertAlign w:val="baseline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ind w:left="0" w:hanging="0"/>
        <w:rPr/>
      </w:pPr>
      <w:r>
        <w:rPr>
          <w:b/>
          <w:bCs/>
        </w:rPr>
        <w:t>9.</w:t>
      </w:r>
      <w:r>
        <w:rPr/>
        <w:t xml:space="preserve"> </w:t>
      </w:r>
      <w:r>
        <w:rPr>
          <w:b/>
          <w:bCs/>
        </w:rPr>
        <w:t>Hilesiz bir çift zarın havaya atılması ile üst yüze gelen sayıların çarpımlarının çift olma olasılığı</w:t>
      </w:r>
      <w:r>
        <w:rPr/>
        <w:br/>
      </w:r>
      <w:r>
        <w:rPr>
          <w:b/>
          <w:bCs/>
        </w:rPr>
        <w:t xml:space="preserve">     kaçtır? 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0"/>
          <w:szCs w:val="20"/>
          <w:lang w:val="tr-TR"/>
        </w:rPr>
      </w:pPr>
      <w:r>
        <w:rPr>
          <w:rFonts w:eastAsia="Calibri" w:cs="Calibri" w:cstheme="minorAscii" w:eastAsiaTheme="minorAscii"/>
          <w:color w:val="000000" w:themeColor="text1" w:themeShade="ff" w:themeTint="ff"/>
          <w:sz w:val="22"/>
          <w:szCs w:val="22"/>
        </w:rPr>
        <w:t>10. f: A</w:t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→ R, f(x) = 3x-1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      f(A) =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{5, 8, 11</w:t>
      </w:r>
      <w:r>
        <w:rPr>
          <w:rFonts w:eastAsia="Helvetica" w:cs="Helvetica" w:ascii="Helvetica" w:hAnsi="Helvetica"/>
          <w:b w:val="false"/>
          <w:bCs w:val="false"/>
          <w:i w:val="false"/>
          <w:iCs w:val="false"/>
          <w:caps w:val="false"/>
          <w:smallCaps w:val="false"/>
          <w:color w:val="222222"/>
          <w:sz w:val="22"/>
          <w:szCs w:val="22"/>
          <w:lang w:val="tr-TR"/>
        </w:rPr>
        <w:t>}</w:t>
      </w:r>
    </w:p>
    <w:p>
      <w:pPr>
        <w:pStyle w:val="Normal"/>
        <w:spacing w:before="0" w:after="160"/>
        <w:ind w:left="0" w:hanging="0"/>
        <w:rPr/>
      </w:pPr>
      <w:r>
        <w:rPr/>
        <w:t xml:space="preserve">       </w:t>
      </w:r>
      <w:r>
        <w:rPr>
          <w:b/>
          <w:bCs/>
        </w:rPr>
        <w:t xml:space="preserve">Olduğuna göre A kümesini yazınız.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2"/>
    <w:family w:val="roman"/>
    <w:pitch w:val="variable"/>
  </w:font>
  <w:font w:name="Calibri">
    <w:charset w:val="a2"/>
    <w:family w:val="roman"/>
    <w:pitch w:val="variable"/>
  </w:font>
  <w:font w:name="Arial">
    <w:charset w:val="a2"/>
    <w:family w:val="swiss"/>
    <w:pitch w:val="variable"/>
  </w:font>
  <w:font w:name="Helvetica">
    <w:altName w:val="Arial"/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ternetBalants">
    <w:name w:val="İnternet Bağlantısı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z w:val="22"/>
      <w:szCs w:val="22"/>
      <w:lang w:val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zilisepeti.com/" TargetMode="External"/><Relationship Id="rId3" Type="http://schemas.openxmlformats.org/officeDocument/2006/relationships/hyperlink" Target="https://www.derskitabicevaplarim.com/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Trio_Office/6.2.8.2$Windows_x86 LibreOffice_project/</Application>
  <Pages>2</Pages>
  <Words>222</Words>
  <Characters>1198</Characters>
  <CharactersWithSpaces>1461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2023-10-19T17:02:32Z</dcterms:created>
  <dc:creator>Şerif Paçacı</dc:creator>
  <dc:description/>
  <dc:language>tr-TR</dc:language>
  <cp:lastModifiedBy/>
  <dcterms:modified xsi:type="dcterms:W3CDTF">2023-10-19T21:22:09Z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