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571" w:type="pct"/>
        <w:tblInd w:w="-601" w:type="dxa"/>
        <w:tblLook w:val="04A0" w:firstRow="1" w:lastRow="0" w:firstColumn="1" w:lastColumn="0" w:noHBand="0" w:noVBand="1"/>
      </w:tblPr>
      <w:tblGrid>
        <w:gridCol w:w="5245"/>
        <w:gridCol w:w="5104"/>
      </w:tblGrid>
      <w:tr w:rsidR="00995855" w14:paraId="7D0CD46E" w14:textId="77777777" w:rsidTr="007369ED">
        <w:tc>
          <w:tcPr>
            <w:tcW w:w="2534" w:type="pct"/>
          </w:tcPr>
          <w:p w14:paraId="2F9156E8" w14:textId="77777777" w:rsidR="00995855" w:rsidRDefault="008C455A">
            <w:pPr>
              <w:spacing w:after="225"/>
            </w:pPr>
            <w:r>
              <w:rPr>
                <w:b/>
              </w:rPr>
              <w:t>Soru 1</w:t>
            </w:r>
          </w:p>
          <w:p w14:paraId="75BFDFCA" w14:textId="77777777" w:rsidR="00995855" w:rsidRDefault="008C455A">
            <w:pPr>
              <w:spacing w:after="225"/>
              <w:jc w:val="both"/>
            </w:pPr>
            <w:r>
              <w:t>I. Dinî merkez olması,</w:t>
            </w:r>
          </w:p>
          <w:p w14:paraId="5CF93C98" w14:textId="77777777" w:rsidR="00995855" w:rsidRDefault="008C455A">
            <w:pPr>
              <w:spacing w:after="225"/>
              <w:jc w:val="both"/>
            </w:pPr>
            <w:r>
              <w:t xml:space="preserve">II. </w:t>
            </w:r>
            <w:proofErr w:type="spellStart"/>
            <w:r>
              <w:t>Ukaz</w:t>
            </w:r>
            <w:proofErr w:type="spellEnd"/>
            <w:r>
              <w:t xml:space="preserve"> panayırlarının düzenlenmesi,</w:t>
            </w:r>
          </w:p>
          <w:p w14:paraId="609688EE" w14:textId="77777777" w:rsidR="00995855" w:rsidRDefault="008C455A">
            <w:pPr>
              <w:spacing w:after="225"/>
              <w:jc w:val="both"/>
            </w:pPr>
            <w:r>
              <w:t>III.</w:t>
            </w:r>
            <w:r>
              <w:rPr>
                <w:b/>
              </w:rPr>
              <w:t xml:space="preserve"> </w:t>
            </w:r>
            <w:r>
              <w:t>Ticaret yolları üzerinde bulunması,</w:t>
            </w:r>
          </w:p>
          <w:p w14:paraId="0A0FFA04" w14:textId="77777777" w:rsidR="00995855" w:rsidRDefault="008C455A">
            <w:pPr>
              <w:spacing w:after="225"/>
              <w:jc w:val="both"/>
            </w:pPr>
            <w:r>
              <w:t>IV. Cidde limanına yakın olması,</w:t>
            </w:r>
          </w:p>
          <w:p w14:paraId="21F71FFB" w14:textId="77777777" w:rsidR="00995855" w:rsidRDefault="008C455A">
            <w:pPr>
              <w:spacing w:after="225"/>
              <w:jc w:val="both"/>
            </w:pPr>
            <w:r>
              <w:t>V. Yahudilerin sayısının çok olması</w:t>
            </w:r>
          </w:p>
          <w:p w14:paraId="2092A053" w14:textId="77777777" w:rsidR="00995855" w:rsidRDefault="008C455A">
            <w:pPr>
              <w:spacing w:after="225"/>
              <w:jc w:val="both"/>
            </w:pPr>
            <w:r>
              <w:rPr>
                <w:b/>
              </w:rPr>
              <w:t>Yukarıdakilerden hangileri İslamiyet öncesinde Hicaz bölgesinin gelişmesinin nedenleri arasında gösterilebilir?</w:t>
            </w:r>
          </w:p>
          <w:p w14:paraId="341D5636" w14:textId="77777777" w:rsidR="00995855" w:rsidRDefault="008C455A">
            <w:r>
              <w:t>A) I ve III</w:t>
            </w:r>
            <w:r>
              <w:br/>
              <w:t>B) I ve V</w:t>
            </w:r>
            <w:r>
              <w:br/>
              <w:t>C) II ve IV</w:t>
            </w:r>
            <w:r>
              <w:br/>
              <w:t>D) I, III ve V</w:t>
            </w:r>
            <w:r>
              <w:br/>
              <w:t>E) I, II, III ve IV</w:t>
            </w:r>
            <w:r>
              <w:br/>
            </w:r>
            <w:r>
              <w:br/>
            </w:r>
          </w:p>
          <w:p w14:paraId="64812916" w14:textId="77777777" w:rsidR="00995855" w:rsidRDefault="008C455A">
            <w:pPr>
              <w:pBdr>
                <w:top w:val="single" w:sz="4" w:space="0" w:color="auto"/>
              </w:pBdr>
              <w:spacing w:after="225"/>
            </w:pPr>
            <w:r>
              <w:rPr>
                <w:b/>
              </w:rPr>
              <w:t>Soru 2</w:t>
            </w:r>
          </w:p>
          <w:p w14:paraId="4A12182B" w14:textId="77777777" w:rsidR="00995855" w:rsidRDefault="008C455A">
            <w:pPr>
              <w:spacing w:after="225"/>
              <w:jc w:val="both"/>
            </w:pPr>
            <w:r>
              <w:t>Kök Türklerde sanat eserleri deri, metal, ahşap işçiliğine dayanmaktaydı. Uygurlarda ise evler, tapınaklar ve hanlar sanat eserleri arasında yer almaktaydı.</w:t>
            </w:r>
          </w:p>
          <w:p w14:paraId="33360808" w14:textId="77777777" w:rsidR="00995855" w:rsidRDefault="008C455A">
            <w:pPr>
              <w:spacing w:after="225"/>
              <w:jc w:val="both"/>
            </w:pPr>
            <w:r>
              <w:rPr>
                <w:b/>
              </w:rPr>
              <w:t>İslamiyet öncesi Türk devletlerindeki bu farklılık;</w:t>
            </w:r>
          </w:p>
          <w:p w14:paraId="3ADEEFA7" w14:textId="77777777" w:rsidR="00995855" w:rsidRDefault="008C455A">
            <w:pPr>
              <w:spacing w:after="225"/>
              <w:jc w:val="both"/>
            </w:pPr>
            <w:r>
              <w:t>I. Dinî inanış,</w:t>
            </w:r>
          </w:p>
          <w:p w14:paraId="159C9DDB" w14:textId="77777777" w:rsidR="00995855" w:rsidRDefault="008C455A">
            <w:pPr>
              <w:spacing w:after="225"/>
              <w:jc w:val="both"/>
            </w:pPr>
            <w:r>
              <w:t>II. Hayat tarzı,</w:t>
            </w:r>
          </w:p>
          <w:p w14:paraId="34609946" w14:textId="77777777" w:rsidR="00995855" w:rsidRDefault="008C455A">
            <w:pPr>
              <w:spacing w:after="225"/>
              <w:jc w:val="both"/>
            </w:pPr>
            <w:r>
              <w:t>III.</w:t>
            </w:r>
            <w:r>
              <w:rPr>
                <w:b/>
              </w:rPr>
              <w:t xml:space="preserve"> </w:t>
            </w:r>
            <w:r>
              <w:t>Hâkimiyet anlayışı</w:t>
            </w:r>
          </w:p>
          <w:p w14:paraId="78E4ED8A" w14:textId="77777777" w:rsidR="00995855" w:rsidRDefault="008C455A">
            <w:pPr>
              <w:spacing w:after="225"/>
              <w:jc w:val="both"/>
            </w:pPr>
            <w:r>
              <w:rPr>
                <w:b/>
              </w:rPr>
              <w:t>nedenlerinden hangileriyle açıklanabilir?</w:t>
            </w:r>
          </w:p>
          <w:p w14:paraId="0179C28B" w14:textId="77777777" w:rsidR="00995855" w:rsidRDefault="008C455A">
            <w:r>
              <w:t>A) Yalnız I</w:t>
            </w:r>
            <w:r>
              <w:br/>
              <w:t>B) Yalnız II</w:t>
            </w:r>
            <w:r>
              <w:br/>
              <w:t>C) Yalnız III</w:t>
            </w:r>
            <w:r>
              <w:br/>
              <w:t>D) I ve II</w:t>
            </w:r>
            <w:r>
              <w:br/>
              <w:t>E) II ve III</w:t>
            </w:r>
            <w:r>
              <w:br/>
            </w:r>
            <w:r>
              <w:br/>
            </w:r>
          </w:p>
          <w:p w14:paraId="37290844" w14:textId="77777777" w:rsidR="00995855" w:rsidRDefault="008C455A">
            <w:pPr>
              <w:pBdr>
                <w:top w:val="single" w:sz="4" w:space="0" w:color="auto"/>
              </w:pBdr>
              <w:spacing w:after="225"/>
            </w:pPr>
            <w:r>
              <w:rPr>
                <w:b/>
              </w:rPr>
              <w:t>Soru 3</w:t>
            </w:r>
          </w:p>
          <w:p w14:paraId="3C2EF444" w14:textId="77777777" w:rsidR="00995855" w:rsidRDefault="008C455A">
            <w:pPr>
              <w:spacing w:after="225"/>
              <w:jc w:val="both"/>
            </w:pPr>
            <w:r>
              <w:rPr>
                <w:b/>
              </w:rPr>
              <w:lastRenderedPageBreak/>
              <w:t>İslam Devletinde</w:t>
            </w:r>
            <w:r>
              <w:t xml:space="preserve"> </w:t>
            </w:r>
            <w:r>
              <w:rPr>
                <w:b/>
              </w:rPr>
              <w:t>görülen;</w:t>
            </w:r>
          </w:p>
          <w:p w14:paraId="705DB8A8" w14:textId="77777777" w:rsidR="00995855" w:rsidRDefault="008C455A">
            <w:pPr>
              <w:spacing w:after="225"/>
              <w:jc w:val="both"/>
            </w:pPr>
            <w:r>
              <w:t>-</w:t>
            </w:r>
            <w:r>
              <w:rPr>
                <w:b/>
              </w:rPr>
              <w:t> </w:t>
            </w:r>
            <w:r>
              <w:t>Savaşlarda elde edilen ganimetlerin beşte biri devlete bırakılırken geri kalanı askerler arasında paylaştırılmıştır.</w:t>
            </w:r>
          </w:p>
          <w:p w14:paraId="5681EAB5" w14:textId="77777777" w:rsidR="00995855" w:rsidRDefault="008C455A">
            <w:pPr>
              <w:spacing w:after="225"/>
              <w:jc w:val="both"/>
            </w:pPr>
            <w:r>
              <w:t>-</w:t>
            </w:r>
            <w:r>
              <w:rPr>
                <w:b/>
              </w:rPr>
              <w:t> </w:t>
            </w:r>
            <w:r>
              <w:t>Hz. Ömer zamanında vergiler sistemli hale getirilmiş, gayrimüslimlere cizye vergisi getirilmiştir.</w:t>
            </w:r>
          </w:p>
          <w:p w14:paraId="51160E53" w14:textId="77777777" w:rsidR="00995855" w:rsidRDefault="008C455A">
            <w:pPr>
              <w:spacing w:after="225"/>
              <w:jc w:val="both"/>
            </w:pPr>
            <w:r>
              <w:t>-</w:t>
            </w:r>
            <w:r>
              <w:rPr>
                <w:b/>
              </w:rPr>
              <w:t> </w:t>
            </w:r>
            <w:r>
              <w:t>Hz. Ömer zamanında fethedilen ülkeler idari yönden büyük illere ayrılmıştır.</w:t>
            </w:r>
          </w:p>
          <w:p w14:paraId="5630678F" w14:textId="77777777" w:rsidR="00995855" w:rsidRDefault="008C455A">
            <w:pPr>
              <w:spacing w:after="225"/>
              <w:jc w:val="both"/>
            </w:pPr>
            <w:r>
              <w:rPr>
                <w:b/>
              </w:rPr>
              <w:t>Bu gelişmeler;</w:t>
            </w:r>
          </w:p>
          <w:p w14:paraId="1A01B7E3" w14:textId="77777777" w:rsidR="00995855" w:rsidRDefault="008C455A">
            <w:pPr>
              <w:spacing w:after="225"/>
              <w:jc w:val="both"/>
            </w:pPr>
            <w:r>
              <w:t>I. Askeri</w:t>
            </w:r>
          </w:p>
          <w:p w14:paraId="4EF83843" w14:textId="77777777" w:rsidR="00995855" w:rsidRDefault="008C455A">
            <w:pPr>
              <w:spacing w:after="225"/>
              <w:jc w:val="both"/>
            </w:pPr>
            <w:r>
              <w:t>II.</w:t>
            </w:r>
            <w:r>
              <w:rPr>
                <w:b/>
              </w:rPr>
              <w:t xml:space="preserve"> </w:t>
            </w:r>
            <w:r>
              <w:t>İdari</w:t>
            </w:r>
          </w:p>
          <w:p w14:paraId="2393300B" w14:textId="77777777" w:rsidR="00995855" w:rsidRDefault="008C455A">
            <w:pPr>
              <w:spacing w:after="225"/>
              <w:jc w:val="both"/>
            </w:pPr>
            <w:r>
              <w:t>III. Mali</w:t>
            </w:r>
          </w:p>
          <w:p w14:paraId="60A6D755" w14:textId="77777777" w:rsidR="00995855" w:rsidRDefault="008C455A">
            <w:pPr>
              <w:spacing w:after="225"/>
              <w:jc w:val="both"/>
            </w:pPr>
            <w:r>
              <w:rPr>
                <w:b/>
              </w:rPr>
              <w:t>alanlarından hangileriyle ilişkilendirilebilir?</w:t>
            </w:r>
          </w:p>
          <w:p w14:paraId="7B9FC0B3" w14:textId="77777777" w:rsidR="00995855" w:rsidRDefault="008C455A">
            <w:r>
              <w:t>A) Yalnız I</w:t>
            </w:r>
            <w:r>
              <w:br/>
              <w:t>B) I ve II</w:t>
            </w:r>
            <w:r>
              <w:br/>
              <w:t>C) I ve III</w:t>
            </w:r>
            <w:r>
              <w:br/>
              <w:t>D) II ve III</w:t>
            </w:r>
            <w:r>
              <w:br/>
              <w:t>E) I, II ve III</w:t>
            </w:r>
            <w:r>
              <w:br/>
            </w:r>
            <w:r>
              <w:br/>
            </w:r>
          </w:p>
          <w:p w14:paraId="3AB097A7" w14:textId="77777777" w:rsidR="00995855" w:rsidRDefault="008C455A">
            <w:pPr>
              <w:pBdr>
                <w:top w:val="single" w:sz="4" w:space="0" w:color="auto"/>
              </w:pBdr>
              <w:spacing w:after="225"/>
            </w:pPr>
            <w:r>
              <w:rPr>
                <w:b/>
              </w:rPr>
              <w:t>Soru 4</w:t>
            </w:r>
          </w:p>
          <w:p w14:paraId="23B6A8A1" w14:textId="77777777" w:rsidR="00995855" w:rsidRDefault="008C455A">
            <w:pPr>
              <w:spacing w:after="225"/>
              <w:jc w:val="both"/>
            </w:pPr>
            <w:r>
              <w:t>I.</w:t>
            </w:r>
            <w:r>
              <w:rPr>
                <w:b/>
              </w:rPr>
              <w:t xml:space="preserve"> </w:t>
            </w:r>
            <w:r>
              <w:t>Hutbe okutmak,</w:t>
            </w:r>
          </w:p>
          <w:p w14:paraId="316FDC7D" w14:textId="77777777" w:rsidR="00995855" w:rsidRDefault="008C455A">
            <w:pPr>
              <w:spacing w:after="225"/>
              <w:jc w:val="both"/>
            </w:pPr>
            <w:r>
              <w:t>II.</w:t>
            </w:r>
            <w:r>
              <w:rPr>
                <w:b/>
              </w:rPr>
              <w:t xml:space="preserve"> </w:t>
            </w:r>
            <w:r>
              <w:t>Nevbet çaldırmak,</w:t>
            </w:r>
          </w:p>
          <w:p w14:paraId="2B6A8380" w14:textId="77777777" w:rsidR="00995855" w:rsidRDefault="008C455A">
            <w:pPr>
              <w:spacing w:after="225"/>
              <w:jc w:val="both"/>
            </w:pPr>
            <w:r>
              <w:t>III.</w:t>
            </w:r>
            <w:r>
              <w:rPr>
                <w:b/>
              </w:rPr>
              <w:t xml:space="preserve"> </w:t>
            </w:r>
            <w:r>
              <w:t>Para bastırmak,</w:t>
            </w:r>
          </w:p>
          <w:p w14:paraId="3043820B" w14:textId="77777777" w:rsidR="00995855" w:rsidRDefault="008C455A">
            <w:pPr>
              <w:spacing w:after="225"/>
              <w:jc w:val="both"/>
            </w:pPr>
            <w:r>
              <w:t>IV. Yay</w:t>
            </w:r>
          </w:p>
          <w:p w14:paraId="28E0B0D8" w14:textId="77777777" w:rsidR="00995855" w:rsidRDefault="008C455A">
            <w:pPr>
              <w:spacing w:after="225"/>
              <w:jc w:val="both"/>
            </w:pPr>
            <w:r>
              <w:rPr>
                <w:b/>
              </w:rPr>
              <w:t xml:space="preserve">Yukarıdakilerden hangileri Türk devletlerinde </w:t>
            </w:r>
            <w:proofErr w:type="spellStart"/>
            <w:r>
              <w:rPr>
                <w:b/>
              </w:rPr>
              <w:t>İslamî</w:t>
            </w:r>
            <w:proofErr w:type="spellEnd"/>
            <w:r>
              <w:rPr>
                <w:b/>
              </w:rPr>
              <w:t xml:space="preserve"> dönemle birlikte kullanılmaya başlanılan hükümdarlık alametlerindendir?</w:t>
            </w:r>
          </w:p>
          <w:p w14:paraId="4EED27EF" w14:textId="77777777" w:rsidR="00995855" w:rsidRDefault="008C455A">
            <w:r>
              <w:t>A) Yalnız I</w:t>
            </w:r>
            <w:r>
              <w:br/>
              <w:t>B) Yalnız II</w:t>
            </w:r>
            <w:r>
              <w:br/>
              <w:t>C) III ve IV</w:t>
            </w:r>
            <w:r>
              <w:br/>
              <w:t>D) I ve IV</w:t>
            </w:r>
            <w:r>
              <w:br/>
              <w:t>E) II ve IV</w:t>
            </w:r>
            <w:r>
              <w:br/>
            </w:r>
            <w:r>
              <w:br/>
            </w:r>
          </w:p>
          <w:p w14:paraId="7B21D104" w14:textId="77777777" w:rsidR="00995855" w:rsidRDefault="008C455A">
            <w:pPr>
              <w:pBdr>
                <w:top w:val="single" w:sz="4" w:space="0" w:color="auto"/>
              </w:pBdr>
              <w:spacing w:after="225"/>
            </w:pPr>
            <w:r>
              <w:rPr>
                <w:b/>
              </w:rPr>
              <w:lastRenderedPageBreak/>
              <w:t>Soru 5</w:t>
            </w:r>
          </w:p>
          <w:p w14:paraId="5B5C7472" w14:textId="77777777" w:rsidR="00995855" w:rsidRDefault="008C455A">
            <w:pPr>
              <w:spacing w:after="225"/>
              <w:jc w:val="both"/>
            </w:pPr>
            <w:r>
              <w:t>I. Bedir Savaşı</w:t>
            </w:r>
          </w:p>
          <w:p w14:paraId="04EC2C22" w14:textId="77777777" w:rsidR="00995855" w:rsidRDefault="008C455A">
            <w:pPr>
              <w:spacing w:after="225"/>
              <w:jc w:val="both"/>
            </w:pPr>
            <w:r>
              <w:t>II.</w:t>
            </w:r>
            <w:r>
              <w:rPr>
                <w:b/>
              </w:rPr>
              <w:t xml:space="preserve"> </w:t>
            </w:r>
            <w:proofErr w:type="spellStart"/>
            <w:r>
              <w:t>Hudeybiye</w:t>
            </w:r>
            <w:proofErr w:type="spellEnd"/>
            <w:r>
              <w:t xml:space="preserve"> Barışı</w:t>
            </w:r>
          </w:p>
          <w:p w14:paraId="7365CB59" w14:textId="77777777" w:rsidR="00995855" w:rsidRDefault="008C455A">
            <w:pPr>
              <w:spacing w:after="225"/>
              <w:jc w:val="both"/>
            </w:pPr>
            <w:r>
              <w:t xml:space="preserve">III. </w:t>
            </w:r>
            <w:proofErr w:type="spellStart"/>
            <w:r>
              <w:t>Taif</w:t>
            </w:r>
            <w:proofErr w:type="spellEnd"/>
            <w:r>
              <w:t xml:space="preserve"> Seferi</w:t>
            </w:r>
          </w:p>
          <w:p w14:paraId="2336FB9C" w14:textId="77777777" w:rsidR="00995855" w:rsidRDefault="008C455A">
            <w:pPr>
              <w:spacing w:after="225"/>
              <w:jc w:val="both"/>
            </w:pPr>
            <w:r>
              <w:t>IV. Mekke’nin Fethi</w:t>
            </w:r>
          </w:p>
          <w:p w14:paraId="0F5F6744" w14:textId="77777777" w:rsidR="00995855" w:rsidRDefault="008C455A">
            <w:pPr>
              <w:spacing w:after="225"/>
              <w:jc w:val="both"/>
            </w:pPr>
            <w:r>
              <w:t>V. Medine Sözleşmesi</w:t>
            </w:r>
          </w:p>
          <w:p w14:paraId="5A095C24" w14:textId="77777777" w:rsidR="00995855" w:rsidRDefault="008C455A">
            <w:pPr>
              <w:spacing w:after="225"/>
              <w:jc w:val="both"/>
            </w:pPr>
            <w:r>
              <w:rPr>
                <w:b/>
              </w:rPr>
              <w:t>Hz. Muhammed döneminde meydana gelen olayların kronolojik olarak sıralaması aşağıdakilerden hangisinde doğru verilmiştir?</w:t>
            </w:r>
          </w:p>
          <w:p w14:paraId="3420B303" w14:textId="77777777" w:rsidR="00995855" w:rsidRDefault="008C455A">
            <w:r>
              <w:t>A) I, II, V, IV ve III</w:t>
            </w:r>
            <w:r>
              <w:br/>
              <w:t>B) V, I, II, IV ve III</w:t>
            </w:r>
            <w:r>
              <w:br/>
              <w:t>C) V, I, III, II ve IV</w:t>
            </w:r>
            <w:r>
              <w:br/>
              <w:t>D) I, V, II, IV ve III</w:t>
            </w:r>
            <w:r>
              <w:br/>
              <w:t>E) III, V, I, II ve IV</w:t>
            </w:r>
            <w:r>
              <w:br/>
            </w:r>
            <w:r>
              <w:br/>
            </w:r>
          </w:p>
          <w:p w14:paraId="65803D13" w14:textId="77777777" w:rsidR="00995855" w:rsidRDefault="008C455A">
            <w:pPr>
              <w:pBdr>
                <w:top w:val="single" w:sz="4" w:space="0" w:color="auto"/>
              </w:pBdr>
              <w:spacing w:after="225"/>
            </w:pPr>
            <w:r>
              <w:rPr>
                <w:b/>
              </w:rPr>
              <w:t>Soru 6</w:t>
            </w:r>
          </w:p>
          <w:p w14:paraId="03B3EA95" w14:textId="77777777" w:rsidR="00995855" w:rsidRDefault="008C455A">
            <w:pPr>
              <w:spacing w:after="225"/>
              <w:jc w:val="both"/>
            </w:pPr>
            <w:r>
              <w:rPr>
                <w:b/>
              </w:rPr>
              <w:t xml:space="preserve">Hz. Osman Dönemi ile ilgili olarak aşağıdaki bilgilerden hangisi </w:t>
            </w:r>
            <w:r>
              <w:rPr>
                <w:b/>
                <w:u w:val="single"/>
              </w:rPr>
              <w:t>yanlıştır</w:t>
            </w:r>
            <w:r>
              <w:rPr>
                <w:b/>
              </w:rPr>
              <w:t>?</w:t>
            </w:r>
          </w:p>
          <w:p w14:paraId="283B0017" w14:textId="77777777" w:rsidR="00995855" w:rsidRDefault="008C455A">
            <w:r>
              <w:t>A) Kur'an-ı Kerim çoğaltıldı.</w:t>
            </w:r>
            <w:r>
              <w:br/>
              <w:t>B) Tunus ele geçirildi.</w:t>
            </w:r>
            <w:r>
              <w:br/>
              <w:t>C) İlk deniz savaşı yapıldı.</w:t>
            </w:r>
            <w:r>
              <w:br/>
              <w:t xml:space="preserve">D) </w:t>
            </w:r>
            <w:proofErr w:type="spellStart"/>
            <w:r>
              <w:t>Sıffin</w:t>
            </w:r>
            <w:proofErr w:type="spellEnd"/>
            <w:r>
              <w:t xml:space="preserve"> Savaşı yapıldı.</w:t>
            </w:r>
            <w:r>
              <w:br/>
              <w:t>E) Kıbrıs vergiye bağlandı.</w:t>
            </w:r>
            <w:r>
              <w:br/>
            </w:r>
            <w:r>
              <w:br/>
            </w:r>
          </w:p>
          <w:p w14:paraId="7A7F4167" w14:textId="77777777" w:rsidR="00995855" w:rsidRDefault="008C455A">
            <w:pPr>
              <w:pBdr>
                <w:top w:val="single" w:sz="4" w:space="0" w:color="auto"/>
              </w:pBdr>
              <w:spacing w:after="225"/>
            </w:pPr>
            <w:r>
              <w:rPr>
                <w:b/>
              </w:rPr>
              <w:t>Soru 7</w:t>
            </w:r>
          </w:p>
          <w:p w14:paraId="7EFCFE75" w14:textId="77777777" w:rsidR="00995855" w:rsidRDefault="008C455A">
            <w:pPr>
              <w:spacing w:after="225"/>
              <w:jc w:val="both"/>
            </w:pPr>
            <w:r>
              <w:t xml:space="preserve">Hükümdara devlet yönetimi ile ilgili konularda ‘‘toy, </w:t>
            </w:r>
            <w:proofErr w:type="spellStart"/>
            <w:r>
              <w:t>kengeş</w:t>
            </w:r>
            <w:proofErr w:type="spellEnd"/>
            <w:r>
              <w:t>, kurultay’’ gibi adlarla bilinen meclis yardımcı olmuştur. Kurultayda son söz hükümdara aittir.</w:t>
            </w:r>
          </w:p>
          <w:p w14:paraId="4ABABA07" w14:textId="77777777" w:rsidR="00995855" w:rsidRDefault="008C455A">
            <w:pPr>
              <w:spacing w:after="225"/>
              <w:jc w:val="both"/>
            </w:pPr>
            <w:r>
              <w:rPr>
                <w:b/>
              </w:rPr>
              <w:t xml:space="preserve">Buna göre aşağıdakilerden hangisine ulaşılabilir? </w:t>
            </w:r>
          </w:p>
          <w:p w14:paraId="787F6B31" w14:textId="77777777" w:rsidR="00995855" w:rsidRDefault="008C455A">
            <w:r>
              <w:t>A) Merkezî otoritenin zayıf olduğu</w:t>
            </w:r>
            <w:r>
              <w:br/>
              <w:t>B) Kut anlayışının benimsendiği</w:t>
            </w:r>
            <w:r>
              <w:br/>
              <w:t>C) Bozkır kültürünün benimsendiği</w:t>
            </w:r>
            <w:r>
              <w:br/>
              <w:t>D) Meclisin danışma niteliği taşıdığı</w:t>
            </w:r>
            <w:r>
              <w:br/>
              <w:t>E) Bağımsızlığa önem verildiği</w:t>
            </w:r>
            <w:r>
              <w:br/>
            </w:r>
            <w:r>
              <w:br/>
            </w:r>
          </w:p>
          <w:p w14:paraId="4B403009" w14:textId="77777777" w:rsidR="00995855" w:rsidRDefault="008C455A">
            <w:pPr>
              <w:pBdr>
                <w:top w:val="single" w:sz="4" w:space="0" w:color="auto"/>
              </w:pBdr>
              <w:spacing w:after="225"/>
            </w:pPr>
            <w:r>
              <w:rPr>
                <w:b/>
              </w:rPr>
              <w:t>Soru 8</w:t>
            </w:r>
          </w:p>
          <w:p w14:paraId="787F9F36" w14:textId="77777777" w:rsidR="00995855" w:rsidRDefault="008C455A">
            <w:pPr>
              <w:spacing w:after="225"/>
              <w:jc w:val="both"/>
            </w:pPr>
            <w:r>
              <w:t>Eski Türklerde ülke hanedanın ortak malı olarak kabul edilmiştir.</w:t>
            </w:r>
          </w:p>
          <w:p w14:paraId="530BC191" w14:textId="77777777" w:rsidR="00995855" w:rsidRDefault="008C455A">
            <w:pPr>
              <w:spacing w:after="225"/>
              <w:jc w:val="both"/>
            </w:pPr>
            <w:r>
              <w:rPr>
                <w:b/>
              </w:rPr>
              <w:t>Bu durumun aşağıdakilerden hangisine neden olduğu söylenebilir?</w:t>
            </w:r>
          </w:p>
          <w:p w14:paraId="050DC7B3" w14:textId="77777777" w:rsidR="00995855" w:rsidRDefault="008C455A">
            <w:r>
              <w:t>A) Devletin güçlü yapısının korunmasına</w:t>
            </w:r>
            <w:r>
              <w:br/>
              <w:t>B) Cihan hâkimiyeti fikrinin ortaya çıkmasına</w:t>
            </w:r>
            <w:r>
              <w:br/>
              <w:t>C) Yerleşik yaşama geçilmesine</w:t>
            </w:r>
            <w:r>
              <w:br/>
              <w:t>D) Sık sık taht kavgalarının yaşanmasına</w:t>
            </w:r>
            <w:r>
              <w:br/>
              <w:t>E) Sınırların genişlemesine</w:t>
            </w:r>
            <w:r>
              <w:br/>
            </w:r>
            <w:r>
              <w:br/>
            </w:r>
          </w:p>
          <w:p w14:paraId="7CB2C057" w14:textId="77777777" w:rsidR="00995855" w:rsidRDefault="008C455A">
            <w:pPr>
              <w:pBdr>
                <w:top w:val="single" w:sz="4" w:space="0" w:color="auto"/>
              </w:pBdr>
              <w:spacing w:after="225"/>
            </w:pPr>
            <w:r>
              <w:rPr>
                <w:b/>
              </w:rPr>
              <w:t>Soru 9</w:t>
            </w:r>
          </w:p>
          <w:p w14:paraId="7089D126" w14:textId="77777777" w:rsidR="00995855" w:rsidRDefault="008C455A">
            <w:pPr>
              <w:spacing w:after="225"/>
              <w:jc w:val="both"/>
            </w:pPr>
            <w:r>
              <w:rPr>
                <w:b/>
              </w:rPr>
              <w:t>İlk Türk devletleriyle ilgili bilgilerin daha çok Çin yıllıklarından öğrenilmesinin nedeni olarak;</w:t>
            </w:r>
          </w:p>
          <w:p w14:paraId="72298F45" w14:textId="77777777" w:rsidR="00995855" w:rsidRDefault="008C455A">
            <w:pPr>
              <w:spacing w:after="225"/>
              <w:jc w:val="both"/>
            </w:pPr>
            <w:r>
              <w:t xml:space="preserve">I. Türklerin </w:t>
            </w:r>
            <w:proofErr w:type="spellStart"/>
            <w:r>
              <w:t>Türklerin</w:t>
            </w:r>
            <w:proofErr w:type="spellEnd"/>
            <w:r>
              <w:t xml:space="preserve"> cihan hakimiyeti anlayışı,</w:t>
            </w:r>
          </w:p>
          <w:p w14:paraId="3F6A3CA2" w14:textId="77777777" w:rsidR="00995855" w:rsidRDefault="008C455A">
            <w:pPr>
              <w:spacing w:after="225"/>
              <w:jc w:val="both"/>
            </w:pPr>
            <w:r>
              <w:t>II.</w:t>
            </w:r>
            <w:r>
              <w:rPr>
                <w:b/>
              </w:rPr>
              <w:t xml:space="preserve"> </w:t>
            </w:r>
            <w:r>
              <w:t>Çinlilerin komşu devletlerle ilgili kayıt tutmaları,</w:t>
            </w:r>
          </w:p>
          <w:p w14:paraId="69A4E259" w14:textId="77777777" w:rsidR="00995855" w:rsidRDefault="008C455A">
            <w:pPr>
              <w:spacing w:after="225"/>
              <w:jc w:val="both"/>
            </w:pPr>
            <w:r>
              <w:t>III.</w:t>
            </w:r>
            <w:r>
              <w:rPr>
                <w:b/>
              </w:rPr>
              <w:t xml:space="preserve"> </w:t>
            </w:r>
            <w:r>
              <w:t>Türklerin göçebe hayatı sürmeleri</w:t>
            </w:r>
          </w:p>
          <w:p w14:paraId="758C65D1" w14:textId="77777777" w:rsidR="00995855" w:rsidRDefault="008C455A">
            <w:pPr>
              <w:spacing w:after="225"/>
              <w:jc w:val="both"/>
            </w:pPr>
            <w:r>
              <w:rPr>
                <w:b/>
              </w:rPr>
              <w:t>yukarıdaki özelliklerden hangileri gösterilebilir?</w:t>
            </w:r>
          </w:p>
          <w:p w14:paraId="262AFBF0" w14:textId="77777777" w:rsidR="00995855" w:rsidRDefault="008C455A">
            <w:r>
              <w:t>A) Yalnız I</w:t>
            </w:r>
            <w:r>
              <w:br/>
              <w:t>B) Yalnız II</w:t>
            </w:r>
            <w:r>
              <w:br/>
              <w:t>C) Yalnız III</w:t>
            </w:r>
            <w:r>
              <w:br/>
              <w:t>D) I ve II</w:t>
            </w:r>
            <w:r>
              <w:br/>
              <w:t>E) II ve III</w:t>
            </w:r>
            <w:r>
              <w:br/>
            </w:r>
            <w:r>
              <w:br/>
            </w:r>
          </w:p>
          <w:p w14:paraId="5A0FE726" w14:textId="77777777" w:rsidR="00995855" w:rsidRDefault="008C455A">
            <w:pPr>
              <w:pBdr>
                <w:top w:val="single" w:sz="4" w:space="0" w:color="auto"/>
              </w:pBdr>
              <w:spacing w:after="225"/>
            </w:pPr>
            <w:r>
              <w:rPr>
                <w:b/>
              </w:rPr>
              <w:t>Soru 10</w:t>
            </w:r>
          </w:p>
          <w:p w14:paraId="2F238927" w14:textId="77777777" w:rsidR="00995855" w:rsidRDefault="008C455A">
            <w:pPr>
              <w:spacing w:after="225"/>
              <w:jc w:val="both"/>
            </w:pPr>
            <w:r>
              <w:rPr>
                <w:b/>
              </w:rPr>
              <w:t>Orhun Yazıtların da geçen Türk devletlerindeki egemenlik anlayışı ve  hükümdarların görevleri dikkate alındığında;</w:t>
            </w:r>
          </w:p>
          <w:p w14:paraId="015169AD" w14:textId="77777777" w:rsidR="00995855" w:rsidRDefault="008C455A">
            <w:pPr>
              <w:spacing w:after="225"/>
              <w:jc w:val="both"/>
            </w:pPr>
            <w:r>
              <w:t>I. Türk kağanları cihan hakimiyeti anlayışına sahiptir.</w:t>
            </w:r>
          </w:p>
          <w:p w14:paraId="2B4FB06C" w14:textId="77777777" w:rsidR="00995855" w:rsidRDefault="008C455A">
            <w:pPr>
              <w:spacing w:after="225"/>
              <w:jc w:val="both"/>
            </w:pPr>
            <w:r>
              <w:t>II. Türk kağanlarının görevleri arasında Türk soyundan olan bütün toplulukları bir bayrak altında toplamak, birlik ve beraberliği sağlamak vardır.</w:t>
            </w:r>
          </w:p>
          <w:p w14:paraId="2B2FD6E9" w14:textId="77777777" w:rsidR="00995855" w:rsidRDefault="008C455A">
            <w:pPr>
              <w:spacing w:after="225"/>
              <w:jc w:val="both"/>
            </w:pPr>
            <w:r>
              <w:t xml:space="preserve">III. İlk Türk devletlerindeki egemenlik anlayışını kaynağı </w:t>
            </w:r>
            <w:r>
              <w:lastRenderedPageBreak/>
              <w:t>ilahîdir.</w:t>
            </w:r>
          </w:p>
          <w:p w14:paraId="6554660C" w14:textId="77777777" w:rsidR="00995855" w:rsidRDefault="008C455A">
            <w:pPr>
              <w:spacing w:after="225"/>
              <w:jc w:val="both"/>
            </w:pPr>
            <w:r>
              <w:rPr>
                <w:b/>
              </w:rPr>
              <w:t>yargılarından hangileri doğrudur?</w:t>
            </w:r>
          </w:p>
          <w:p w14:paraId="71DBC1CC" w14:textId="77777777" w:rsidR="00995855" w:rsidRDefault="008C455A">
            <w:r>
              <w:t>A) Yalnız I</w:t>
            </w:r>
            <w:r>
              <w:br/>
              <w:t>B) Yalnız II</w:t>
            </w:r>
            <w:r>
              <w:br/>
              <w:t>C) I ve II</w:t>
            </w:r>
            <w:r>
              <w:br/>
              <w:t>D) II ve III</w:t>
            </w:r>
            <w:r>
              <w:br/>
              <w:t>E) I, II ve III</w:t>
            </w:r>
            <w:r>
              <w:br/>
            </w:r>
            <w:r>
              <w:br/>
            </w:r>
          </w:p>
          <w:p w14:paraId="16A692C4" w14:textId="77777777" w:rsidR="00995855" w:rsidRDefault="00995855">
            <w:pPr>
              <w:pBdr>
                <w:top w:val="single" w:sz="4" w:space="0" w:color="auto"/>
              </w:pBdr>
            </w:pPr>
          </w:p>
        </w:tc>
        <w:tc>
          <w:tcPr>
            <w:tcW w:w="2466" w:type="pct"/>
          </w:tcPr>
          <w:p w14:paraId="0F593329" w14:textId="77777777" w:rsidR="00995855" w:rsidRDefault="008C455A">
            <w:pPr>
              <w:spacing w:after="225"/>
            </w:pPr>
            <w:r>
              <w:rPr>
                <w:b/>
              </w:rPr>
              <w:lastRenderedPageBreak/>
              <w:t>Soru 11</w:t>
            </w:r>
          </w:p>
          <w:p w14:paraId="6C0C6A15" w14:textId="77777777" w:rsidR="00995855" w:rsidRDefault="008C455A">
            <w:pPr>
              <w:spacing w:after="225"/>
              <w:jc w:val="both"/>
            </w:pPr>
            <w:r>
              <w:t>Eski Türk veraset anlayışına göre ülke, hükümdar ailesinin ortak malı sayılmış ve aileye mensup her erkeğe hükümdar olma yolu açılmıştır.</w:t>
            </w:r>
          </w:p>
          <w:p w14:paraId="334E9EB1" w14:textId="77777777" w:rsidR="00995855" w:rsidRDefault="008C455A">
            <w:pPr>
              <w:spacing w:after="225"/>
              <w:jc w:val="both"/>
            </w:pPr>
            <w:r>
              <w:rPr>
                <w:b/>
              </w:rPr>
              <w:t xml:space="preserve">Bu uygulamanın; </w:t>
            </w:r>
          </w:p>
          <w:p w14:paraId="6A2AB7E7" w14:textId="77777777" w:rsidR="00995855" w:rsidRDefault="008C455A">
            <w:pPr>
              <w:spacing w:after="225"/>
              <w:jc w:val="both"/>
            </w:pPr>
            <w:r>
              <w:t>I. Merkezî otoritenin zayıflamasına,</w:t>
            </w:r>
          </w:p>
          <w:p w14:paraId="03DDFD53" w14:textId="77777777" w:rsidR="00995855" w:rsidRDefault="008C455A">
            <w:pPr>
              <w:spacing w:after="225"/>
              <w:jc w:val="both"/>
            </w:pPr>
            <w:r>
              <w:t>II. Taht kavgalarının görülmesine,</w:t>
            </w:r>
          </w:p>
          <w:p w14:paraId="764C1BE9" w14:textId="77777777" w:rsidR="00995855" w:rsidRDefault="008C455A">
            <w:pPr>
              <w:spacing w:after="225"/>
              <w:jc w:val="both"/>
            </w:pPr>
            <w:r>
              <w:t>III.</w:t>
            </w:r>
            <w:r>
              <w:rPr>
                <w:b/>
              </w:rPr>
              <w:t xml:space="preserve"> </w:t>
            </w:r>
            <w:r>
              <w:t>Devletlerin kısa ömürlü olmasına</w:t>
            </w:r>
          </w:p>
          <w:p w14:paraId="60D7B3C7" w14:textId="77777777" w:rsidR="00995855" w:rsidRDefault="008C455A">
            <w:pPr>
              <w:spacing w:after="225"/>
              <w:jc w:val="both"/>
            </w:pPr>
            <w:r>
              <w:rPr>
                <w:b/>
              </w:rPr>
              <w:t>verilen durumlardan hangilerine neden olduğu söylenebilir?</w:t>
            </w:r>
          </w:p>
          <w:p w14:paraId="4E18B621" w14:textId="77777777" w:rsidR="00995855" w:rsidRDefault="008C455A">
            <w:r>
              <w:t>A) Yalnız I</w:t>
            </w:r>
            <w:r>
              <w:br/>
              <w:t>B) Yalnız II</w:t>
            </w:r>
            <w:r>
              <w:br/>
              <w:t>C) I ve II</w:t>
            </w:r>
            <w:r>
              <w:br/>
              <w:t>D) II ve III</w:t>
            </w:r>
            <w:r>
              <w:br/>
              <w:t>E) I, II ve III</w:t>
            </w:r>
            <w:r>
              <w:br/>
            </w:r>
            <w:r>
              <w:br/>
            </w:r>
          </w:p>
          <w:p w14:paraId="250FEBDA" w14:textId="77777777" w:rsidR="00995855" w:rsidRDefault="008C455A">
            <w:pPr>
              <w:pBdr>
                <w:top w:val="single" w:sz="4" w:space="0" w:color="auto"/>
              </w:pBdr>
              <w:spacing w:after="225"/>
            </w:pPr>
            <w:r>
              <w:rPr>
                <w:b/>
              </w:rPr>
              <w:t>Soru 12</w:t>
            </w:r>
          </w:p>
          <w:p w14:paraId="6ED7D831" w14:textId="77777777" w:rsidR="00995855" w:rsidRDefault="008C455A">
            <w:pPr>
              <w:spacing w:after="225"/>
              <w:jc w:val="both"/>
            </w:pPr>
            <w:r>
              <w:t>Bilge Kağan kitabesinde “Kağan oturup aç, fakir milleti hep toplattırdım. Fakir milleti zengin kıldım. Az milleti çok kıldım.” denilmektedir.</w:t>
            </w:r>
          </w:p>
          <w:p w14:paraId="698DD35F" w14:textId="77777777" w:rsidR="00995855" w:rsidRDefault="008C455A">
            <w:pPr>
              <w:spacing w:after="225"/>
              <w:jc w:val="both"/>
            </w:pPr>
            <w:r>
              <w:rPr>
                <w:b/>
              </w:rPr>
              <w:t>Buna göre aşağıdakilerden hangisine ulaşılabilir?</w:t>
            </w:r>
          </w:p>
          <w:p w14:paraId="00F2E238" w14:textId="77777777" w:rsidR="00995855" w:rsidRDefault="008C455A">
            <w:r>
              <w:t>A) Sosyal devlet anlayışı ile hareket edildiği</w:t>
            </w:r>
            <w:r>
              <w:br/>
              <w:t>B) Dönemin en güçlü devleti hâline gelindiği</w:t>
            </w:r>
            <w:r>
              <w:br/>
              <w:t>C) Orta Asya’da siyasi huzurun sağlandığı</w:t>
            </w:r>
            <w:r>
              <w:br/>
              <w:t>D) Kağan’ın halk tarafından belirlendiği</w:t>
            </w:r>
            <w:r>
              <w:br/>
              <w:t>E) Herkesin toprak sahibi yapıldığı</w:t>
            </w:r>
            <w:r>
              <w:br/>
            </w:r>
            <w:r>
              <w:br/>
            </w:r>
          </w:p>
          <w:p w14:paraId="00DD37BE" w14:textId="77777777" w:rsidR="00995855" w:rsidRDefault="008C455A">
            <w:pPr>
              <w:pBdr>
                <w:top w:val="single" w:sz="4" w:space="0" w:color="auto"/>
              </w:pBdr>
              <w:spacing w:after="225"/>
            </w:pPr>
            <w:r>
              <w:rPr>
                <w:b/>
              </w:rPr>
              <w:t>Soru 13</w:t>
            </w:r>
          </w:p>
          <w:p w14:paraId="41B02CBF" w14:textId="77777777" w:rsidR="00995855" w:rsidRDefault="008C455A">
            <w:pPr>
              <w:spacing w:after="225"/>
              <w:jc w:val="both"/>
            </w:pPr>
            <w:r>
              <w:rPr>
                <w:b/>
              </w:rPr>
              <w:t>Kök Türklerin;</w:t>
            </w:r>
          </w:p>
          <w:p w14:paraId="1EB16D9F" w14:textId="77777777" w:rsidR="00995855" w:rsidRDefault="008C455A">
            <w:pPr>
              <w:spacing w:after="225"/>
              <w:jc w:val="both"/>
            </w:pPr>
            <w:r>
              <w:t>I.</w:t>
            </w:r>
            <w:r>
              <w:rPr>
                <w:b/>
              </w:rPr>
              <w:t xml:space="preserve"> </w:t>
            </w:r>
            <w:r>
              <w:t>Kendilerine özgü alfabe kullanmaları,</w:t>
            </w:r>
          </w:p>
          <w:p w14:paraId="17C729E8" w14:textId="77777777" w:rsidR="00995855" w:rsidRDefault="008C455A">
            <w:pPr>
              <w:spacing w:after="225"/>
              <w:jc w:val="both"/>
            </w:pPr>
            <w:r>
              <w:t>II. Devletlerinin adında ilk kez Türk adını kullanmaları,</w:t>
            </w:r>
          </w:p>
          <w:p w14:paraId="4E9F6526" w14:textId="77777777" w:rsidR="00995855" w:rsidRDefault="008C455A">
            <w:pPr>
              <w:spacing w:after="225"/>
              <w:jc w:val="both"/>
            </w:pPr>
            <w:r>
              <w:t xml:space="preserve">III. </w:t>
            </w:r>
            <w:proofErr w:type="spellStart"/>
            <w:r>
              <w:t>Akhunlara</w:t>
            </w:r>
            <w:proofErr w:type="spellEnd"/>
            <w:r>
              <w:t xml:space="preserve"> karşı </w:t>
            </w:r>
            <w:proofErr w:type="spellStart"/>
            <w:r>
              <w:t>Sasanilerle</w:t>
            </w:r>
            <w:proofErr w:type="spellEnd"/>
            <w:r>
              <w:t xml:space="preserve"> işbirliği yapmaları</w:t>
            </w:r>
          </w:p>
          <w:p w14:paraId="53F841AA" w14:textId="77777777" w:rsidR="00995855" w:rsidRDefault="008C455A">
            <w:pPr>
              <w:spacing w:after="225"/>
              <w:jc w:val="both"/>
            </w:pPr>
            <w:r>
              <w:rPr>
                <w:b/>
              </w:rPr>
              <w:lastRenderedPageBreak/>
              <w:t>gelişmelerinden hangileri millî anlayışına sahip olduklarını göstermektedir?</w:t>
            </w:r>
          </w:p>
          <w:p w14:paraId="75FBEEF2" w14:textId="77777777" w:rsidR="00995855" w:rsidRDefault="008C455A">
            <w:r>
              <w:t>A) Yalnız I</w:t>
            </w:r>
            <w:r>
              <w:br/>
              <w:t>B) Yalnız II</w:t>
            </w:r>
            <w:r>
              <w:br/>
              <w:t>C) I ve II</w:t>
            </w:r>
            <w:r>
              <w:br/>
              <w:t>D) II ve III</w:t>
            </w:r>
            <w:r>
              <w:br/>
              <w:t>E) I, II ve III</w:t>
            </w:r>
            <w:r>
              <w:br/>
            </w:r>
            <w:r>
              <w:br/>
            </w:r>
          </w:p>
          <w:p w14:paraId="5D0AB219" w14:textId="77777777" w:rsidR="00995855" w:rsidRDefault="008C455A">
            <w:pPr>
              <w:pBdr>
                <w:top w:val="single" w:sz="4" w:space="0" w:color="auto"/>
              </w:pBdr>
              <w:spacing w:after="225"/>
            </w:pPr>
            <w:r>
              <w:rPr>
                <w:b/>
              </w:rPr>
              <w:t>Soru 14</w:t>
            </w:r>
          </w:p>
          <w:p w14:paraId="7E5F5068" w14:textId="77777777" w:rsidR="00995855" w:rsidRDefault="008C455A">
            <w:pPr>
              <w:spacing w:after="225"/>
              <w:jc w:val="both"/>
            </w:pPr>
            <w:r>
              <w:rPr>
                <w:b/>
              </w:rPr>
              <w:t>Hz. Ebu Bekir Dönemi'nde görülen;</w:t>
            </w:r>
          </w:p>
          <w:p w14:paraId="299C9221" w14:textId="77777777" w:rsidR="00995855" w:rsidRDefault="008C455A">
            <w:pPr>
              <w:spacing w:after="225"/>
              <w:jc w:val="both"/>
            </w:pPr>
            <w:r>
              <w:t>I.</w:t>
            </w:r>
            <w:r>
              <w:rPr>
                <w:b/>
              </w:rPr>
              <w:t xml:space="preserve"> </w:t>
            </w:r>
            <w:r>
              <w:t>İslam'dan dönen ve isyan eden kabilelerin itaat altına alınması,</w:t>
            </w:r>
          </w:p>
          <w:p w14:paraId="769EC8A3" w14:textId="77777777" w:rsidR="00995855" w:rsidRDefault="008C455A">
            <w:pPr>
              <w:spacing w:after="225"/>
              <w:jc w:val="both"/>
            </w:pPr>
            <w:r>
              <w:t>II.</w:t>
            </w:r>
            <w:r>
              <w:rPr>
                <w:b/>
              </w:rPr>
              <w:t xml:space="preserve"> </w:t>
            </w:r>
            <w:r>
              <w:t>Arabistan toprakları dışına seferler düzenlenmesi,</w:t>
            </w:r>
          </w:p>
          <w:p w14:paraId="44840E73" w14:textId="77777777" w:rsidR="00995855" w:rsidRDefault="008C455A">
            <w:pPr>
              <w:spacing w:after="225"/>
              <w:jc w:val="both"/>
            </w:pPr>
            <w:r>
              <w:t>III.</w:t>
            </w:r>
            <w:r>
              <w:rPr>
                <w:b/>
              </w:rPr>
              <w:t xml:space="preserve"> </w:t>
            </w:r>
            <w:r>
              <w:t>İslam dininin bozulmadan yayılmasının sağlanması</w:t>
            </w:r>
          </w:p>
          <w:p w14:paraId="192B27B9" w14:textId="77777777" w:rsidR="00995855" w:rsidRDefault="008C455A">
            <w:pPr>
              <w:spacing w:after="225"/>
              <w:jc w:val="both"/>
            </w:pPr>
            <w:r>
              <w:rPr>
                <w:b/>
              </w:rPr>
              <w:t>gelişmelerinin aşağıdaki olaylarla eşleştirilmesi hangi seçenekte doğru olarak verilmiştir?  </w:t>
            </w:r>
          </w:p>
          <w:p w14:paraId="279FA4CC" w14:textId="77777777" w:rsidR="00995855" w:rsidRDefault="008C455A">
            <w:pPr>
              <w:spacing w:after="225"/>
              <w:jc w:val="both"/>
            </w:pPr>
            <w:r>
              <w:rPr>
                <w:b/>
              </w:rPr>
              <w:t>            I                      II                       III </w:t>
            </w:r>
          </w:p>
          <w:p w14:paraId="3281EF9D" w14:textId="77777777" w:rsidR="00995855" w:rsidRDefault="008C455A">
            <w:r>
              <w:t xml:space="preserve">A) </w:t>
            </w:r>
            <w:proofErr w:type="spellStart"/>
            <w:r>
              <w:t>Ridde</w:t>
            </w:r>
            <w:proofErr w:type="spellEnd"/>
            <w:r>
              <w:t xml:space="preserve"> savaşları - </w:t>
            </w:r>
            <w:proofErr w:type="spellStart"/>
            <w:r>
              <w:t>Ecnâdeyn</w:t>
            </w:r>
            <w:proofErr w:type="spellEnd"/>
            <w:r>
              <w:t xml:space="preserve"> Savaşı - Kur'an-ı Kerim’in kitap haline getirilmesi</w:t>
            </w:r>
            <w:r>
              <w:br/>
              <w:t xml:space="preserve">B) </w:t>
            </w:r>
            <w:proofErr w:type="spellStart"/>
            <w:r>
              <w:t>Ridde</w:t>
            </w:r>
            <w:proofErr w:type="spellEnd"/>
            <w:r>
              <w:t xml:space="preserve"> savaşları - </w:t>
            </w:r>
            <w:proofErr w:type="spellStart"/>
            <w:r>
              <w:t>Yermük</w:t>
            </w:r>
            <w:proofErr w:type="spellEnd"/>
            <w:r>
              <w:t xml:space="preserve"> Seferi - Kur'an-ı Kerim’in kitap haline getirilmesi</w:t>
            </w:r>
            <w:r>
              <w:br/>
              <w:t xml:space="preserve">C) </w:t>
            </w:r>
            <w:proofErr w:type="spellStart"/>
            <w:r>
              <w:t>Ecnâdeyn</w:t>
            </w:r>
            <w:proofErr w:type="spellEnd"/>
            <w:r>
              <w:t xml:space="preserve"> Savaşı - </w:t>
            </w:r>
            <w:proofErr w:type="spellStart"/>
            <w:r>
              <w:t>Yermük</w:t>
            </w:r>
            <w:proofErr w:type="spellEnd"/>
            <w:r>
              <w:t xml:space="preserve"> Savaşı - Kur'an-ı Kerim’in çoğaltılması</w:t>
            </w:r>
            <w:r>
              <w:br/>
              <w:t xml:space="preserve">D) </w:t>
            </w:r>
            <w:proofErr w:type="spellStart"/>
            <w:r>
              <w:t>Ridde</w:t>
            </w:r>
            <w:proofErr w:type="spellEnd"/>
            <w:r>
              <w:t xml:space="preserve"> savaşları - </w:t>
            </w:r>
            <w:proofErr w:type="spellStart"/>
            <w:r>
              <w:t>Yermük</w:t>
            </w:r>
            <w:proofErr w:type="spellEnd"/>
            <w:r>
              <w:t xml:space="preserve"> Savaşı - Mescidi </w:t>
            </w:r>
            <w:proofErr w:type="spellStart"/>
            <w:r>
              <w:t>Nebevi’nin</w:t>
            </w:r>
            <w:proofErr w:type="spellEnd"/>
            <w:r>
              <w:t xml:space="preserve"> yapılması</w:t>
            </w:r>
            <w:r>
              <w:br/>
              <w:t xml:space="preserve">E) </w:t>
            </w:r>
            <w:proofErr w:type="spellStart"/>
            <w:r>
              <w:t>Yermük</w:t>
            </w:r>
            <w:proofErr w:type="spellEnd"/>
            <w:r>
              <w:t xml:space="preserve"> Savaşı - </w:t>
            </w:r>
            <w:proofErr w:type="spellStart"/>
            <w:r>
              <w:t>Ecnâdeyn</w:t>
            </w:r>
            <w:proofErr w:type="spellEnd"/>
            <w:r>
              <w:t xml:space="preserve"> Savaşı - Kur'an-ı Kerim’in kitap haline getirilmesi</w:t>
            </w:r>
            <w:r>
              <w:br/>
            </w:r>
            <w:r>
              <w:br/>
            </w:r>
          </w:p>
          <w:p w14:paraId="3DD23B25" w14:textId="77777777" w:rsidR="00995855" w:rsidRDefault="008C455A">
            <w:pPr>
              <w:pBdr>
                <w:top w:val="single" w:sz="4" w:space="0" w:color="auto"/>
              </w:pBdr>
              <w:spacing w:after="225"/>
            </w:pPr>
            <w:r>
              <w:rPr>
                <w:b/>
              </w:rPr>
              <w:t>Soru 15</w:t>
            </w:r>
          </w:p>
          <w:p w14:paraId="4533BD81" w14:textId="77777777" w:rsidR="00995855" w:rsidRDefault="008C455A">
            <w:pPr>
              <w:spacing w:after="225"/>
              <w:jc w:val="both"/>
            </w:pPr>
            <w:r>
              <w:rPr>
                <w:b/>
              </w:rPr>
              <w:t>İslamiyet öncesi kurulan Türk devletlerinin ikiye bölünmesi, aşağıdaki uygulamalarından hangisinin bir sonucudur?</w:t>
            </w:r>
          </w:p>
          <w:p w14:paraId="6CF9C724" w14:textId="77777777" w:rsidR="00995855" w:rsidRDefault="008C455A">
            <w:r>
              <w:t>A) Kut anlayışı</w:t>
            </w:r>
            <w:r>
              <w:br/>
              <w:t xml:space="preserve">B) </w:t>
            </w:r>
            <w:proofErr w:type="spellStart"/>
            <w:r>
              <w:t>Göktanrı</w:t>
            </w:r>
            <w:proofErr w:type="spellEnd"/>
            <w:r>
              <w:t xml:space="preserve"> inancı</w:t>
            </w:r>
            <w:r>
              <w:br/>
              <w:t>C) İkili teşkilat</w:t>
            </w:r>
            <w:r>
              <w:br/>
              <w:t>D) Boylar federasyonu</w:t>
            </w:r>
            <w:r>
              <w:br/>
            </w:r>
            <w:r>
              <w:lastRenderedPageBreak/>
              <w:t>E) Yarı göçebe yaşam</w:t>
            </w:r>
            <w:r>
              <w:br/>
            </w:r>
            <w:r>
              <w:br/>
            </w:r>
          </w:p>
          <w:p w14:paraId="4559A2A5" w14:textId="77777777" w:rsidR="00995855" w:rsidRDefault="008C455A">
            <w:pPr>
              <w:pBdr>
                <w:top w:val="single" w:sz="4" w:space="0" w:color="auto"/>
              </w:pBdr>
              <w:spacing w:after="225"/>
            </w:pPr>
            <w:r>
              <w:rPr>
                <w:b/>
              </w:rPr>
              <w:t>Soru 16</w:t>
            </w:r>
          </w:p>
          <w:p w14:paraId="1AC16371" w14:textId="33668881" w:rsidR="00995855" w:rsidRDefault="008C455A">
            <w:pPr>
              <w:spacing w:after="225"/>
              <w:jc w:val="both"/>
            </w:pPr>
            <w:r>
              <w:t>-</w:t>
            </w:r>
            <w:r>
              <w:rPr>
                <w:b/>
              </w:rPr>
              <w:t xml:space="preserve"> </w:t>
            </w:r>
            <w:r>
              <w:t xml:space="preserve">Hz. Ömer’in halifelik dönemi İslam Devleti’nin teşkilatlandığı dönem olmuştur. Bu dönemde İslam ülkesinin sınırlarının genişlemesine bağlı olarak siyasi hâkimiyet alanı büyümüş ve </w:t>
            </w:r>
            <w:hyperlink r:id="rId7" w:history="1">
              <w:r w:rsidRPr="0013400B">
                <w:rPr>
                  <w:rStyle w:val="Kpr"/>
                  <w:color w:val="000000" w:themeColor="text1"/>
                  <w:u w:val="none"/>
                </w:rPr>
                <w:t>nüfus</w:t>
              </w:r>
            </w:hyperlink>
            <w:r>
              <w:t xml:space="preserve"> artmıştır. Bunun üzerine ülke toprakları yönetim birimlerine ayrılarak illere valiler atanmıştır.</w:t>
            </w:r>
          </w:p>
          <w:p w14:paraId="0810B52E" w14:textId="77777777" w:rsidR="00995855" w:rsidRDefault="008C455A">
            <w:pPr>
              <w:spacing w:after="225"/>
              <w:jc w:val="both"/>
            </w:pPr>
            <w:r>
              <w:t>-</w:t>
            </w:r>
            <w:r>
              <w:rPr>
                <w:b/>
              </w:rPr>
              <w:t xml:space="preserve"> </w:t>
            </w:r>
            <w:r>
              <w:t>Hz. Osman Dönemi’nde Kur’an-ı Kerim çoğaltılmış, eyaletlere gönderilerek idari ve adli konularda uygulamalarda birlik sağlanmıştır.</w:t>
            </w:r>
          </w:p>
          <w:p w14:paraId="040351FF" w14:textId="77777777" w:rsidR="00995855" w:rsidRDefault="008C455A">
            <w:pPr>
              <w:spacing w:after="225"/>
              <w:jc w:val="both"/>
            </w:pPr>
            <w:r>
              <w:rPr>
                <w:b/>
              </w:rPr>
              <w:t>Bu bilgilere göre;</w:t>
            </w:r>
          </w:p>
          <w:p w14:paraId="0E6D6487" w14:textId="77777777" w:rsidR="00995855" w:rsidRDefault="008C455A">
            <w:pPr>
              <w:spacing w:after="225"/>
              <w:jc w:val="both"/>
            </w:pPr>
            <w:r>
              <w:t>I.</w:t>
            </w:r>
            <w:r>
              <w:rPr>
                <w:b/>
              </w:rPr>
              <w:t> </w:t>
            </w:r>
            <w:r>
              <w:t>İdari düzenlemeler ülke sınırlarının genişlemesiyle beraber yürütülmüştür.</w:t>
            </w:r>
          </w:p>
          <w:p w14:paraId="15B64E10" w14:textId="77777777" w:rsidR="00995855" w:rsidRDefault="008C455A">
            <w:pPr>
              <w:spacing w:after="225"/>
              <w:jc w:val="both"/>
            </w:pPr>
            <w:r>
              <w:t>II.</w:t>
            </w:r>
            <w:r>
              <w:rPr>
                <w:b/>
              </w:rPr>
              <w:t> </w:t>
            </w:r>
            <w:r>
              <w:t>Kur’an-ı Kerim’in emirleri idari ve adli konularda yapılan düzenlemelerde esas alınmıştır.</w:t>
            </w:r>
          </w:p>
          <w:p w14:paraId="0DDD6613" w14:textId="77777777" w:rsidR="00995855" w:rsidRDefault="008C455A">
            <w:pPr>
              <w:spacing w:after="225"/>
              <w:jc w:val="both"/>
            </w:pPr>
            <w:r>
              <w:t>III.</w:t>
            </w:r>
            <w:r>
              <w:rPr>
                <w:b/>
              </w:rPr>
              <w:t> </w:t>
            </w:r>
            <w:r>
              <w:t>İdari düzenlemeler ekonomiyi sarsmıştır.</w:t>
            </w:r>
          </w:p>
          <w:p w14:paraId="01A1AB77" w14:textId="77777777" w:rsidR="00995855" w:rsidRDefault="008C455A">
            <w:pPr>
              <w:spacing w:after="225"/>
              <w:jc w:val="both"/>
            </w:pPr>
            <w:r>
              <w:rPr>
                <w:b/>
              </w:rPr>
              <w:t>yargılarından hangilerine ulaşılabilir?</w:t>
            </w:r>
          </w:p>
          <w:p w14:paraId="323BAF6D" w14:textId="77777777" w:rsidR="00995855" w:rsidRDefault="008C455A">
            <w:r>
              <w:t>A) Yalnız I</w:t>
            </w:r>
            <w:r>
              <w:br/>
              <w:t>B) Yalnız II</w:t>
            </w:r>
            <w:r>
              <w:br/>
              <w:t>C) Yalnız III</w:t>
            </w:r>
            <w:r>
              <w:br/>
              <w:t>D) I ve II</w:t>
            </w:r>
            <w:r>
              <w:br/>
              <w:t>E) II ve III</w:t>
            </w:r>
            <w:r>
              <w:br/>
            </w:r>
            <w:r>
              <w:br/>
            </w:r>
          </w:p>
          <w:p w14:paraId="36C5AF1B" w14:textId="77777777" w:rsidR="00995855" w:rsidRDefault="008C455A">
            <w:pPr>
              <w:pBdr>
                <w:top w:val="single" w:sz="4" w:space="0" w:color="auto"/>
              </w:pBdr>
              <w:spacing w:after="225"/>
            </w:pPr>
            <w:r>
              <w:rPr>
                <w:b/>
              </w:rPr>
              <w:t>Soru 17</w:t>
            </w:r>
          </w:p>
          <w:p w14:paraId="58DB813A" w14:textId="77777777" w:rsidR="00995855" w:rsidRDefault="008C455A">
            <w:pPr>
              <w:spacing w:after="225"/>
              <w:jc w:val="both"/>
            </w:pPr>
            <w:r>
              <w:rPr>
                <w:b/>
              </w:rPr>
              <w:t xml:space="preserve">Aşağıdakilerden hangisi Kavimler </w:t>
            </w:r>
            <w:proofErr w:type="spellStart"/>
            <w:r>
              <w:rPr>
                <w:b/>
              </w:rPr>
              <w:t>Göçü’nün</w:t>
            </w:r>
            <w:proofErr w:type="spellEnd"/>
            <w:r>
              <w:rPr>
                <w:b/>
              </w:rPr>
              <w:t xml:space="preserve"> sonuçlarından biri </w:t>
            </w:r>
            <w:r>
              <w:rPr>
                <w:b/>
                <w:u w:val="single"/>
              </w:rPr>
              <w:t>değildir</w:t>
            </w:r>
            <w:r>
              <w:rPr>
                <w:b/>
              </w:rPr>
              <w:t>?</w:t>
            </w:r>
          </w:p>
          <w:p w14:paraId="77F96B21" w14:textId="77777777" w:rsidR="00995855" w:rsidRDefault="008C455A">
            <w:r>
              <w:t>A) Günümüz Avrupa milletlerinin temelleri atıldı.</w:t>
            </w:r>
            <w:r>
              <w:br/>
              <w:t>B) Avrupa’da Türk devletleri kuruldu.</w:t>
            </w:r>
            <w:r>
              <w:br/>
              <w:t>C) Feodalite Avrupa’da güç kazandı.</w:t>
            </w:r>
            <w:r>
              <w:br/>
              <w:t>D) Kültürel etkileşim yaşandı.</w:t>
            </w:r>
            <w:r>
              <w:br/>
              <w:t>E) Skolastik düşünce etkisini kaybetti.</w:t>
            </w:r>
            <w:r>
              <w:br/>
            </w:r>
            <w:r>
              <w:br/>
            </w:r>
          </w:p>
          <w:p w14:paraId="368FC1C2" w14:textId="77777777" w:rsidR="00995855" w:rsidRDefault="008C455A">
            <w:pPr>
              <w:pBdr>
                <w:top w:val="single" w:sz="4" w:space="0" w:color="auto"/>
              </w:pBdr>
              <w:spacing w:after="225"/>
            </w:pPr>
            <w:r>
              <w:rPr>
                <w:b/>
              </w:rPr>
              <w:lastRenderedPageBreak/>
              <w:t>Soru 18</w:t>
            </w:r>
          </w:p>
          <w:p w14:paraId="4408F130" w14:textId="77777777" w:rsidR="00995855" w:rsidRDefault="008C455A">
            <w:pPr>
              <w:spacing w:after="225"/>
              <w:jc w:val="both"/>
            </w:pPr>
            <w:r>
              <w:t>Savaş meydanlarında Türk devletlerini yenemeyeceğini anlayan Çin çeşitli yöntemlerle Türkleri birbirine düşürerek parçalamayı hedeflemiştir. Bu amaçla prenseslerini Türk prensleriyle (beyleriyle) evlendirmişlerdir.</w:t>
            </w:r>
          </w:p>
          <w:p w14:paraId="2619A3BE" w14:textId="77777777" w:rsidR="00995855" w:rsidRDefault="008C455A">
            <w:pPr>
              <w:spacing w:after="225"/>
              <w:jc w:val="both"/>
            </w:pPr>
            <w:r>
              <w:rPr>
                <w:b/>
              </w:rPr>
              <w:t xml:space="preserve">Aşağıdakilerden hangisi bu durumun sonuçlarından biri </w:t>
            </w:r>
            <w:r>
              <w:rPr>
                <w:b/>
                <w:u w:val="single"/>
              </w:rPr>
              <w:t>değildir</w:t>
            </w:r>
            <w:r>
              <w:rPr>
                <w:b/>
              </w:rPr>
              <w:t>?</w:t>
            </w:r>
          </w:p>
          <w:p w14:paraId="40AB79AE" w14:textId="77777777" w:rsidR="00995855" w:rsidRDefault="008C455A">
            <w:r>
              <w:t>A) Türkler, Çinlilerle mücadele etmede zorlandılar.</w:t>
            </w:r>
            <w:r>
              <w:br/>
              <w:t>B) Çin'in desteğini alan Türk devletleri bu durumdan güçlenerek çıktılar.</w:t>
            </w:r>
            <w:r>
              <w:br/>
              <w:t>C) Türk devletlerinin parçalanmasına sebep olmuştur.</w:t>
            </w:r>
            <w:r>
              <w:br/>
              <w:t>D) Çinliler, Türkleri ipek ve çeşitli eşyalarla lüks yaşantıya özendirdiler.</w:t>
            </w:r>
            <w:r>
              <w:br/>
              <w:t>E) Çinliler, Türkleri içten yıkmayı hedeflediler.</w:t>
            </w:r>
            <w:r>
              <w:br/>
            </w:r>
            <w:r>
              <w:br/>
            </w:r>
          </w:p>
          <w:p w14:paraId="0D67D0E5" w14:textId="77777777" w:rsidR="00995855" w:rsidRDefault="008C455A">
            <w:pPr>
              <w:pBdr>
                <w:top w:val="single" w:sz="4" w:space="0" w:color="auto"/>
              </w:pBdr>
              <w:spacing w:after="225"/>
            </w:pPr>
            <w:r>
              <w:rPr>
                <w:b/>
              </w:rPr>
              <w:t>Soru 19</w:t>
            </w:r>
          </w:p>
          <w:p w14:paraId="62C59C02" w14:textId="77777777" w:rsidR="00995855" w:rsidRDefault="008C455A">
            <w:pPr>
              <w:spacing w:after="225"/>
              <w:jc w:val="both"/>
            </w:pPr>
            <w:r>
              <w:t>Türkler siyasi, ekonomik ve coğrafi nedenlerle Orta Asya’dan göç etmek zorunda kalmışlardır.</w:t>
            </w:r>
          </w:p>
          <w:p w14:paraId="51FEE91E" w14:textId="77777777" w:rsidR="00995855" w:rsidRDefault="008C455A">
            <w:pPr>
              <w:spacing w:after="225"/>
              <w:jc w:val="both"/>
            </w:pPr>
            <w:r>
              <w:rPr>
                <w:b/>
              </w:rPr>
              <w:t xml:space="preserve">Aşağıdakilerden hangisi bu göçlerin sonuçlarından biri </w:t>
            </w:r>
            <w:r>
              <w:rPr>
                <w:b/>
                <w:u w:val="single"/>
              </w:rPr>
              <w:t>değildir</w:t>
            </w:r>
            <w:r>
              <w:rPr>
                <w:b/>
              </w:rPr>
              <w:t>?</w:t>
            </w:r>
          </w:p>
          <w:p w14:paraId="3B420F6C" w14:textId="77777777" w:rsidR="00995855" w:rsidRDefault="008C455A">
            <w:r>
              <w:t>A) Türk kültürü dünyanın değişik bölgelerine taşındı.</w:t>
            </w:r>
            <w:r>
              <w:br/>
              <w:t>B) Farklı coğrafyalarda Türk devletleri kuruldu.</w:t>
            </w:r>
            <w:r>
              <w:br/>
              <w:t>C) Değişik kültür çevreleriyle etkileşime geçildi.</w:t>
            </w:r>
            <w:r>
              <w:br/>
              <w:t>D) Askerî alanda diğer milletlerden etkilenildi.</w:t>
            </w:r>
            <w:r>
              <w:br/>
              <w:t>E) Türk tarihinin bütün halinde incelenmesi zorlaştı.</w:t>
            </w:r>
            <w:r>
              <w:br/>
            </w:r>
            <w:r>
              <w:br/>
            </w:r>
          </w:p>
          <w:p w14:paraId="70566ECF" w14:textId="77777777" w:rsidR="00995855" w:rsidRDefault="008C455A">
            <w:pPr>
              <w:pBdr>
                <w:top w:val="single" w:sz="4" w:space="0" w:color="auto"/>
              </w:pBdr>
              <w:spacing w:after="225"/>
            </w:pPr>
            <w:r>
              <w:rPr>
                <w:b/>
              </w:rPr>
              <w:t>Soru 20</w:t>
            </w:r>
          </w:p>
          <w:p w14:paraId="3EE5ED77" w14:textId="77777777" w:rsidR="00995855" w:rsidRDefault="008C455A">
            <w:pPr>
              <w:spacing w:after="225"/>
              <w:jc w:val="both"/>
            </w:pPr>
            <w:r>
              <w:t>Toprak yani ülke, Orta Asya’da yaşayan Türklerde yurt olarak isimlendirilmiştir. Yurt, hükümdarın şahsi malı değildir. Göçebe toplumların özelliği olarak Türkler, ancak hür ve müstakil yaşayabildiği toprağı ülke olarak görmüşlerdir. Müstakil yaşayamadıkları toprağı da kolayca terk edebilmişlerdir.</w:t>
            </w:r>
          </w:p>
          <w:p w14:paraId="15D3C839" w14:textId="77777777" w:rsidR="00995855" w:rsidRDefault="008C455A">
            <w:pPr>
              <w:spacing w:after="225"/>
              <w:jc w:val="both"/>
            </w:pPr>
            <w:r>
              <w:rPr>
                <w:b/>
              </w:rPr>
              <w:t>Yalnız bu bilgilere dayanarak, Türklerle ilgili aşağıdakilerden hangisine ulaşılabilir?</w:t>
            </w:r>
          </w:p>
          <w:p w14:paraId="78B4EBF3" w14:textId="77777777" w:rsidR="00995855" w:rsidRDefault="008C455A">
            <w:r>
              <w:t>A) Bağımsızlığa önem verdiklerine</w:t>
            </w:r>
            <w:r>
              <w:br/>
            </w:r>
            <w:r>
              <w:lastRenderedPageBreak/>
              <w:t>B) Tarımsal faaliyetlerde bulunduklarına</w:t>
            </w:r>
            <w:r>
              <w:br/>
              <w:t>C) Geniş alanlarda hüküm sürdüklerine</w:t>
            </w:r>
            <w:r>
              <w:br/>
              <w:t>D) En eski ve köklü milletlerden olduklarına</w:t>
            </w:r>
            <w:r>
              <w:br/>
              <w:t>E) Fetih anlayışını benimsediklerine</w:t>
            </w:r>
            <w:r>
              <w:br/>
            </w:r>
            <w:r>
              <w:br/>
            </w:r>
          </w:p>
          <w:p w14:paraId="4FCCC0CA" w14:textId="0269AC2C" w:rsidR="00995855" w:rsidRDefault="007369ED">
            <w:pPr>
              <w:pBdr>
                <w:top w:val="single" w:sz="4" w:space="0" w:color="auto"/>
              </w:pBdr>
            </w:pPr>
            <w:r>
              <w:t>CEVAPLAR: 1-E    2-D    3-E    4-A    5-B    6-D    7-D    8-D    9-E    10-E    11-E    12-A    13-C    14-A    15-C    16-D    17-E    18-B    19-D    20-A    </w:t>
            </w:r>
            <w:r>
              <w:br/>
            </w:r>
          </w:p>
        </w:tc>
      </w:tr>
    </w:tbl>
    <w:p w14:paraId="703E7200" w14:textId="2AFED386" w:rsidR="00995855" w:rsidRDefault="00995855" w:rsidP="007369ED"/>
    <w:sectPr w:rsidR="009958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E45EC" w14:textId="77777777" w:rsidR="002C2BFD" w:rsidRDefault="002C2BFD" w:rsidP="007369ED">
      <w:pPr>
        <w:spacing w:after="0" w:line="240" w:lineRule="auto"/>
      </w:pPr>
      <w:r>
        <w:separator/>
      </w:r>
    </w:p>
  </w:endnote>
  <w:endnote w:type="continuationSeparator" w:id="0">
    <w:p w14:paraId="774DB87B" w14:textId="77777777" w:rsidR="002C2BFD" w:rsidRDefault="002C2BFD" w:rsidP="0073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E799" w14:textId="77777777" w:rsidR="000D2EA8" w:rsidRDefault="000D2E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37E5" w14:textId="77777777" w:rsidR="000D2EA8" w:rsidRDefault="000D2EA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D2E70" w14:textId="77777777" w:rsidR="000D2EA8" w:rsidRDefault="000D2E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E618B" w14:textId="77777777" w:rsidR="002C2BFD" w:rsidRDefault="002C2BFD" w:rsidP="007369ED">
      <w:pPr>
        <w:spacing w:after="0" w:line="240" w:lineRule="auto"/>
      </w:pPr>
      <w:r>
        <w:separator/>
      </w:r>
    </w:p>
  </w:footnote>
  <w:footnote w:type="continuationSeparator" w:id="0">
    <w:p w14:paraId="295B28AA" w14:textId="77777777" w:rsidR="002C2BFD" w:rsidRDefault="002C2BFD" w:rsidP="00736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55DFC" w14:textId="77777777" w:rsidR="000D2EA8" w:rsidRDefault="000D2E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24" w:type="dxa"/>
      <w:tblInd w:w="-678" w:type="dxa"/>
      <w:tblLayout w:type="fixed"/>
      <w:tblLook w:val="04A0" w:firstRow="1" w:lastRow="0" w:firstColumn="1" w:lastColumn="0" w:noHBand="0" w:noVBand="1"/>
    </w:tblPr>
    <w:tblGrid>
      <w:gridCol w:w="2804"/>
      <w:gridCol w:w="3648"/>
      <w:gridCol w:w="779"/>
      <w:gridCol w:w="1169"/>
      <w:gridCol w:w="2024"/>
    </w:tblGrid>
    <w:tr w:rsidR="007369ED" w:rsidRPr="00B11CEB" w14:paraId="348AA4F2" w14:textId="77777777" w:rsidTr="00F1745C">
      <w:trPr>
        <w:trHeight w:hRule="exact" w:val="393"/>
      </w:trPr>
      <w:tc>
        <w:tcPr>
          <w:tcW w:w="10424" w:type="dxa"/>
          <w:gridSpan w:val="5"/>
          <w:vAlign w:val="center"/>
        </w:tcPr>
        <w:p w14:paraId="02168220" w14:textId="77777777" w:rsidR="007369ED" w:rsidRPr="00FD098A" w:rsidRDefault="007369ED" w:rsidP="007369ED">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 LİSESİ</w:t>
          </w:r>
        </w:p>
      </w:tc>
    </w:tr>
    <w:tr w:rsidR="007369ED" w:rsidRPr="00B11CEB" w14:paraId="3DD0E6B4" w14:textId="77777777" w:rsidTr="00F1745C">
      <w:trPr>
        <w:trHeight w:hRule="exact" w:val="618"/>
      </w:trPr>
      <w:tc>
        <w:tcPr>
          <w:tcW w:w="10424" w:type="dxa"/>
          <w:gridSpan w:val="5"/>
          <w:vAlign w:val="center"/>
        </w:tcPr>
        <w:p w14:paraId="45E6AEE8" w14:textId="76CE9AFE" w:rsidR="007369ED" w:rsidRPr="00FD098A" w:rsidRDefault="007369ED" w:rsidP="007369ED">
          <w:pPr>
            <w:pStyle w:val="stbilgi"/>
            <w:jc w:val="center"/>
            <w:rPr>
              <w:rFonts w:ascii="Times New Roman" w:hAnsi="Times New Roman" w:cs="Times New Roman"/>
              <w:b/>
              <w:sz w:val="24"/>
              <w:szCs w:val="24"/>
            </w:rPr>
          </w:pPr>
          <w:bookmarkStart w:id="0" w:name="_GoBack"/>
          <w:bookmarkEnd w:id="0"/>
          <w:r w:rsidRPr="00FD098A">
            <w:rPr>
              <w:rFonts w:ascii="Times New Roman" w:hAnsi="Times New Roman" w:cs="Times New Roman"/>
              <w:b/>
              <w:sz w:val="24"/>
              <w:szCs w:val="24"/>
            </w:rPr>
            <w:t xml:space="preserve">ÖĞRETİM YIL 9 SINIFLAR </w:t>
          </w:r>
          <w:r>
            <w:rPr>
              <w:rFonts w:ascii="Times New Roman" w:hAnsi="Times New Roman" w:cs="Times New Roman"/>
              <w:b/>
              <w:sz w:val="24"/>
              <w:szCs w:val="24"/>
            </w:rPr>
            <w:t>TARİH</w:t>
          </w:r>
          <w:r w:rsidRPr="00FD098A">
            <w:rPr>
              <w:rFonts w:ascii="Times New Roman" w:hAnsi="Times New Roman" w:cs="Times New Roman"/>
              <w:b/>
              <w:sz w:val="24"/>
              <w:szCs w:val="24"/>
            </w:rPr>
            <w:t xml:space="preserve"> </w:t>
          </w:r>
          <w:r>
            <w:rPr>
              <w:rFonts w:ascii="Times New Roman" w:hAnsi="Times New Roman" w:cs="Times New Roman"/>
              <w:b/>
              <w:sz w:val="24"/>
              <w:szCs w:val="24"/>
            </w:rPr>
            <w:t>2</w:t>
          </w:r>
          <w:r w:rsidRPr="00FD098A">
            <w:rPr>
              <w:rFonts w:ascii="Times New Roman" w:hAnsi="Times New Roman" w:cs="Times New Roman"/>
              <w:b/>
              <w:sz w:val="24"/>
              <w:szCs w:val="24"/>
            </w:rPr>
            <w:t xml:space="preserve"> </w:t>
          </w:r>
          <w:r w:rsidRPr="005B2AB2">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7369ED" w:rsidRPr="00B11CEB" w14:paraId="05C61595" w14:textId="77777777" w:rsidTr="00F1745C">
      <w:trPr>
        <w:trHeight w:hRule="exact" w:val="355"/>
      </w:trPr>
      <w:tc>
        <w:tcPr>
          <w:tcW w:w="2804" w:type="dxa"/>
          <w:vAlign w:val="center"/>
        </w:tcPr>
        <w:p w14:paraId="122F5ADD" w14:textId="77777777" w:rsidR="007369ED" w:rsidRPr="00976600" w:rsidRDefault="007369ED" w:rsidP="007369ED">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3648" w:type="dxa"/>
          <w:vAlign w:val="center"/>
        </w:tcPr>
        <w:p w14:paraId="3DBD9119" w14:textId="77777777" w:rsidR="007369ED" w:rsidRPr="00976600" w:rsidRDefault="007369ED" w:rsidP="007369ED">
          <w:pPr>
            <w:jc w:val="center"/>
            <w:rPr>
              <w:rFonts w:ascii="Times New Roman" w:hAnsi="Times New Roman" w:cs="Times New Roman"/>
              <w:b/>
              <w:sz w:val="18"/>
              <w:szCs w:val="18"/>
            </w:rPr>
          </w:pPr>
        </w:p>
      </w:tc>
      <w:tc>
        <w:tcPr>
          <w:tcW w:w="779" w:type="dxa"/>
          <w:vMerge w:val="restart"/>
          <w:vAlign w:val="center"/>
        </w:tcPr>
        <w:p w14:paraId="2C744A7E" w14:textId="77777777" w:rsidR="007369ED" w:rsidRPr="004A1AEF" w:rsidRDefault="002C2BFD" w:rsidP="007369ED">
          <w:pPr>
            <w:jc w:val="center"/>
            <w:rPr>
              <w:rFonts w:ascii="Times New Roman" w:hAnsi="Times New Roman" w:cs="Times New Roman"/>
              <w:b/>
              <w:color w:val="000000" w:themeColor="text1"/>
              <w:sz w:val="18"/>
              <w:szCs w:val="18"/>
              <w:u w:val="single"/>
            </w:rPr>
          </w:pPr>
          <w:hyperlink r:id="rId1" w:history="1">
            <w:r w:rsidR="007369ED" w:rsidRPr="004A1AEF">
              <w:rPr>
                <w:rStyle w:val="Kpr"/>
                <w:rFonts w:ascii="Times New Roman" w:hAnsi="Times New Roman" w:cs="Times New Roman"/>
                <w:b/>
                <w:color w:val="000000" w:themeColor="text1"/>
                <w:sz w:val="18"/>
                <w:szCs w:val="18"/>
              </w:rPr>
              <w:t>PUAN</w:t>
            </w:r>
          </w:hyperlink>
        </w:p>
      </w:tc>
      <w:tc>
        <w:tcPr>
          <w:tcW w:w="1169" w:type="dxa"/>
          <w:vAlign w:val="center"/>
        </w:tcPr>
        <w:p w14:paraId="045A9885" w14:textId="77777777" w:rsidR="007369ED" w:rsidRPr="00976600" w:rsidRDefault="007369ED" w:rsidP="007369ED">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24" w:type="dxa"/>
          <w:vAlign w:val="center"/>
        </w:tcPr>
        <w:p w14:paraId="2299EA81" w14:textId="77777777" w:rsidR="007369ED" w:rsidRPr="00976600" w:rsidRDefault="007369ED" w:rsidP="007369ED">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7369ED" w:rsidRPr="00B11CEB" w14:paraId="75EC51E8" w14:textId="77777777" w:rsidTr="00F1745C">
      <w:trPr>
        <w:trHeight w:hRule="exact" w:val="355"/>
      </w:trPr>
      <w:tc>
        <w:tcPr>
          <w:tcW w:w="2804" w:type="dxa"/>
          <w:vAlign w:val="center"/>
        </w:tcPr>
        <w:p w14:paraId="1B36A9E2" w14:textId="77777777" w:rsidR="007369ED" w:rsidRPr="00976600" w:rsidRDefault="007369ED" w:rsidP="007369ED">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3648" w:type="dxa"/>
          <w:vAlign w:val="center"/>
        </w:tcPr>
        <w:p w14:paraId="1B1FF1C9" w14:textId="77777777" w:rsidR="007369ED" w:rsidRPr="00976600" w:rsidRDefault="007369ED" w:rsidP="007369ED">
          <w:pPr>
            <w:jc w:val="center"/>
            <w:rPr>
              <w:rFonts w:ascii="Times New Roman" w:hAnsi="Times New Roman" w:cs="Times New Roman"/>
              <w:b/>
              <w:sz w:val="18"/>
              <w:szCs w:val="18"/>
            </w:rPr>
          </w:pPr>
        </w:p>
      </w:tc>
      <w:tc>
        <w:tcPr>
          <w:tcW w:w="779" w:type="dxa"/>
          <w:vMerge/>
          <w:vAlign w:val="center"/>
        </w:tcPr>
        <w:p w14:paraId="338B65B7" w14:textId="77777777" w:rsidR="007369ED" w:rsidRPr="00976600" w:rsidRDefault="007369ED" w:rsidP="007369ED">
          <w:pPr>
            <w:jc w:val="center"/>
            <w:rPr>
              <w:rFonts w:ascii="Times New Roman" w:hAnsi="Times New Roman" w:cs="Times New Roman"/>
              <w:b/>
              <w:sz w:val="18"/>
              <w:szCs w:val="18"/>
            </w:rPr>
          </w:pPr>
        </w:p>
      </w:tc>
      <w:tc>
        <w:tcPr>
          <w:tcW w:w="1169" w:type="dxa"/>
          <w:vAlign w:val="center"/>
        </w:tcPr>
        <w:p w14:paraId="05C9F214" w14:textId="77777777" w:rsidR="007369ED" w:rsidRPr="00976600" w:rsidRDefault="007369ED" w:rsidP="007369ED">
          <w:pPr>
            <w:jc w:val="center"/>
            <w:rPr>
              <w:rFonts w:ascii="Times New Roman" w:hAnsi="Times New Roman" w:cs="Times New Roman"/>
              <w:b/>
              <w:sz w:val="18"/>
              <w:szCs w:val="18"/>
            </w:rPr>
          </w:pPr>
        </w:p>
      </w:tc>
      <w:tc>
        <w:tcPr>
          <w:tcW w:w="2024" w:type="dxa"/>
          <w:vAlign w:val="center"/>
        </w:tcPr>
        <w:p w14:paraId="2F589F84" w14:textId="77777777" w:rsidR="007369ED" w:rsidRPr="00976600" w:rsidRDefault="007369ED" w:rsidP="007369ED">
          <w:pPr>
            <w:jc w:val="center"/>
            <w:rPr>
              <w:rFonts w:ascii="Times New Roman" w:hAnsi="Times New Roman" w:cs="Times New Roman"/>
              <w:b/>
              <w:sz w:val="18"/>
              <w:szCs w:val="18"/>
            </w:rPr>
          </w:pPr>
        </w:p>
      </w:tc>
    </w:tr>
  </w:tbl>
  <w:p w14:paraId="25B96F3E" w14:textId="77777777" w:rsidR="007369ED" w:rsidRDefault="007369E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0563" w14:textId="77777777" w:rsidR="000D2EA8" w:rsidRDefault="000D2E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55"/>
    <w:rsid w:val="000D2EA8"/>
    <w:rsid w:val="0013400B"/>
    <w:rsid w:val="002C2BFD"/>
    <w:rsid w:val="007369ED"/>
    <w:rsid w:val="008C455A"/>
    <w:rsid w:val="00995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369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69ED"/>
  </w:style>
  <w:style w:type="paragraph" w:styleId="Altbilgi">
    <w:name w:val="footer"/>
    <w:basedOn w:val="Normal"/>
    <w:link w:val="AltbilgiChar"/>
    <w:uiPriority w:val="99"/>
    <w:unhideWhenUsed/>
    <w:rsid w:val="007369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9ED"/>
  </w:style>
  <w:style w:type="character" w:styleId="Kpr">
    <w:name w:val="Hyperlink"/>
    <w:basedOn w:val="VarsaylanParagrafYazTipi"/>
    <w:uiPriority w:val="99"/>
    <w:unhideWhenUsed/>
    <w:rsid w:val="007369ED"/>
    <w:rPr>
      <w:color w:val="0563C1" w:themeColor="hyperlink"/>
      <w:u w:val="single"/>
    </w:rPr>
  </w:style>
  <w:style w:type="character" w:customStyle="1" w:styleId="UnresolvedMention">
    <w:name w:val="Unresolved Mention"/>
    <w:basedOn w:val="VarsaylanParagrafYazTipi"/>
    <w:uiPriority w:val="99"/>
    <w:semiHidden/>
    <w:unhideWhenUsed/>
    <w:rsid w:val="001340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369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69ED"/>
  </w:style>
  <w:style w:type="paragraph" w:styleId="Altbilgi">
    <w:name w:val="footer"/>
    <w:basedOn w:val="Normal"/>
    <w:link w:val="AltbilgiChar"/>
    <w:uiPriority w:val="99"/>
    <w:unhideWhenUsed/>
    <w:rsid w:val="007369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9ED"/>
  </w:style>
  <w:style w:type="character" w:styleId="Kpr">
    <w:name w:val="Hyperlink"/>
    <w:basedOn w:val="VarsaylanParagrafYazTipi"/>
    <w:uiPriority w:val="99"/>
    <w:unhideWhenUsed/>
    <w:rsid w:val="007369ED"/>
    <w:rPr>
      <w:color w:val="0563C1" w:themeColor="hyperlink"/>
      <w:u w:val="single"/>
    </w:rPr>
  </w:style>
  <w:style w:type="character" w:customStyle="1" w:styleId="UnresolvedMention">
    <w:name w:val="Unresolved Mention"/>
    <w:basedOn w:val="VarsaylanParagrafYazTipi"/>
    <w:uiPriority w:val="99"/>
    <w:semiHidden/>
    <w:unhideWhenUsed/>
    <w:rsid w:val="0013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orubak.com/sina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5</cp:revision>
  <dcterms:created xsi:type="dcterms:W3CDTF">2021-04-24T18:23:00Z</dcterms:created>
  <dcterms:modified xsi:type="dcterms:W3CDTF">2022-02-08T08:34:00Z</dcterms:modified>
</cp:coreProperties>
</file>