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="250" w:tblpY="511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248"/>
        <w:gridCol w:w="6649"/>
        <w:gridCol w:w="2267"/>
      </w:tblGrid>
      <w:tr w:rsidR="009A6482" w14:paraId="401B1B19" w14:textId="77777777" w:rsidTr="009159EF">
        <w:trPr>
          <w:trHeight w:val="269"/>
        </w:trPr>
        <w:tc>
          <w:tcPr>
            <w:tcW w:w="224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DBE5F1" w:themeFill="accent1" w:themeFillTint="33"/>
          </w:tcPr>
          <w:p w14:paraId="2F383F71" w14:textId="77777777" w:rsidR="009A6482" w:rsidRPr="00FA77DA" w:rsidRDefault="009A6482" w:rsidP="00BF3586">
            <w:pPr>
              <w:rPr>
                <w:rFonts w:asciiTheme="majorHAnsi" w:hAnsiTheme="majorHAnsi"/>
                <w:b/>
              </w:rPr>
            </w:pPr>
            <w:r w:rsidRPr="00FA77DA">
              <w:rPr>
                <w:rFonts w:asciiTheme="majorHAnsi" w:hAnsiTheme="majorHAnsi"/>
                <w:b/>
              </w:rPr>
              <w:t>Adı:</w:t>
            </w:r>
          </w:p>
        </w:tc>
        <w:tc>
          <w:tcPr>
            <w:tcW w:w="6649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DBE5F1" w:themeFill="accent1" w:themeFillTint="33"/>
          </w:tcPr>
          <w:p w14:paraId="1BE6A3E0" w14:textId="77777777" w:rsidR="009A6482" w:rsidRPr="004A5839" w:rsidRDefault="004A5839" w:rsidP="00EB7A8A">
            <w:pPr>
              <w:jc w:val="center"/>
              <w:rPr>
                <w:rStyle w:val="Kpr"/>
                <w:rFonts w:asciiTheme="majorHAnsi" w:hAnsiTheme="majorHAnsi" w:cs="Tahoma"/>
                <w:b/>
                <w:color w:val="auto"/>
                <w:sz w:val="24"/>
                <w:szCs w:val="24"/>
                <w:u w:val="none"/>
              </w:rPr>
            </w:pPr>
            <w:r w:rsidRPr="004A5839">
              <w:rPr>
                <w:rFonts w:asciiTheme="majorHAnsi" w:hAnsiTheme="majorHAnsi" w:cs="Tahoma"/>
                <w:b/>
                <w:sz w:val="24"/>
                <w:szCs w:val="24"/>
              </w:rPr>
              <w:fldChar w:fldCharType="begin"/>
            </w:r>
            <w:r w:rsidRPr="004A5839">
              <w:rPr>
                <w:rFonts w:asciiTheme="majorHAnsi" w:hAnsiTheme="majorHAnsi" w:cs="Tahoma"/>
                <w:b/>
                <w:sz w:val="24"/>
                <w:szCs w:val="24"/>
              </w:rPr>
              <w:instrText xml:space="preserve"> HYPERLINK "https://www.sorubak.com" </w:instrText>
            </w:r>
            <w:r w:rsidRPr="004A5839">
              <w:rPr>
                <w:rFonts w:asciiTheme="majorHAnsi" w:hAnsiTheme="majorHAnsi" w:cs="Tahoma"/>
                <w:b/>
                <w:sz w:val="24"/>
                <w:szCs w:val="24"/>
              </w:rPr>
              <w:fldChar w:fldCharType="separate"/>
            </w:r>
            <w:r w:rsidR="009A6482" w:rsidRPr="004A5839">
              <w:rPr>
                <w:rStyle w:val="Kpr"/>
                <w:rFonts w:asciiTheme="majorHAnsi" w:hAnsiTheme="majorHAnsi" w:cs="Tahoma"/>
                <w:b/>
                <w:color w:val="auto"/>
                <w:sz w:val="24"/>
                <w:szCs w:val="24"/>
                <w:u w:val="none"/>
              </w:rPr>
              <w:t>……</w:t>
            </w:r>
            <w:r w:rsidR="002D318C" w:rsidRPr="004A5839">
              <w:rPr>
                <w:rStyle w:val="Kpr"/>
                <w:rFonts w:asciiTheme="majorHAnsi" w:hAnsiTheme="majorHAnsi" w:cs="Tahoma"/>
                <w:b/>
                <w:color w:val="auto"/>
                <w:sz w:val="24"/>
                <w:szCs w:val="24"/>
                <w:u w:val="none"/>
              </w:rPr>
              <w:t>………..</w:t>
            </w:r>
            <w:r w:rsidR="009A6482" w:rsidRPr="004A5839">
              <w:rPr>
                <w:rStyle w:val="Kpr"/>
                <w:rFonts w:asciiTheme="majorHAnsi" w:hAnsiTheme="majorHAnsi" w:cs="Tahoma"/>
                <w:b/>
                <w:color w:val="auto"/>
                <w:sz w:val="24"/>
                <w:szCs w:val="24"/>
                <w:u w:val="none"/>
              </w:rPr>
              <w:t xml:space="preserve"> ORTAOKULU</w:t>
            </w:r>
          </w:p>
          <w:p w14:paraId="7A298956" w14:textId="77064043" w:rsidR="009A6482" w:rsidRPr="004A5839" w:rsidRDefault="009A6482" w:rsidP="00EB7A8A">
            <w:pPr>
              <w:jc w:val="center"/>
              <w:rPr>
                <w:rStyle w:val="Kpr"/>
                <w:rFonts w:asciiTheme="majorHAnsi" w:hAnsiTheme="majorHAnsi"/>
                <w:b/>
                <w:color w:val="auto"/>
                <w:sz w:val="24"/>
                <w:szCs w:val="24"/>
                <w:u w:val="none"/>
              </w:rPr>
            </w:pPr>
            <w:r w:rsidRPr="004A5839">
              <w:rPr>
                <w:rStyle w:val="Kpr"/>
                <w:rFonts w:asciiTheme="majorHAnsi" w:hAnsiTheme="majorHAnsi"/>
                <w:b/>
                <w:color w:val="auto"/>
                <w:sz w:val="24"/>
                <w:szCs w:val="24"/>
                <w:u w:val="none"/>
              </w:rPr>
              <w:t>E</w:t>
            </w:r>
            <w:r w:rsidRPr="004A5839">
              <w:rPr>
                <w:rStyle w:val="Kpr"/>
                <w:rFonts w:asciiTheme="majorHAnsi" w:hAnsiTheme="majorHAnsi" w:cs="Times New Roman"/>
                <w:b/>
                <w:color w:val="auto"/>
                <w:sz w:val="24"/>
                <w:szCs w:val="24"/>
                <w:u w:val="none"/>
              </w:rPr>
              <w:t>Ğİ</w:t>
            </w:r>
            <w:r w:rsidRPr="004A5839">
              <w:rPr>
                <w:rStyle w:val="Kpr"/>
                <w:rFonts w:asciiTheme="majorHAnsi" w:hAnsiTheme="majorHAnsi"/>
                <w:b/>
                <w:color w:val="auto"/>
                <w:sz w:val="24"/>
                <w:szCs w:val="24"/>
                <w:u w:val="none"/>
              </w:rPr>
              <w:t>T</w:t>
            </w:r>
            <w:r w:rsidRPr="004A5839">
              <w:rPr>
                <w:rStyle w:val="Kpr"/>
                <w:rFonts w:asciiTheme="majorHAnsi" w:hAnsiTheme="majorHAnsi" w:cs="Times New Roman"/>
                <w:b/>
                <w:color w:val="auto"/>
                <w:sz w:val="24"/>
                <w:szCs w:val="24"/>
                <w:u w:val="none"/>
              </w:rPr>
              <w:t>İ</w:t>
            </w:r>
            <w:r w:rsidRPr="004A5839">
              <w:rPr>
                <w:rStyle w:val="Kpr"/>
                <w:rFonts w:asciiTheme="majorHAnsi" w:hAnsiTheme="majorHAnsi"/>
                <w:b/>
                <w:color w:val="auto"/>
                <w:sz w:val="24"/>
                <w:szCs w:val="24"/>
                <w:u w:val="none"/>
              </w:rPr>
              <w:t>M Ö</w:t>
            </w:r>
            <w:r w:rsidRPr="004A5839">
              <w:rPr>
                <w:rStyle w:val="Kpr"/>
                <w:rFonts w:asciiTheme="majorHAnsi" w:hAnsiTheme="majorHAnsi" w:cs="Times New Roman"/>
                <w:b/>
                <w:color w:val="auto"/>
                <w:sz w:val="24"/>
                <w:szCs w:val="24"/>
                <w:u w:val="none"/>
              </w:rPr>
              <w:t>Ğ</w:t>
            </w:r>
            <w:r w:rsidRPr="004A5839">
              <w:rPr>
                <w:rStyle w:val="Kpr"/>
                <w:rFonts w:asciiTheme="majorHAnsi" w:hAnsiTheme="majorHAnsi"/>
                <w:b/>
                <w:color w:val="auto"/>
                <w:sz w:val="24"/>
                <w:szCs w:val="24"/>
                <w:u w:val="none"/>
              </w:rPr>
              <w:t>RET</w:t>
            </w:r>
            <w:r w:rsidRPr="004A5839">
              <w:rPr>
                <w:rStyle w:val="Kpr"/>
                <w:rFonts w:asciiTheme="majorHAnsi" w:hAnsiTheme="majorHAnsi" w:cs="Times New Roman"/>
                <w:b/>
                <w:color w:val="auto"/>
                <w:sz w:val="24"/>
                <w:szCs w:val="24"/>
                <w:u w:val="none"/>
              </w:rPr>
              <w:t>İ</w:t>
            </w:r>
            <w:r w:rsidRPr="004A5839">
              <w:rPr>
                <w:rStyle w:val="Kpr"/>
                <w:rFonts w:asciiTheme="majorHAnsi" w:hAnsiTheme="majorHAnsi"/>
                <w:b/>
                <w:color w:val="auto"/>
                <w:sz w:val="24"/>
                <w:szCs w:val="24"/>
                <w:u w:val="none"/>
              </w:rPr>
              <w:t xml:space="preserve">M YILI </w:t>
            </w:r>
            <w:r w:rsidR="00086A44" w:rsidRPr="004A5839">
              <w:rPr>
                <w:rStyle w:val="Kpr"/>
                <w:rFonts w:asciiTheme="majorHAnsi" w:hAnsiTheme="majorHAnsi"/>
                <w:b/>
                <w:color w:val="auto"/>
                <w:sz w:val="24"/>
                <w:szCs w:val="24"/>
                <w:u w:val="none"/>
              </w:rPr>
              <w:t>SOSYAL BİLGİLER</w:t>
            </w:r>
          </w:p>
          <w:p w14:paraId="26869497" w14:textId="77777777" w:rsidR="009A6482" w:rsidRPr="00254247" w:rsidRDefault="007B59D8" w:rsidP="00476C1F">
            <w:pPr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4A5839">
              <w:rPr>
                <w:rStyle w:val="Kpr"/>
                <w:rFonts w:asciiTheme="majorHAnsi" w:hAnsiTheme="majorHAnsi"/>
                <w:b/>
                <w:color w:val="auto"/>
                <w:sz w:val="24"/>
                <w:szCs w:val="24"/>
                <w:u w:val="none"/>
              </w:rPr>
              <w:t>6.SINIFLAR I</w:t>
            </w:r>
            <w:r w:rsidR="001B3B30" w:rsidRPr="004A5839">
              <w:rPr>
                <w:rStyle w:val="Kpr"/>
                <w:rFonts w:asciiTheme="majorHAnsi" w:hAnsiTheme="majorHAnsi"/>
                <w:b/>
                <w:color w:val="auto"/>
                <w:sz w:val="24"/>
                <w:szCs w:val="24"/>
                <w:u w:val="none"/>
              </w:rPr>
              <w:t>I</w:t>
            </w:r>
            <w:r w:rsidR="009A6482" w:rsidRPr="004A5839">
              <w:rPr>
                <w:rStyle w:val="Kpr"/>
                <w:rFonts w:asciiTheme="majorHAnsi" w:hAnsiTheme="majorHAnsi"/>
                <w:b/>
                <w:color w:val="auto"/>
                <w:sz w:val="24"/>
                <w:szCs w:val="24"/>
                <w:u w:val="none"/>
              </w:rPr>
              <w:t xml:space="preserve">. DÖNEM </w:t>
            </w:r>
            <w:r w:rsidR="002B2235" w:rsidRPr="004A5839">
              <w:rPr>
                <w:rStyle w:val="Kpr"/>
                <w:rFonts w:asciiTheme="majorHAnsi" w:hAnsiTheme="majorHAnsi"/>
                <w:b/>
                <w:color w:val="auto"/>
                <w:sz w:val="24"/>
                <w:szCs w:val="24"/>
                <w:u w:val="none"/>
              </w:rPr>
              <w:t>II.</w:t>
            </w:r>
            <w:r w:rsidR="009A6482" w:rsidRPr="004A5839">
              <w:rPr>
                <w:rStyle w:val="Kpr"/>
                <w:rFonts w:asciiTheme="majorHAnsi" w:hAnsiTheme="majorHAnsi"/>
                <w:b/>
                <w:color w:val="auto"/>
                <w:sz w:val="24"/>
                <w:szCs w:val="24"/>
                <w:u w:val="none"/>
              </w:rPr>
              <w:t xml:space="preserve"> SINAV SORULARI</w:t>
            </w:r>
            <w:r w:rsidR="004A5839" w:rsidRPr="004A5839">
              <w:rPr>
                <w:rFonts w:asciiTheme="majorHAnsi" w:hAnsiTheme="majorHAnsi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67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DBE5F1" w:themeFill="accent1" w:themeFillTint="33"/>
          </w:tcPr>
          <w:p w14:paraId="13FF3183" w14:textId="77777777" w:rsidR="009A6482" w:rsidRPr="00FA77DA" w:rsidRDefault="009A6482" w:rsidP="00BF3586">
            <w:pPr>
              <w:jc w:val="center"/>
              <w:rPr>
                <w:rFonts w:asciiTheme="majorHAnsi" w:hAnsiTheme="majorHAnsi"/>
                <w:b/>
              </w:rPr>
            </w:pPr>
            <w:r w:rsidRPr="00FA77DA">
              <w:rPr>
                <w:rFonts w:asciiTheme="majorHAnsi" w:hAnsiTheme="majorHAnsi"/>
                <w:b/>
                <w:u w:val="single"/>
              </w:rPr>
              <w:t>Not</w:t>
            </w:r>
          </w:p>
        </w:tc>
      </w:tr>
      <w:tr w:rsidR="009A6482" w14:paraId="5B61B842" w14:textId="77777777" w:rsidTr="009159EF">
        <w:trPr>
          <w:trHeight w:val="269"/>
        </w:trPr>
        <w:tc>
          <w:tcPr>
            <w:tcW w:w="224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DBE5F1" w:themeFill="accent1" w:themeFillTint="33"/>
          </w:tcPr>
          <w:p w14:paraId="6AEB63DF" w14:textId="77777777" w:rsidR="009A6482" w:rsidRPr="00FA77DA" w:rsidRDefault="009A6482" w:rsidP="00BF3586">
            <w:pPr>
              <w:rPr>
                <w:rFonts w:asciiTheme="majorHAnsi" w:hAnsiTheme="majorHAnsi"/>
                <w:b/>
              </w:rPr>
            </w:pPr>
            <w:r w:rsidRPr="00FA77DA">
              <w:rPr>
                <w:rFonts w:asciiTheme="majorHAnsi" w:hAnsiTheme="majorHAnsi"/>
                <w:b/>
              </w:rPr>
              <w:t>Soyadı:</w:t>
            </w:r>
          </w:p>
        </w:tc>
        <w:tc>
          <w:tcPr>
            <w:tcW w:w="6649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DBE5F1" w:themeFill="accent1" w:themeFillTint="33"/>
          </w:tcPr>
          <w:p w14:paraId="63636163" w14:textId="77777777" w:rsidR="009A6482" w:rsidRPr="00254247" w:rsidRDefault="009A6482" w:rsidP="00476C1F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DBE5F1" w:themeFill="accent1" w:themeFillTint="33"/>
          </w:tcPr>
          <w:p w14:paraId="769C0B12" w14:textId="77777777" w:rsidR="009A6482" w:rsidRPr="00254247" w:rsidRDefault="009A6482" w:rsidP="00BF358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A6482" w14:paraId="379BAE54" w14:textId="77777777" w:rsidTr="009159EF">
        <w:trPr>
          <w:trHeight w:val="269"/>
        </w:trPr>
        <w:tc>
          <w:tcPr>
            <w:tcW w:w="224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DBE5F1" w:themeFill="accent1" w:themeFillTint="33"/>
          </w:tcPr>
          <w:p w14:paraId="4EE6AC98" w14:textId="77777777" w:rsidR="009A6482" w:rsidRPr="00FA77DA" w:rsidRDefault="009A6482" w:rsidP="00BF3586">
            <w:pPr>
              <w:rPr>
                <w:rFonts w:asciiTheme="majorHAnsi" w:hAnsiTheme="majorHAnsi"/>
                <w:b/>
              </w:rPr>
            </w:pPr>
            <w:r w:rsidRPr="00FA77DA">
              <w:rPr>
                <w:rFonts w:asciiTheme="majorHAnsi" w:hAnsiTheme="majorHAnsi"/>
                <w:b/>
              </w:rPr>
              <w:t>Sınıf:             No:</w:t>
            </w:r>
          </w:p>
        </w:tc>
        <w:tc>
          <w:tcPr>
            <w:tcW w:w="6649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DBE5F1" w:themeFill="accent1" w:themeFillTint="33"/>
          </w:tcPr>
          <w:p w14:paraId="02781D49" w14:textId="77777777" w:rsidR="009A6482" w:rsidRPr="00254247" w:rsidRDefault="009A6482" w:rsidP="00EB7A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DBE5F1" w:themeFill="accent1" w:themeFillTint="33"/>
          </w:tcPr>
          <w:p w14:paraId="550839BB" w14:textId="77777777" w:rsidR="009A6482" w:rsidRPr="00254247" w:rsidRDefault="009A6482" w:rsidP="00BF358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6A7B8C81" w14:textId="77777777" w:rsidR="00670112" w:rsidRDefault="003B29CB" w:rsidP="00BA27CB">
      <w:pPr>
        <w:spacing w:after="0" w:line="220" w:lineRule="exact"/>
        <w:jc w:val="both"/>
        <w:rPr>
          <w:rFonts w:ascii="Tahoma" w:eastAsia="Times New Roman" w:hAnsi="Tahoma" w:cs="Tahoma"/>
          <w:b/>
          <w:sz w:val="10"/>
          <w:szCs w:val="10"/>
          <w:lang w:eastAsia="tr-TR"/>
        </w:rPr>
      </w:pPr>
      <w:r>
        <w:rPr>
          <w:noProof/>
          <w:lang w:eastAsia="tr-TR"/>
        </w:rPr>
        <w:pict w14:anchorId="487DA3C7">
          <v:roundrect id="Otomatik Şekil 2" o:spid="_x0000_s1026" style="position:absolute;left:0;text-align:left;margin-left:263.85pt;margin-top:-130.5pt;width:33.8pt;height:437.6pt;rotation:90;z-index:252466176;visibility:visible;mso-wrap-distance-left:10.8pt;mso-wrap-distance-top:7.2pt;mso-wrap-distance-right:10.8pt;mso-wrap-distance-bottom:7.2pt;mso-position-horizontal-relative:margin;mso-position-vertical-relative:margin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" o:allowincell="f" fillcolor="#c6d9f1 [671]" strokecolor="#c0504d [3205]" strokeweight="3pt">
            <v:shadow on="t" color="black" opacity="24903f" origin=",.5" offset="0,.55556mm"/>
            <v:textbox>
              <w:txbxContent>
                <w:p w14:paraId="751A7AC1" w14:textId="77777777" w:rsidR="002B2235" w:rsidRPr="001B1DCF" w:rsidRDefault="001B3B30">
                  <w:pPr>
                    <w:jc w:val="center"/>
                    <w:rPr>
                      <w:rFonts w:eastAsiaTheme="majorEastAsia" w:cstheme="minorHAnsi"/>
                      <w:b/>
                      <w:i/>
                      <w:i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eastAsiaTheme="majorEastAsia" w:cstheme="minorHAnsi"/>
                      <w:b/>
                      <w:i/>
                      <w:iCs/>
                      <w:color w:val="000000" w:themeColor="text1"/>
                      <w:sz w:val="28"/>
                      <w:szCs w:val="28"/>
                    </w:rPr>
                    <w:t>Demokrasinin Temel İlkeleri</w:t>
                  </w:r>
                </w:p>
              </w:txbxContent>
            </v:textbox>
            <w10:wrap type="square" anchorx="margin" anchory="margin"/>
          </v:roundrect>
        </w:pict>
      </w:r>
    </w:p>
    <w:tbl>
      <w:tblPr>
        <w:tblStyle w:val="TabloKlavuzu"/>
        <w:tblpPr w:leftFromText="141" w:rightFromText="141" w:vertAnchor="text" w:horzAnchor="margin" w:tblpX="817" w:tblpY="10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81"/>
      </w:tblGrid>
      <w:tr w:rsidR="00B1391A" w:rsidRPr="00B1391A" w14:paraId="02BBA50C" w14:textId="77777777" w:rsidTr="00B1391A">
        <w:tc>
          <w:tcPr>
            <w:tcW w:w="9781" w:type="dxa"/>
            <w:shd w:val="clear" w:color="auto" w:fill="C6D9F1" w:themeFill="text2" w:themeFillTint="33"/>
          </w:tcPr>
          <w:p w14:paraId="20CA0F5A" w14:textId="77777777" w:rsidR="00B1391A" w:rsidRPr="003214EC" w:rsidRDefault="003214EC" w:rsidP="001B3B30">
            <w:pPr>
              <w:ind w:right="212"/>
              <w:rPr>
                <w:rFonts w:eastAsia="Times New Roman" w:cs="Tahoma"/>
                <w:b/>
                <w:lang w:eastAsia="tr-TR"/>
              </w:rPr>
            </w:pPr>
            <w:r>
              <w:rPr>
                <w:rFonts w:eastAsia="Times New Roman" w:cs="Tahoma"/>
                <w:b/>
                <w:lang w:eastAsia="tr-TR"/>
              </w:rPr>
              <w:t xml:space="preserve">   1) </w:t>
            </w:r>
            <w:r w:rsidR="00B1391A" w:rsidRPr="003214EC">
              <w:rPr>
                <w:rFonts w:eastAsia="Times New Roman" w:cs="Tahoma"/>
                <w:b/>
                <w:lang w:eastAsia="tr-TR"/>
              </w:rPr>
              <w:t xml:space="preserve">Şemadaki boş bırakılan </w:t>
            </w:r>
            <w:r w:rsidR="001B3B30">
              <w:rPr>
                <w:rFonts w:eastAsia="Times New Roman" w:cs="Tahoma"/>
                <w:b/>
                <w:lang w:eastAsia="tr-TR"/>
              </w:rPr>
              <w:t xml:space="preserve">yerlere Demokrasinin </w:t>
            </w:r>
            <w:r w:rsidR="004C2E53">
              <w:rPr>
                <w:rFonts w:eastAsia="Times New Roman" w:cs="Tahoma"/>
                <w:b/>
                <w:lang w:eastAsia="tr-TR"/>
              </w:rPr>
              <w:t xml:space="preserve">temel </w:t>
            </w:r>
            <w:proofErr w:type="gramStart"/>
            <w:r w:rsidR="001B3B30">
              <w:rPr>
                <w:rFonts w:eastAsia="Times New Roman" w:cs="Tahoma"/>
                <w:b/>
                <w:lang w:eastAsia="tr-TR"/>
              </w:rPr>
              <w:t xml:space="preserve">ilkelerini </w:t>
            </w:r>
            <w:r w:rsidR="00B1391A" w:rsidRPr="003214EC">
              <w:rPr>
                <w:rFonts w:eastAsia="Times New Roman" w:cs="Tahoma"/>
                <w:b/>
                <w:lang w:eastAsia="tr-TR"/>
              </w:rPr>
              <w:t xml:space="preserve"> yazınız</w:t>
            </w:r>
            <w:proofErr w:type="gramEnd"/>
            <w:r w:rsidR="00B1391A" w:rsidRPr="003214EC">
              <w:rPr>
                <w:rFonts w:eastAsia="Times New Roman" w:cs="Tahoma"/>
                <w:b/>
                <w:lang w:eastAsia="tr-TR"/>
              </w:rPr>
              <w:t>? (10p)</w:t>
            </w:r>
          </w:p>
        </w:tc>
      </w:tr>
    </w:tbl>
    <w:p w14:paraId="73B77D6C" w14:textId="77777777" w:rsidR="00782F2E" w:rsidRDefault="00782F2E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61537DB0" w14:textId="77777777" w:rsidR="00B1391A" w:rsidRDefault="00B1391A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5B09B79B" w14:textId="77777777" w:rsidR="00286FD7" w:rsidRDefault="00286FD7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1ED59A04" w14:textId="77777777" w:rsidR="00286FD7" w:rsidRDefault="00286FD7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038243BA" w14:textId="77777777" w:rsidR="00782F2E" w:rsidRDefault="003B29CB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  <w:r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w:pict w14:anchorId="1700D5C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14" o:spid="_x0000_s1052" type="#_x0000_t32" style="position:absolute;left:0;text-align:left;margin-left:0;margin-top:7.3pt;width:.75pt;height:16.9pt;z-index:252473344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" strokeweight="2.25pt">
            <v:stroke endarrow="block"/>
            <w10:wrap anchorx="margin"/>
          </v:shape>
        </w:pict>
      </w:r>
      <w:r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w:pict w14:anchorId="1616B80C">
          <v:shape id="AutoShape 115" o:spid="_x0000_s1051" type="#_x0000_t32" style="position:absolute;left:0;text-align:left;margin-left:388.55pt;margin-top:9.55pt;width:.75pt;height:16.9pt;z-index:252474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L2CPQIAAGc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" strokeweight="2.25pt">
            <v:stroke endarrow="block"/>
          </v:shape>
        </w:pict>
      </w:r>
      <w:r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w:pict w14:anchorId="009F5C09">
          <v:shape id="_x0000_s1050" type="#_x0000_t32" style="position:absolute;left:0;text-align:left;margin-left:484.5pt;margin-top:11.3pt;width:.75pt;height:16.9pt;z-index:252530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" strokeweight="2.25pt">
            <v:stroke endarrow="block"/>
          </v:shape>
        </w:pict>
      </w:r>
      <w:r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w:pict w14:anchorId="7C9A772B">
          <v:shape id="AutoShape 112" o:spid="_x0000_s1049" type="#_x0000_t32" style="position:absolute;left:0;text-align:left;margin-left:180.05pt;margin-top:11.4pt;width:.75pt;height:16.9pt;z-index:252471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" strokeweight="2.25pt">
            <v:stroke endarrow="block"/>
          </v:shape>
        </w:pict>
      </w:r>
      <w:r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w:pict w14:anchorId="4CDAABC6">
          <v:shape id="AutoShape 113" o:spid="_x0000_s1048" type="#_x0000_t32" style="position:absolute;left:0;text-align:left;margin-left:85.55pt;margin-top:10.3pt;width:.75pt;height:16.9pt;z-index:252472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" strokeweight="2.25pt">
            <v:stroke endarrow="block"/>
          </v:shape>
        </w:pict>
      </w:r>
    </w:p>
    <w:p w14:paraId="376CF9DB" w14:textId="77777777" w:rsidR="00782F2E" w:rsidRDefault="00782F2E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6ABA24BE" w14:textId="77777777" w:rsidR="00226A0B" w:rsidRDefault="003B29CB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  <w:r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w:pict w14:anchorId="7BFCB9BF">
          <v:shapetype id="_x0000_t202" coordsize="21600,21600" o:spt="202" path="m,l,21600r21600,l21600,xe">
            <v:stroke joinstyle="miter"/>
            <v:path gradientshapeok="t" o:connecttype="rect"/>
          </v:shapetype>
          <v:shape id="Text Box 103" o:spid="_x0000_s1027" type="#_x0000_t202" style="position:absolute;left:0;text-align:left;margin-left:8.3pt;margin-top:3.5pt;width:130.5pt;height:28.5pt;z-index:252467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" fillcolor="#dbe5f1 [660]" strokecolor="#c0504d [3205]" strokeweight="2.25pt">
            <v:textbox>
              <w:txbxContent>
                <w:p w14:paraId="35A201E6" w14:textId="77777777" w:rsidR="00BA7652" w:rsidRPr="00383485" w:rsidRDefault="007C450A" w:rsidP="00BA765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……………….</w:t>
                  </w:r>
                </w:p>
              </w:txbxContent>
            </v:textbox>
          </v:shape>
        </w:pict>
      </w:r>
      <w:r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w:pict w14:anchorId="296EC707">
          <v:shape id="Text Box 107" o:spid="_x0000_s1028" type="#_x0000_t202" style="position:absolute;left:0;text-align:left;margin-left:146.3pt;margin-top:3.5pt;width:89.25pt;height:28.5pt;z-index:252468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" fillcolor="#dbe5f1 [660]" strokecolor="#c0504d [3205]" strokeweight="2.25pt">
            <v:textbox>
              <w:txbxContent>
                <w:p w14:paraId="75DADA87" w14:textId="77777777" w:rsidR="00BA7652" w:rsidRPr="00383485" w:rsidRDefault="007C450A" w:rsidP="00BA765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………………..</w:t>
                  </w:r>
                </w:p>
              </w:txbxContent>
            </v:textbox>
          </v:shape>
        </w:pict>
      </w:r>
      <w:r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w:pict w14:anchorId="19D62E16">
          <v:shape id="Text Box 108" o:spid="_x0000_s1029" type="#_x0000_t202" style="position:absolute;left:0;text-align:left;margin-left:240.75pt;margin-top:3.5pt;width:94.5pt;height:28.5pt;z-index:25246924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" fillcolor="#dbe5f1 [660]" strokecolor="#c0504d [3205]" strokeweight="2.25pt">
            <v:textbox>
              <w:txbxContent>
                <w:p w14:paraId="2356623B" w14:textId="77777777" w:rsidR="00BA7652" w:rsidRPr="00383485" w:rsidRDefault="007C450A" w:rsidP="00BA765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……………</w:t>
                  </w:r>
                </w:p>
              </w:txbxContent>
            </v:textbox>
            <w10:wrap anchorx="margin"/>
          </v:shape>
        </w:pict>
      </w:r>
      <w:r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w:pict w14:anchorId="48B2D3F7">
          <v:shape id="Text Box 109" o:spid="_x0000_s1030" type="#_x0000_t202" style="position:absolute;left:0;text-align:left;margin-left:342pt;margin-top:2.75pt;width:90.75pt;height:28.5pt;z-index:252470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" fillcolor="#dbe5f1 [660]" strokecolor="#c0504d [3205]" strokeweight="2.25pt">
            <v:textbox>
              <w:txbxContent>
                <w:p w14:paraId="4849E934" w14:textId="77777777" w:rsidR="00BA7652" w:rsidRPr="00383485" w:rsidRDefault="007C450A" w:rsidP="00BA765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………………</w:t>
                  </w:r>
                </w:p>
              </w:txbxContent>
            </v:textbox>
          </v:shape>
        </w:pict>
      </w:r>
      <w:r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w:pict w14:anchorId="0F7A79A2">
          <v:shape id="_x0000_s1031" type="#_x0000_t202" style="position:absolute;left:0;text-align:left;margin-left:440.3pt;margin-top:2pt;width:118.4pt;height:28.5pt;z-index:252528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" fillcolor="#dbe5f1 [660]" strokecolor="#c0504d [3205]" strokeweight="2.25pt">
            <v:textbox>
              <w:txbxContent>
                <w:p w14:paraId="2C83374E" w14:textId="77777777" w:rsidR="007C450A" w:rsidRPr="00383485" w:rsidRDefault="007C450A" w:rsidP="007C450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……………</w:t>
                  </w:r>
                </w:p>
              </w:txbxContent>
            </v:textbox>
          </v:shape>
        </w:pict>
      </w:r>
    </w:p>
    <w:p w14:paraId="0220733B" w14:textId="77777777" w:rsidR="00226A0B" w:rsidRDefault="00226A0B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31F1489F" w14:textId="77777777" w:rsidR="00226A0B" w:rsidRDefault="00226A0B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107BB95C" w14:textId="77777777" w:rsidR="00742EDE" w:rsidRPr="00645631" w:rsidRDefault="00645631" w:rsidP="00645631">
      <w:pPr>
        <w:spacing w:after="0" w:line="240" w:lineRule="auto"/>
        <w:ind w:right="212"/>
        <w:rPr>
          <w:rFonts w:ascii="Tahoma" w:eastAsia="Times New Roman" w:hAnsi="Tahoma" w:cs="Tahoma"/>
          <w:color w:val="FF0000"/>
          <w:sz w:val="20"/>
          <w:szCs w:val="20"/>
          <w:lang w:eastAsia="tr-TR"/>
        </w:rPr>
      </w:pPr>
      <w:r>
        <w:rPr>
          <w:rFonts w:ascii="Tahoma" w:eastAsia="Times New Roman" w:hAnsi="Tahoma" w:cs="Tahoma"/>
          <w:b/>
          <w:sz w:val="20"/>
          <w:szCs w:val="20"/>
          <w:lang w:eastAsia="tr-TR"/>
        </w:rPr>
        <w:t xml:space="preserve">     </w:t>
      </w:r>
      <w:r w:rsidR="001B1DCF">
        <w:rPr>
          <w:rFonts w:ascii="Tahoma" w:eastAsia="Times New Roman" w:hAnsi="Tahoma" w:cs="Tahoma"/>
          <w:b/>
          <w:sz w:val="20"/>
          <w:szCs w:val="20"/>
          <w:lang w:eastAsia="tr-TR"/>
        </w:rPr>
        <w:t xml:space="preserve">     </w:t>
      </w:r>
      <w:r w:rsidR="00286FD7">
        <w:rPr>
          <w:rFonts w:ascii="Tahoma" w:eastAsia="Times New Roman" w:hAnsi="Tahoma" w:cs="Tahoma"/>
          <w:b/>
          <w:sz w:val="20"/>
          <w:szCs w:val="20"/>
          <w:lang w:eastAsia="tr-TR"/>
        </w:rPr>
        <w:t xml:space="preserve">  </w:t>
      </w:r>
    </w:p>
    <w:tbl>
      <w:tblPr>
        <w:tblStyle w:val="TabloKlavuzu"/>
        <w:tblW w:w="0" w:type="auto"/>
        <w:tblInd w:w="81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81"/>
      </w:tblGrid>
      <w:tr w:rsidR="00B1391A" w14:paraId="31687C4E" w14:textId="77777777" w:rsidTr="00BA27CB">
        <w:trPr>
          <w:trHeight w:val="467"/>
        </w:trPr>
        <w:tc>
          <w:tcPr>
            <w:tcW w:w="9781" w:type="dxa"/>
            <w:shd w:val="clear" w:color="auto" w:fill="C6D9F1" w:themeFill="text2" w:themeFillTint="33"/>
          </w:tcPr>
          <w:p w14:paraId="7582AE5F" w14:textId="77777777" w:rsidR="00B1391A" w:rsidRPr="00B1391A" w:rsidRDefault="003214EC" w:rsidP="003214EC">
            <w:p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eastAsia="Times New Roman" w:cs="Tahoma"/>
                <w:b/>
                <w:lang w:eastAsia="tr-TR"/>
              </w:rPr>
              <w:t xml:space="preserve">2) </w:t>
            </w:r>
            <w:r w:rsidR="00B1391A" w:rsidRPr="00B1391A">
              <w:rPr>
                <w:rFonts w:eastAsia="Times New Roman" w:cs="Tahoma"/>
                <w:b/>
                <w:lang w:eastAsia="tr-TR"/>
              </w:rPr>
              <w:t xml:space="preserve">Aşağıda verilen ifadeleri </w:t>
            </w:r>
            <w:proofErr w:type="gramStart"/>
            <w:r w:rsidR="00B1391A" w:rsidRPr="00B1391A">
              <w:rPr>
                <w:rFonts w:eastAsia="Times New Roman" w:cs="Tahoma"/>
                <w:b/>
                <w:lang w:eastAsia="tr-TR"/>
              </w:rPr>
              <w:t>okuyunuz.Doğru</w:t>
            </w:r>
            <w:proofErr w:type="gramEnd"/>
            <w:r w:rsidR="00B1391A" w:rsidRPr="00B1391A">
              <w:rPr>
                <w:rFonts w:eastAsia="Times New Roman" w:cs="Tahoma"/>
                <w:b/>
                <w:lang w:eastAsia="tr-TR"/>
              </w:rPr>
              <w:t xml:space="preserve"> olan ifadenin sonundaki kutucuğa “D” Yanlış </w:t>
            </w:r>
            <w:r>
              <w:rPr>
                <w:rFonts w:eastAsia="Times New Roman" w:cs="Tahoma"/>
                <w:b/>
                <w:lang w:eastAsia="tr-TR"/>
              </w:rPr>
              <w:t xml:space="preserve">   </w:t>
            </w:r>
            <w:r w:rsidR="00B1391A" w:rsidRPr="00B1391A">
              <w:rPr>
                <w:rFonts w:eastAsia="Times New Roman" w:cs="Tahoma"/>
                <w:b/>
                <w:lang w:eastAsia="tr-TR"/>
              </w:rPr>
              <w:t xml:space="preserve">olan ifadenin sonundaki kutucuğa “Y” harfini </w:t>
            </w:r>
            <w:r w:rsidR="00954735">
              <w:rPr>
                <w:rFonts w:eastAsia="Times New Roman" w:cs="Tahoma"/>
                <w:b/>
                <w:lang w:eastAsia="tr-TR"/>
              </w:rPr>
              <w:t>yazınız.(2</w:t>
            </w:r>
            <w:r w:rsidR="00B1391A" w:rsidRPr="00B1391A">
              <w:rPr>
                <w:rFonts w:eastAsia="Times New Roman" w:cs="Tahoma"/>
                <w:b/>
                <w:lang w:eastAsia="tr-TR"/>
              </w:rPr>
              <w:t>0p)</w:t>
            </w:r>
          </w:p>
        </w:tc>
      </w:tr>
    </w:tbl>
    <w:p w14:paraId="107597AD" w14:textId="77777777" w:rsidR="0009783D" w:rsidRDefault="003B29CB" w:rsidP="0009783D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  <w:r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w:pict w14:anchorId="6898F997">
          <v:shape id="Metin Kutusu 10339" o:spid="_x0000_s1032" type="#_x0000_t202" style="position:absolute;left:0;text-align:left;margin-left:476.3pt;margin-top:4.9pt;width:72.75pt;height:16.5pt;z-index:2525112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" fillcolor="#c6d9f1 [671]" strokecolor="#943634 [2405]" strokeweight="1.5pt">
            <v:textbox>
              <w:txbxContent>
                <w:p w14:paraId="70B69C90" w14:textId="77777777" w:rsidR="00AF3E97" w:rsidRDefault="00AF3E97" w:rsidP="00AF3E97"/>
              </w:txbxContent>
            </v:textbox>
          </v:shape>
        </w:pict>
      </w:r>
      <w:r w:rsidR="00CF1E5B" w:rsidRPr="006535F2"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14720" behindDoc="0" locked="0" layoutInCell="1" allowOverlap="1" wp14:anchorId="4FAC0978" wp14:editId="15F424DA">
            <wp:simplePos x="0" y="0"/>
            <wp:positionH relativeFrom="margin">
              <wp:posOffset>105410</wp:posOffset>
            </wp:positionH>
            <wp:positionV relativeFrom="paragraph">
              <wp:posOffset>71755</wp:posOffset>
            </wp:positionV>
            <wp:extent cx="5848350" cy="2428875"/>
            <wp:effectExtent l="38100" t="57150" r="0" b="9525"/>
            <wp:wrapNone/>
            <wp:docPr id="10362" name="Diyagram 1036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  <w:r w:rsidR="00955E51">
        <w:rPr>
          <w:rFonts w:ascii="Tahoma" w:eastAsia="Times New Roman" w:hAnsi="Tahoma" w:cs="Tahoma"/>
          <w:b/>
          <w:sz w:val="20"/>
          <w:szCs w:val="20"/>
          <w:lang w:eastAsia="tr-TR"/>
        </w:rPr>
        <w:t xml:space="preserve">         </w:t>
      </w:r>
      <w:r w:rsidR="00955E51">
        <w:rPr>
          <w:rFonts w:ascii="Tahoma" w:eastAsia="Times New Roman" w:hAnsi="Tahoma" w:cs="Tahoma"/>
          <w:b/>
          <w:sz w:val="20"/>
          <w:szCs w:val="20"/>
          <w:lang w:eastAsia="tr-TR"/>
        </w:rPr>
        <w:tab/>
      </w:r>
      <w:r w:rsidR="002A55F4">
        <w:rPr>
          <w:rFonts w:ascii="Tahoma" w:eastAsia="Times New Roman" w:hAnsi="Tahoma" w:cs="Tahoma"/>
          <w:b/>
          <w:sz w:val="20"/>
          <w:szCs w:val="20"/>
          <w:lang w:eastAsia="tr-TR"/>
        </w:rPr>
        <w:tab/>
      </w:r>
      <w:r w:rsidR="002A5CBE">
        <w:rPr>
          <w:rFonts w:ascii="Tahoma" w:eastAsia="Times New Roman" w:hAnsi="Tahoma" w:cs="Tahoma"/>
          <w:b/>
          <w:sz w:val="20"/>
          <w:szCs w:val="20"/>
          <w:lang w:eastAsia="tr-TR"/>
        </w:rPr>
        <w:t xml:space="preserve">    </w:t>
      </w:r>
      <w:r>
        <w:rPr>
          <w:noProof/>
          <w:lang w:eastAsia="tr-TR"/>
        </w:rPr>
        <w:pict w14:anchorId="52367405">
          <v:roundrect id="Yuvarlatılmış Dikdörtgen 121862" o:spid="_x0000_s1047" style="position:absolute;left:0;text-align:left;margin-left:479.5pt;margin-top:625.55pt;width:80.15pt;height:22.4pt;z-index:252483584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" fillcolor="window" strokecolor="#c0504d" strokeweight="2pt">
            <v:path arrowok="t"/>
          </v:roundrect>
        </w:pict>
      </w:r>
      <w:r>
        <w:rPr>
          <w:noProof/>
          <w:lang w:eastAsia="tr-TR"/>
        </w:rPr>
        <w:pict w14:anchorId="0E0DBFD5">
          <v:roundrect id="Yuvarlatılmış Dikdörtgen 121864" o:spid="_x0000_s1046" style="position:absolute;left:0;text-align:left;margin-left:479.5pt;margin-top:656.8pt;width:80.15pt;height:22.4pt;z-index:252484608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" fillcolor="window" strokecolor="#c0504d" strokeweight="2pt">
            <v:path arrowok="t"/>
          </v:roundrect>
        </w:pict>
      </w:r>
      <w:r>
        <w:rPr>
          <w:noProof/>
          <w:lang w:eastAsia="tr-TR"/>
        </w:rPr>
        <w:pict w14:anchorId="408503F4">
          <v:roundrect id="Yuvarlatılmış Dikdörtgen 121865" o:spid="_x0000_s1045" style="position:absolute;left:0;text-align:left;margin-left:479.5pt;margin-top:743.05pt;width:80.15pt;height:21.75pt;z-index:252485632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" fillcolor="window" strokecolor="#c0504d" strokeweight="2pt">
            <v:path arrowok="t"/>
          </v:roundrect>
        </w:pict>
      </w:r>
      <w:r>
        <w:rPr>
          <w:noProof/>
          <w:lang w:eastAsia="tr-TR"/>
        </w:rPr>
        <w:pict w14:anchorId="49F57C9C">
          <v:roundrect id="Yuvarlatılmış Dikdörtgen 121866" o:spid="_x0000_s1044" style="position:absolute;left:0;text-align:left;margin-left:479.5pt;margin-top:714.55pt;width:80.15pt;height:22.4pt;z-index:252486656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" fillcolor="window" strokecolor="#c0504d" strokeweight="2pt">
            <v:path arrowok="t"/>
          </v:roundrect>
        </w:pict>
      </w:r>
      <w:r>
        <w:rPr>
          <w:noProof/>
          <w:lang w:eastAsia="tr-TR"/>
        </w:rPr>
        <w:pict w14:anchorId="69BA45C2">
          <v:roundrect id="Yuvarlatılmış Dikdörtgen 121867" o:spid="_x0000_s1043" style="position:absolute;left:0;text-align:left;margin-left:478.85pt;margin-top:684.65pt;width:80.15pt;height:22.4pt;z-index:252487680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" fillcolor="window" strokecolor="#c0504d" strokeweight="2pt">
            <v:path arrowok="t"/>
          </v:roundrect>
        </w:pict>
      </w:r>
      <w:r>
        <w:rPr>
          <w:noProof/>
          <w:lang w:eastAsia="tr-TR"/>
        </w:rPr>
        <w:pict w14:anchorId="2A13228E">
          <v:roundrect id="Yuvarlatılmış Dikdörtgen 129208" o:spid="_x0000_s1042" style="position:absolute;left:0;text-align:left;margin-left:479.5pt;margin-top:771.6pt;width:80.15pt;height:22.4pt;z-index:252488704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" fillcolor="window" strokecolor="#c0504d" strokeweight="2pt">
            <v:path arrowok="t"/>
          </v:roundrect>
        </w:pict>
      </w:r>
    </w:p>
    <w:p w14:paraId="0A488B70" w14:textId="77777777" w:rsidR="00967E5D" w:rsidRDefault="003B29CB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  <w:r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w:pict w14:anchorId="3B217DD3">
          <v:shape id="Metin Kutusu 3" o:spid="_x0000_s1033" type="#_x0000_t202" style="position:absolute;left:0;text-align:left;margin-left:476.3pt;margin-top:11.6pt;width:72.75pt;height:16.5pt;z-index:252551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" fillcolor="#c6d9f1 [671]" strokecolor="#943634 [2405]" strokeweight="1.5pt">
            <v:textbox>
              <w:txbxContent>
                <w:p w14:paraId="4C74424A" w14:textId="77777777" w:rsidR="00CF1E5B" w:rsidRDefault="00CF1E5B" w:rsidP="00CF1E5B"/>
              </w:txbxContent>
            </v:textbox>
          </v:shape>
        </w:pict>
      </w:r>
      <w:r w:rsidR="0009783D">
        <w:rPr>
          <w:rFonts w:ascii="Tahoma" w:eastAsia="Times New Roman" w:hAnsi="Tahoma" w:cs="Tahoma"/>
          <w:b/>
          <w:sz w:val="20"/>
          <w:szCs w:val="20"/>
          <w:lang w:eastAsia="tr-TR"/>
        </w:rPr>
        <w:t xml:space="preserve">                              </w:t>
      </w:r>
      <w:r w:rsidR="00A506FF">
        <w:rPr>
          <w:rFonts w:ascii="Tahoma" w:eastAsia="Times New Roman" w:hAnsi="Tahoma" w:cs="Tahoma"/>
          <w:b/>
          <w:sz w:val="20"/>
          <w:szCs w:val="20"/>
          <w:lang w:eastAsia="tr-TR"/>
        </w:rPr>
        <w:t xml:space="preserve">                                      </w:t>
      </w:r>
      <w:r w:rsidR="003814FD">
        <w:rPr>
          <w:rFonts w:ascii="Tahoma" w:eastAsia="Times New Roman" w:hAnsi="Tahoma" w:cs="Tahoma"/>
          <w:b/>
          <w:sz w:val="20"/>
          <w:szCs w:val="20"/>
          <w:lang w:eastAsia="tr-TR"/>
        </w:rPr>
        <w:t xml:space="preserve">                               </w:t>
      </w:r>
      <w:r w:rsidR="00A506FF">
        <w:rPr>
          <w:rFonts w:ascii="Tahoma" w:eastAsia="Times New Roman" w:hAnsi="Tahoma" w:cs="Tahoma"/>
          <w:b/>
          <w:sz w:val="20"/>
          <w:szCs w:val="20"/>
          <w:lang w:eastAsia="tr-TR"/>
        </w:rPr>
        <w:t xml:space="preserve">                       </w:t>
      </w:r>
      <w:r w:rsidR="002A5CBE">
        <w:rPr>
          <w:rFonts w:ascii="Tahoma" w:eastAsia="Times New Roman" w:hAnsi="Tahoma" w:cs="Tahoma"/>
          <w:b/>
          <w:sz w:val="20"/>
          <w:szCs w:val="20"/>
          <w:lang w:eastAsia="tr-TR"/>
        </w:rPr>
        <w:t xml:space="preserve">    </w:t>
      </w:r>
      <w:r w:rsidR="0009783D">
        <w:rPr>
          <w:rFonts w:ascii="Tahoma" w:eastAsia="Times New Roman" w:hAnsi="Tahoma" w:cs="Tahoma"/>
          <w:b/>
          <w:sz w:val="20"/>
          <w:szCs w:val="20"/>
          <w:lang w:eastAsia="tr-TR"/>
        </w:rPr>
        <w:t xml:space="preserve"> </w:t>
      </w:r>
      <w:r w:rsidR="00A506FF">
        <w:rPr>
          <w:rFonts w:ascii="Tahoma" w:eastAsia="Times New Roman" w:hAnsi="Tahoma" w:cs="Tahoma"/>
          <w:b/>
          <w:sz w:val="20"/>
          <w:szCs w:val="20"/>
          <w:lang w:eastAsia="tr-TR"/>
        </w:rPr>
        <w:t xml:space="preserve"> </w:t>
      </w:r>
    </w:p>
    <w:p w14:paraId="1C19F506" w14:textId="77777777" w:rsidR="00967E5D" w:rsidRDefault="00967E5D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2AD99689" w14:textId="77777777" w:rsidR="000E5CF8" w:rsidRPr="000E5CF8" w:rsidRDefault="003B29CB" w:rsidP="000E5CF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pict w14:anchorId="0EE4D222">
          <v:shape id="Metin Kutusu 5" o:spid="_x0000_s1034" type="#_x0000_t202" style="position:absolute;margin-left:476.3pt;margin-top:6.2pt;width:72.75pt;height:16.5pt;z-index:252553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" fillcolor="#c6d9f1 [671]" strokecolor="#943634 [2405]" strokeweight="1.5pt">
            <v:textbox>
              <w:txbxContent>
                <w:p w14:paraId="1B8DA098" w14:textId="77777777" w:rsidR="00CF1E5B" w:rsidRDefault="00CF1E5B" w:rsidP="00CF1E5B"/>
              </w:txbxContent>
            </v:textbox>
          </v:shape>
        </w:pict>
      </w:r>
    </w:p>
    <w:p w14:paraId="7870D7D0" w14:textId="77777777" w:rsidR="000E5CF8" w:rsidRDefault="000E5CF8" w:rsidP="000E5CF8">
      <w:pPr>
        <w:spacing w:after="0" w:line="240" w:lineRule="auto"/>
        <w:rPr>
          <w:sz w:val="18"/>
          <w:szCs w:val="18"/>
        </w:rPr>
      </w:pPr>
    </w:p>
    <w:p w14:paraId="1C1442CC" w14:textId="77777777" w:rsidR="000E5CF8" w:rsidRPr="00D22845" w:rsidRDefault="003B29CB" w:rsidP="000E5CF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pict w14:anchorId="7B5E2AF4">
          <v:shape id="Metin Kutusu 6" o:spid="_x0000_s1035" type="#_x0000_t202" style="position:absolute;margin-left:476.3pt;margin-top:3.7pt;width:72.75pt;height:16.5pt;z-index:252554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" fillcolor="#c6d9f1 [671]" strokecolor="#943634 [2405]" strokeweight="1.5pt">
            <v:textbox>
              <w:txbxContent>
                <w:p w14:paraId="50FA1C7A" w14:textId="77777777" w:rsidR="00CF1E5B" w:rsidRDefault="00CF1E5B" w:rsidP="00CF1E5B"/>
              </w:txbxContent>
            </v:textbox>
          </v:shape>
        </w:pict>
      </w:r>
    </w:p>
    <w:p w14:paraId="505345E1" w14:textId="77777777" w:rsidR="00967E5D" w:rsidRDefault="003B29CB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  <w:r>
        <w:rPr>
          <w:rFonts w:ascii="Tahoma" w:eastAsia="Times New Roman" w:hAnsi="Tahoma" w:cs="Tahoma"/>
          <w:b/>
          <w:sz w:val="20"/>
          <w:szCs w:val="20"/>
          <w:lang w:eastAsia="tr-TR"/>
        </w:rPr>
        <w:pict w14:anchorId="66A2D337">
          <v:shape id="Metin Kutusu 7" o:spid="_x0000_s1036" type="#_x0000_t202" style="position:absolute;left:0;text-align:left;margin-left:476.3pt;margin-top:11.5pt;width:72.75pt;height:16.5pt;z-index:252556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" fillcolor="#c6d9f1 [671]" strokecolor="#943634 [2405]" strokeweight="1.5pt">
            <v:textbox>
              <w:txbxContent>
                <w:p w14:paraId="32F8F263" w14:textId="77777777" w:rsidR="00CF1E5B" w:rsidRDefault="00CF1E5B" w:rsidP="00CF1E5B"/>
              </w:txbxContent>
            </v:textbox>
          </v:shape>
        </w:pict>
      </w:r>
    </w:p>
    <w:p w14:paraId="25ACA44D" w14:textId="77777777" w:rsidR="00967E5D" w:rsidRDefault="00967E5D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6B27F676" w14:textId="77777777" w:rsidR="00967E5D" w:rsidRDefault="003B29CB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  <w:r>
        <w:rPr>
          <w:rFonts w:ascii="Tahoma" w:eastAsia="Times New Roman" w:hAnsi="Tahoma" w:cs="Tahoma"/>
          <w:b/>
          <w:sz w:val="20"/>
          <w:szCs w:val="20"/>
          <w:lang w:eastAsia="tr-TR"/>
        </w:rPr>
        <w:pict w14:anchorId="0F8DD97F">
          <v:shape id="Metin Kutusu 9" o:spid="_x0000_s1037" type="#_x0000_t202" style="position:absolute;left:0;text-align:left;margin-left:476.3pt;margin-top:6.1pt;width:72.75pt;height:16.5pt;z-index:252557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" fillcolor="#c6d9f1 [671]" strokecolor="#943634 [2405]" strokeweight="1.5pt">
            <v:textbox>
              <w:txbxContent>
                <w:p w14:paraId="6D4EB146" w14:textId="77777777" w:rsidR="00CF1E5B" w:rsidRDefault="00CF1E5B" w:rsidP="00CF1E5B"/>
              </w:txbxContent>
            </v:textbox>
          </v:shape>
        </w:pict>
      </w:r>
      <w:r>
        <w:rPr>
          <w:rFonts w:ascii="Tahoma" w:eastAsia="Times New Roman" w:hAnsi="Tahoma" w:cs="Tahoma"/>
          <w:b/>
          <w:sz w:val="20"/>
          <w:szCs w:val="20"/>
          <w:lang w:eastAsia="tr-TR"/>
        </w:rPr>
        <w:pict w14:anchorId="4FDDA1EC">
          <v:shape id="Metin Kutusu 10" o:spid="_x0000_s1038" type="#_x0000_t202" style="position:absolute;left:0;text-align:left;margin-left:476.3pt;margin-top:24.85pt;width:72.75pt;height:16.5pt;z-index:252558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" fillcolor="#c6d9f1 [671]" strokecolor="#943634 [2405]" strokeweight="1.5pt">
            <v:textbox>
              <w:txbxContent>
                <w:p w14:paraId="6855AA52" w14:textId="77777777" w:rsidR="00CF1E5B" w:rsidRDefault="00CF1E5B" w:rsidP="00CF1E5B"/>
              </w:txbxContent>
            </v:textbox>
          </v:shape>
        </w:pict>
      </w:r>
      <w:r>
        <w:rPr>
          <w:rFonts w:ascii="Tahoma" w:eastAsia="Times New Roman" w:hAnsi="Tahoma" w:cs="Tahoma"/>
          <w:b/>
          <w:sz w:val="20"/>
          <w:szCs w:val="20"/>
          <w:lang w:eastAsia="tr-TR"/>
        </w:rPr>
        <w:pict w14:anchorId="0499AAD6">
          <v:shape id="Metin Kutusu 11" o:spid="_x0000_s1039" type="#_x0000_t202" style="position:absolute;left:0;text-align:left;margin-left:476.3pt;margin-top:44.35pt;width:72.75pt;height:16.5pt;z-index:252559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" fillcolor="#c6d9f1 [671]" strokecolor="#943634 [2405]" strokeweight="1.5pt">
            <v:textbox>
              <w:txbxContent>
                <w:p w14:paraId="30428BE2" w14:textId="77777777" w:rsidR="00CF1E5B" w:rsidRDefault="00CF1E5B" w:rsidP="00CF1E5B"/>
              </w:txbxContent>
            </v:textbox>
          </v:shape>
        </w:pict>
      </w:r>
    </w:p>
    <w:p w14:paraId="7726FA8F" w14:textId="77777777" w:rsidR="00B64C9F" w:rsidRDefault="00B64C9F" w:rsidP="000E5CF8">
      <w:pPr>
        <w:spacing w:after="0" w:line="240" w:lineRule="auto"/>
        <w:ind w:right="212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2D673D28" w14:textId="77777777" w:rsidR="00CC7B7A" w:rsidRDefault="00CC7B7A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sz w:val="20"/>
          <w:szCs w:val="20"/>
          <w:lang w:eastAsia="tr-TR"/>
        </w:rPr>
      </w:pPr>
    </w:p>
    <w:p w14:paraId="6CA1EF16" w14:textId="77777777" w:rsidR="00A44727" w:rsidRDefault="00A44727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sz w:val="20"/>
          <w:szCs w:val="20"/>
          <w:lang w:eastAsia="tr-TR"/>
        </w:rPr>
      </w:pPr>
    </w:p>
    <w:p w14:paraId="1B5E0ABE" w14:textId="77777777" w:rsidR="009E354B" w:rsidRDefault="009E354B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sz w:val="20"/>
          <w:szCs w:val="20"/>
          <w:lang w:eastAsia="tr-TR"/>
        </w:rPr>
      </w:pPr>
    </w:p>
    <w:p w14:paraId="01CED64C" w14:textId="77777777" w:rsidR="009E354B" w:rsidRDefault="003B29CB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sz w:val="20"/>
          <w:szCs w:val="20"/>
          <w:lang w:eastAsia="tr-TR"/>
        </w:rPr>
      </w:pPr>
      <w:r>
        <w:rPr>
          <w:rFonts w:ascii="Tahoma" w:eastAsia="Times New Roman" w:hAnsi="Tahoma" w:cs="Tahoma"/>
          <w:sz w:val="20"/>
          <w:szCs w:val="20"/>
          <w:lang w:eastAsia="tr-TR"/>
        </w:rPr>
        <w:pict w14:anchorId="163B8DE4">
          <v:shape id="Metin Kutusu 12" o:spid="_x0000_s1040" type="#_x0000_t202" style="position:absolute;left:0;text-align:left;margin-left:476.3pt;margin-top:2.75pt;width:72.75pt;height:16.5pt;z-index:252561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" fillcolor="#c6d9f1 [671]" strokecolor="#943634 [2405]" strokeweight="1.5pt">
            <v:textbox>
              <w:txbxContent>
                <w:p w14:paraId="2231E43F" w14:textId="77777777" w:rsidR="00CF1E5B" w:rsidRDefault="00CF1E5B" w:rsidP="00CF1E5B"/>
              </w:txbxContent>
            </v:textbox>
          </v:shape>
        </w:pict>
      </w:r>
    </w:p>
    <w:p w14:paraId="76FFC8B8" w14:textId="77777777" w:rsidR="007249EB" w:rsidRDefault="003B29CB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sz w:val="20"/>
          <w:szCs w:val="20"/>
          <w:lang w:eastAsia="tr-TR"/>
        </w:rPr>
      </w:pPr>
      <w:r>
        <w:rPr>
          <w:rFonts w:ascii="Tahoma" w:eastAsia="Times New Roman" w:hAnsi="Tahoma" w:cs="Tahoma"/>
          <w:sz w:val="20"/>
          <w:szCs w:val="20"/>
          <w:lang w:eastAsia="tr-TR"/>
        </w:rPr>
        <w:pict w14:anchorId="05BF1582">
          <v:shape id="Metin Kutusu 13" o:spid="_x0000_s1041" type="#_x0000_t202" style="position:absolute;left:0;text-align:left;margin-left:476.3pt;margin-top:10.15pt;width:72.75pt;height:16.5pt;z-index:252562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" fillcolor="#c6d9f1 [671]" strokecolor="#943634 [2405]" strokeweight="1.5pt">
            <v:textbox>
              <w:txbxContent>
                <w:p w14:paraId="069ED238" w14:textId="77777777" w:rsidR="00CF1E5B" w:rsidRDefault="00CF1E5B" w:rsidP="00CF1E5B"/>
              </w:txbxContent>
            </v:textbox>
          </v:shape>
        </w:pict>
      </w:r>
    </w:p>
    <w:p w14:paraId="4DC43401" w14:textId="77777777" w:rsidR="003814FD" w:rsidRDefault="003814FD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sz w:val="20"/>
          <w:szCs w:val="20"/>
          <w:lang w:eastAsia="tr-TR"/>
        </w:rPr>
      </w:pPr>
    </w:p>
    <w:p w14:paraId="7B0BF030" w14:textId="77777777" w:rsidR="00552364" w:rsidRDefault="00552364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sz w:val="20"/>
          <w:szCs w:val="20"/>
          <w:lang w:eastAsia="tr-TR"/>
        </w:rPr>
      </w:pPr>
    </w:p>
    <w:tbl>
      <w:tblPr>
        <w:tblStyle w:val="TabloKlavuzu"/>
        <w:tblW w:w="0" w:type="auto"/>
        <w:tblInd w:w="81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81"/>
      </w:tblGrid>
      <w:tr w:rsidR="00B1391A" w14:paraId="6C734C5B" w14:textId="77777777" w:rsidTr="00BA27CB">
        <w:trPr>
          <w:trHeight w:val="70"/>
        </w:trPr>
        <w:tc>
          <w:tcPr>
            <w:tcW w:w="9781" w:type="dxa"/>
            <w:shd w:val="clear" w:color="auto" w:fill="C6D9F1" w:themeFill="text2" w:themeFillTint="33"/>
          </w:tcPr>
          <w:p w14:paraId="140A5BE0" w14:textId="77777777" w:rsidR="00B1391A" w:rsidRPr="00B1391A" w:rsidRDefault="00B1391A" w:rsidP="003214EC">
            <w:pPr>
              <w:pStyle w:val="GvdeMetni"/>
              <w:kinsoku w:val="0"/>
              <w:overflowPunct w:val="0"/>
              <w:ind w:left="0"/>
              <w:rPr>
                <w:rFonts w:asciiTheme="minorHAnsi" w:hAnsiTheme="minorHAnsi" w:cs="Tahoma"/>
                <w:b/>
                <w:color w:val="FF0000"/>
              </w:rPr>
            </w:pPr>
            <w:r w:rsidRPr="002B5275">
              <w:rPr>
                <w:rFonts w:asciiTheme="minorHAnsi" w:hAnsiTheme="minorHAnsi" w:cs="Tahoma"/>
                <w:b/>
              </w:rPr>
              <w:t>3) Şekildeki “?” ile gösterilen kutucuğa aşağıdaki</w:t>
            </w:r>
            <w:r w:rsidR="00954735">
              <w:rPr>
                <w:rFonts w:asciiTheme="minorHAnsi" w:hAnsiTheme="minorHAnsi" w:cs="Tahoma"/>
                <w:b/>
              </w:rPr>
              <w:t xml:space="preserve">lerden </w:t>
            </w:r>
            <w:proofErr w:type="gramStart"/>
            <w:r w:rsidR="00954735">
              <w:rPr>
                <w:rFonts w:asciiTheme="minorHAnsi" w:hAnsiTheme="minorHAnsi" w:cs="Tahoma"/>
                <w:b/>
              </w:rPr>
              <w:t>hangisi  yazılmalıdır</w:t>
            </w:r>
            <w:proofErr w:type="gramEnd"/>
            <w:r w:rsidR="00954735">
              <w:rPr>
                <w:rFonts w:asciiTheme="minorHAnsi" w:hAnsiTheme="minorHAnsi" w:cs="Tahoma"/>
                <w:b/>
              </w:rPr>
              <w:t>?(5</w:t>
            </w:r>
            <w:r w:rsidRPr="002B5275">
              <w:rPr>
                <w:rFonts w:asciiTheme="minorHAnsi" w:hAnsiTheme="minorHAnsi" w:cs="Tahoma"/>
                <w:b/>
              </w:rPr>
              <w:t>p)</w:t>
            </w:r>
          </w:p>
        </w:tc>
      </w:tr>
    </w:tbl>
    <w:p w14:paraId="1E4530CD" w14:textId="77777777" w:rsidR="00B86B01" w:rsidRPr="00B86B01" w:rsidRDefault="00645631" w:rsidP="00B86B01">
      <w:pPr>
        <w:pStyle w:val="GvdeMetni"/>
        <w:kinsoku w:val="0"/>
        <w:overflowPunct w:val="0"/>
        <w:ind w:left="11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color w:val="FF0000"/>
          <w:sz w:val="20"/>
          <w:szCs w:val="20"/>
          <w:lang w:eastAsia="tr-TR"/>
        </w:rPr>
        <w:drawing>
          <wp:inline distT="0" distB="0" distL="0" distR="0" wp14:anchorId="0EA8E01D" wp14:editId="7FAA81BD">
            <wp:extent cx="6191250" cy="1371600"/>
            <wp:effectExtent l="0" t="0" r="0" b="0"/>
            <wp:docPr id="4" name="Diy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>
        <w:rPr>
          <w:rFonts w:ascii="Tahoma" w:hAnsi="Tahoma" w:cs="Tahoma"/>
          <w:color w:val="FF0000"/>
          <w:sz w:val="20"/>
          <w:szCs w:val="20"/>
        </w:rPr>
        <w:br/>
      </w:r>
      <w:r w:rsidRPr="007C450A">
        <w:rPr>
          <w:rFonts w:ascii="Tahoma" w:hAnsi="Tahoma" w:cs="Tahoma"/>
          <w:sz w:val="20"/>
          <w:szCs w:val="20"/>
        </w:rPr>
        <w:t xml:space="preserve"> </w:t>
      </w:r>
      <w:r w:rsidRPr="002B5275">
        <w:rPr>
          <w:rFonts w:ascii="Tahoma" w:hAnsi="Tahoma" w:cs="Tahoma"/>
          <w:b/>
          <w:sz w:val="20"/>
          <w:szCs w:val="20"/>
        </w:rPr>
        <w:t>A)</w:t>
      </w:r>
      <w:r w:rsidR="001B3B30">
        <w:rPr>
          <w:rFonts w:ascii="Tahoma" w:hAnsi="Tahoma" w:cs="Tahoma"/>
          <w:sz w:val="20"/>
          <w:szCs w:val="20"/>
        </w:rPr>
        <w:t>Monarşi</w:t>
      </w:r>
      <w:r w:rsidRPr="007C450A">
        <w:rPr>
          <w:rFonts w:ascii="Tahoma" w:hAnsi="Tahoma" w:cs="Tahoma"/>
          <w:sz w:val="20"/>
          <w:szCs w:val="20"/>
        </w:rPr>
        <w:t xml:space="preserve">      </w:t>
      </w:r>
      <w:r w:rsidR="001B3B30">
        <w:rPr>
          <w:rFonts w:ascii="Tahoma" w:hAnsi="Tahoma" w:cs="Tahoma"/>
          <w:sz w:val="20"/>
          <w:szCs w:val="20"/>
        </w:rPr>
        <w:tab/>
      </w:r>
      <w:r w:rsidR="001B3B30">
        <w:rPr>
          <w:rFonts w:ascii="Tahoma" w:hAnsi="Tahoma" w:cs="Tahoma"/>
          <w:sz w:val="20"/>
          <w:szCs w:val="20"/>
        </w:rPr>
        <w:tab/>
      </w:r>
      <w:r w:rsidRPr="002B5275">
        <w:rPr>
          <w:rFonts w:ascii="Tahoma" w:hAnsi="Tahoma" w:cs="Tahoma"/>
          <w:b/>
          <w:sz w:val="20"/>
          <w:szCs w:val="20"/>
        </w:rPr>
        <w:t>B)</w:t>
      </w:r>
      <w:r w:rsidR="001B3B30">
        <w:rPr>
          <w:rFonts w:ascii="Tahoma" w:hAnsi="Tahoma" w:cs="Tahoma"/>
          <w:sz w:val="20"/>
          <w:szCs w:val="20"/>
        </w:rPr>
        <w:t>Oligarşi</w:t>
      </w:r>
      <w:r w:rsidRPr="00FA77DA">
        <w:rPr>
          <w:rFonts w:ascii="Tahoma" w:hAnsi="Tahoma" w:cs="Tahoma"/>
          <w:sz w:val="20"/>
          <w:szCs w:val="20"/>
        </w:rPr>
        <w:t xml:space="preserve">            </w:t>
      </w:r>
      <w:r w:rsidR="001B3B30">
        <w:rPr>
          <w:rFonts w:ascii="Tahoma" w:hAnsi="Tahoma" w:cs="Tahoma"/>
          <w:sz w:val="20"/>
          <w:szCs w:val="20"/>
        </w:rPr>
        <w:tab/>
      </w:r>
      <w:r w:rsidRPr="002B5275">
        <w:rPr>
          <w:rFonts w:ascii="Tahoma" w:hAnsi="Tahoma" w:cs="Tahoma"/>
          <w:b/>
          <w:sz w:val="20"/>
          <w:szCs w:val="20"/>
        </w:rPr>
        <w:t>C)</w:t>
      </w:r>
      <w:r w:rsidR="001B3B30">
        <w:rPr>
          <w:rFonts w:ascii="Tahoma" w:hAnsi="Tahoma" w:cs="Tahoma"/>
          <w:sz w:val="20"/>
          <w:szCs w:val="20"/>
        </w:rPr>
        <w:t>Teokrasi</w:t>
      </w:r>
      <w:r w:rsidRPr="00A006EB">
        <w:rPr>
          <w:rFonts w:ascii="Tahoma" w:hAnsi="Tahoma" w:cs="Tahoma"/>
          <w:sz w:val="20"/>
          <w:szCs w:val="20"/>
        </w:rPr>
        <w:t xml:space="preserve">                 </w:t>
      </w:r>
      <w:r w:rsidRPr="002B5275">
        <w:rPr>
          <w:rFonts w:ascii="Tahoma" w:hAnsi="Tahoma" w:cs="Tahoma"/>
          <w:b/>
          <w:sz w:val="20"/>
          <w:szCs w:val="20"/>
        </w:rPr>
        <w:t>D)</w:t>
      </w:r>
      <w:r w:rsidR="001B3B30">
        <w:rPr>
          <w:rFonts w:ascii="Tahoma" w:hAnsi="Tahoma" w:cs="Tahoma"/>
          <w:sz w:val="20"/>
          <w:szCs w:val="20"/>
        </w:rPr>
        <w:t>Cumhuriyet</w:t>
      </w:r>
      <w:r w:rsidR="00B86B01">
        <w:rPr>
          <w:rFonts w:ascii="Tahoma" w:hAnsi="Tahoma" w:cs="Tahoma"/>
          <w:sz w:val="20"/>
          <w:szCs w:val="20"/>
        </w:rPr>
        <w:br/>
      </w:r>
    </w:p>
    <w:tbl>
      <w:tblPr>
        <w:tblStyle w:val="TabloKlavuzu"/>
        <w:tblW w:w="0" w:type="auto"/>
        <w:tblInd w:w="771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812"/>
      </w:tblGrid>
      <w:tr w:rsidR="00B86B01" w14:paraId="18D49A53" w14:textId="77777777" w:rsidTr="00B1391A">
        <w:trPr>
          <w:trHeight w:val="465"/>
        </w:trPr>
        <w:tc>
          <w:tcPr>
            <w:tcW w:w="9812" w:type="dxa"/>
            <w:shd w:val="clear" w:color="auto" w:fill="C6D9F1" w:themeFill="text2" w:themeFillTint="33"/>
          </w:tcPr>
          <w:p w14:paraId="5F6DF81F" w14:textId="77777777" w:rsidR="00B86B01" w:rsidRPr="00B86B01" w:rsidRDefault="00B1391A" w:rsidP="00B1391A">
            <w:pPr>
              <w:pStyle w:val="GvdeMetni"/>
              <w:kinsoku w:val="0"/>
              <w:overflowPunct w:val="0"/>
              <w:ind w:left="0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  </w:t>
            </w:r>
            <w:r w:rsidR="00B86B01" w:rsidRPr="00B86B01">
              <w:rPr>
                <w:rFonts w:asciiTheme="minorHAnsi" w:hAnsiTheme="minorHAnsi" w:cs="Tahoma"/>
                <w:b/>
              </w:rPr>
              <w:t>4) Aşağıda verilen kavramları doğru bir şekilde eşleştiriniz.(2x5=10p)</w:t>
            </w:r>
          </w:p>
        </w:tc>
      </w:tr>
    </w:tbl>
    <w:p w14:paraId="2F312C8F" w14:textId="77777777" w:rsidR="002B5275" w:rsidRPr="002B5275" w:rsidRDefault="002B5275" w:rsidP="007953D2">
      <w:pPr>
        <w:pStyle w:val="GvdeMetni"/>
        <w:kinsoku w:val="0"/>
        <w:overflowPunct w:val="0"/>
        <w:ind w:left="0"/>
        <w:rPr>
          <w:rFonts w:asciiTheme="minorHAnsi" w:hAnsiTheme="minorHAnsi" w:cs="Tahoma"/>
          <w:b/>
          <w:sz w:val="20"/>
          <w:szCs w:val="20"/>
        </w:rPr>
        <w:sectPr w:rsidR="002B5275" w:rsidRPr="002B5275" w:rsidSect="00645631">
          <w:type w:val="continuous"/>
          <w:pgSz w:w="11906" w:h="16838"/>
          <w:pgMar w:top="709" w:right="282" w:bottom="284" w:left="284" w:header="708" w:footer="708" w:gutter="0"/>
          <w:cols w:space="708"/>
          <w:docGrid w:linePitch="360"/>
        </w:sectPr>
      </w:pPr>
    </w:p>
    <w:p w14:paraId="0C872B97" w14:textId="77777777" w:rsidR="00E61B68" w:rsidRDefault="00BA27CB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sz w:val="20"/>
          <w:szCs w:val="20"/>
          <w:lang w:eastAsia="tr-TR"/>
        </w:rPr>
        <w:sectPr w:rsidR="00E61B68" w:rsidSect="00BA27CB">
          <w:type w:val="continuous"/>
          <w:pgSz w:w="11906" w:h="16838"/>
          <w:pgMar w:top="284" w:right="282" w:bottom="284" w:left="284" w:header="708" w:footer="708" w:gutter="0"/>
          <w:cols w:sep="1" w:space="709"/>
          <w:docGrid w:linePitch="360"/>
        </w:sectPr>
      </w:pPr>
      <w:r w:rsidRPr="00A05B11">
        <w:rPr>
          <w:rFonts w:eastAsia="Times New Roman" w:cstheme="minorHAnsi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2549120" behindDoc="0" locked="0" layoutInCell="1" allowOverlap="1" wp14:anchorId="4B401B42" wp14:editId="75628685">
            <wp:simplePos x="0" y="0"/>
            <wp:positionH relativeFrom="column">
              <wp:posOffset>4934585</wp:posOffset>
            </wp:positionH>
            <wp:positionV relativeFrom="paragraph">
              <wp:posOffset>41910</wp:posOffset>
            </wp:positionV>
            <wp:extent cx="2038350" cy="2228850"/>
            <wp:effectExtent l="38100" t="19050" r="0" b="19050"/>
            <wp:wrapNone/>
            <wp:docPr id="22" name="Diyagram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anchor>
        </w:drawing>
      </w:r>
      <w:r w:rsidRPr="00A05B11">
        <w:rPr>
          <w:rFonts w:eastAsia="Times New Roman" w:cstheme="minorHAnsi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2547072" behindDoc="0" locked="0" layoutInCell="1" allowOverlap="1" wp14:anchorId="5FCF8A76" wp14:editId="37FFAB4E">
            <wp:simplePos x="0" y="0"/>
            <wp:positionH relativeFrom="column">
              <wp:posOffset>353060</wp:posOffset>
            </wp:positionH>
            <wp:positionV relativeFrom="paragraph">
              <wp:posOffset>50800</wp:posOffset>
            </wp:positionV>
            <wp:extent cx="4210050" cy="2171700"/>
            <wp:effectExtent l="38100" t="19050" r="57150" b="19050"/>
            <wp:wrapNone/>
            <wp:docPr id="8" name="Diy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anchor>
        </w:drawing>
      </w:r>
    </w:p>
    <w:p w14:paraId="389FF7D4" w14:textId="77777777" w:rsidR="00042E3C" w:rsidRPr="00E6328C" w:rsidRDefault="00A417E8" w:rsidP="006073A9">
      <w:pPr>
        <w:autoSpaceDE w:val="0"/>
        <w:autoSpaceDN w:val="0"/>
        <w:adjustRightInd w:val="0"/>
        <w:spacing w:after="0" w:line="240" w:lineRule="auto"/>
        <w:rPr>
          <w:rStyle w:val="Gl"/>
          <w:b w:val="0"/>
          <w:bCs w:val="0"/>
          <w:shd w:val="clear" w:color="auto" w:fill="F5F5F5"/>
        </w:rPr>
      </w:pPr>
      <w:r w:rsidRPr="00E6328C">
        <w:rPr>
          <w:bCs/>
          <w:noProof/>
          <w:lang w:eastAsia="tr-TR"/>
        </w:rPr>
        <w:lastRenderedPageBreak/>
        <w:drawing>
          <wp:anchor distT="0" distB="0" distL="114300" distR="114300" simplePos="0" relativeHeight="252563456" behindDoc="1" locked="0" layoutInCell="1" allowOverlap="1" wp14:anchorId="665BB264" wp14:editId="66D7851C">
            <wp:simplePos x="0" y="0"/>
            <wp:positionH relativeFrom="column">
              <wp:posOffset>2600325</wp:posOffset>
            </wp:positionH>
            <wp:positionV relativeFrom="paragraph">
              <wp:posOffset>788035</wp:posOffset>
            </wp:positionV>
            <wp:extent cx="971709" cy="807514"/>
            <wp:effectExtent l="0" t="0" r="0" b="0"/>
            <wp:wrapNone/>
            <wp:docPr id="20" name="Resim 20" descr="C:\Users\birol\Desktop\2-22120_clip-art-transparent-library-jobs-job-announcement-fi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rol\Desktop\2-22120_clip-art-transparent-library-jobs-job-announcement-find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709" cy="80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53D2" w:rsidRPr="00E6328C">
        <w:rPr>
          <w:rFonts w:cstheme="minorHAnsi"/>
          <w:b/>
        </w:rPr>
        <w:t>5)</w:t>
      </w:r>
      <w:r w:rsidR="00DC0373" w:rsidRPr="00E6328C">
        <w:rPr>
          <w:shd w:val="clear" w:color="auto" w:fill="F5F5F5"/>
        </w:rPr>
        <w:t xml:space="preserve"> Meslek, bir kişinin hayatını</w:t>
      </w:r>
      <w:r w:rsidR="002C38B2" w:rsidRPr="00E6328C">
        <w:rPr>
          <w:shd w:val="clear" w:color="auto" w:fill="F5F5F5"/>
        </w:rPr>
        <w:t xml:space="preserve"> </w:t>
      </w:r>
      <w:r w:rsidR="00DC0373" w:rsidRPr="00E6328C">
        <w:rPr>
          <w:shd w:val="clear" w:color="auto" w:fill="F5F5F5"/>
        </w:rPr>
        <w:t xml:space="preserve">kazanmak için yaptığı, kuralları belirlenmiş, belli bir </w:t>
      </w:r>
      <w:proofErr w:type="gramStart"/>
      <w:r w:rsidR="00DC0373" w:rsidRPr="00E6328C">
        <w:rPr>
          <w:shd w:val="clear" w:color="auto" w:fill="F5F5F5"/>
        </w:rPr>
        <w:t>eğitimle</w:t>
      </w:r>
      <w:r w:rsidR="002C38B2" w:rsidRPr="00E6328C">
        <w:rPr>
          <w:shd w:val="clear" w:color="auto" w:fill="F5F5F5"/>
        </w:rPr>
        <w:t xml:space="preserve"> </w:t>
      </w:r>
      <w:r w:rsidR="00DC0373" w:rsidRPr="00E6328C">
        <w:rPr>
          <w:shd w:val="clear" w:color="auto" w:fill="F5F5F5"/>
        </w:rPr>
        <w:t xml:space="preserve"> kazanılan</w:t>
      </w:r>
      <w:proofErr w:type="gramEnd"/>
      <w:r w:rsidR="00DC0373" w:rsidRPr="00E6328C">
        <w:rPr>
          <w:shd w:val="clear" w:color="auto" w:fill="F5F5F5"/>
        </w:rPr>
        <w:t>, bilgi ve becerilere dayanan</w:t>
      </w:r>
      <w:r w:rsidR="002C38B2" w:rsidRPr="00E6328C">
        <w:rPr>
          <w:shd w:val="clear" w:color="auto" w:fill="F5F5F5"/>
        </w:rPr>
        <w:t xml:space="preserve"> </w:t>
      </w:r>
      <w:r w:rsidR="00DC0373" w:rsidRPr="00E6328C">
        <w:rPr>
          <w:shd w:val="clear" w:color="auto" w:fill="F5F5F5"/>
        </w:rPr>
        <w:t>faaliyetlerdir.</w:t>
      </w:r>
      <w:r w:rsidR="00DC0373" w:rsidRPr="00E6328C">
        <w:br/>
      </w:r>
      <w:r w:rsidR="00DC0373" w:rsidRPr="00E6328C">
        <w:rPr>
          <w:rStyle w:val="Gl"/>
        </w:rPr>
        <w:t>Aşağıdakilerden hangisi meslek seçiminde dikkat etmemiz gereken etkenlerden birisi değildir?</w:t>
      </w:r>
    </w:p>
    <w:p w14:paraId="6BF34DCA" w14:textId="77777777" w:rsidR="00DC0373" w:rsidRPr="00E6328C" w:rsidRDefault="00A417E8" w:rsidP="006073A9">
      <w:pPr>
        <w:autoSpaceDE w:val="0"/>
        <w:autoSpaceDN w:val="0"/>
        <w:adjustRightInd w:val="0"/>
        <w:spacing w:after="0" w:line="240" w:lineRule="auto"/>
        <w:rPr>
          <w:rStyle w:val="Gl"/>
        </w:rPr>
      </w:pPr>
      <w:r w:rsidRPr="00E6328C">
        <w:rPr>
          <w:rStyle w:val="Gl"/>
        </w:rPr>
        <w:br/>
      </w:r>
      <w:r w:rsidR="00DC0373" w:rsidRPr="00E6328C">
        <w:rPr>
          <w:rStyle w:val="Gl"/>
        </w:rPr>
        <w:t>A)</w:t>
      </w:r>
      <w:r w:rsidR="00DC0373" w:rsidRPr="00E6328C">
        <w:rPr>
          <w:rStyle w:val="Gl"/>
          <w:b w:val="0"/>
        </w:rPr>
        <w:t xml:space="preserve">İlgi ve yeteneklerimize göre meslek </w:t>
      </w:r>
      <w:r w:rsidR="002C38B2" w:rsidRPr="00E6328C">
        <w:rPr>
          <w:rStyle w:val="Gl"/>
          <w:b w:val="0"/>
        </w:rPr>
        <w:t>seçilmesi.</w:t>
      </w:r>
    </w:p>
    <w:p w14:paraId="6FFC2D0D" w14:textId="77777777" w:rsidR="00DC0373" w:rsidRPr="00E6328C" w:rsidRDefault="00DC0373" w:rsidP="006073A9">
      <w:pPr>
        <w:autoSpaceDE w:val="0"/>
        <w:autoSpaceDN w:val="0"/>
        <w:adjustRightInd w:val="0"/>
        <w:spacing w:after="0" w:line="240" w:lineRule="auto"/>
        <w:rPr>
          <w:rStyle w:val="Gl"/>
        </w:rPr>
      </w:pPr>
      <w:r w:rsidRPr="00E6328C">
        <w:rPr>
          <w:rStyle w:val="Gl"/>
        </w:rPr>
        <w:t>B)</w:t>
      </w:r>
      <w:r w:rsidRPr="00E6328C">
        <w:rPr>
          <w:rStyle w:val="Gl"/>
          <w:b w:val="0"/>
        </w:rPr>
        <w:t>Mutlu olunabilecek mesleğin seçi</w:t>
      </w:r>
      <w:r w:rsidR="002C38B2" w:rsidRPr="00E6328C">
        <w:rPr>
          <w:rStyle w:val="Gl"/>
          <w:b w:val="0"/>
        </w:rPr>
        <w:t>l</w:t>
      </w:r>
      <w:r w:rsidRPr="00E6328C">
        <w:rPr>
          <w:rStyle w:val="Gl"/>
          <w:b w:val="0"/>
        </w:rPr>
        <w:t>mesi</w:t>
      </w:r>
      <w:r w:rsidR="002C38B2" w:rsidRPr="00E6328C">
        <w:rPr>
          <w:rStyle w:val="Gl"/>
          <w:b w:val="0"/>
        </w:rPr>
        <w:t>.</w:t>
      </w:r>
    </w:p>
    <w:p w14:paraId="38593081" w14:textId="77777777" w:rsidR="00DC0373" w:rsidRPr="00E6328C" w:rsidRDefault="00DC0373" w:rsidP="006073A9">
      <w:pPr>
        <w:autoSpaceDE w:val="0"/>
        <w:autoSpaceDN w:val="0"/>
        <w:adjustRightInd w:val="0"/>
        <w:spacing w:after="0" w:line="240" w:lineRule="auto"/>
        <w:rPr>
          <w:rStyle w:val="Gl"/>
          <w:b w:val="0"/>
        </w:rPr>
      </w:pPr>
      <w:r w:rsidRPr="00E6328C">
        <w:rPr>
          <w:rStyle w:val="Gl"/>
        </w:rPr>
        <w:t>C)</w:t>
      </w:r>
      <w:r w:rsidRPr="00E6328C">
        <w:rPr>
          <w:rStyle w:val="Gl"/>
          <w:b w:val="0"/>
        </w:rPr>
        <w:t xml:space="preserve">En çok tercih edilen mesleğin </w:t>
      </w:r>
      <w:proofErr w:type="gramStart"/>
      <w:r w:rsidRPr="00E6328C">
        <w:rPr>
          <w:rStyle w:val="Gl"/>
          <w:b w:val="0"/>
        </w:rPr>
        <w:t xml:space="preserve">seçilmesi </w:t>
      </w:r>
      <w:r w:rsidR="002C38B2" w:rsidRPr="00E6328C">
        <w:rPr>
          <w:rStyle w:val="Gl"/>
          <w:b w:val="0"/>
        </w:rPr>
        <w:t>.</w:t>
      </w:r>
      <w:proofErr w:type="gramEnd"/>
    </w:p>
    <w:p w14:paraId="50A6842D" w14:textId="77777777" w:rsidR="002C38B2" w:rsidRPr="00E6328C" w:rsidRDefault="002C38B2" w:rsidP="006073A9">
      <w:pPr>
        <w:autoSpaceDE w:val="0"/>
        <w:autoSpaceDN w:val="0"/>
        <w:adjustRightInd w:val="0"/>
        <w:spacing w:after="0" w:line="240" w:lineRule="auto"/>
        <w:rPr>
          <w:rStyle w:val="Gl"/>
          <w:b w:val="0"/>
        </w:rPr>
      </w:pPr>
      <w:r w:rsidRPr="00E6328C">
        <w:rPr>
          <w:rStyle w:val="Gl"/>
        </w:rPr>
        <w:t>D)</w:t>
      </w:r>
      <w:r w:rsidRPr="00E6328C">
        <w:rPr>
          <w:rStyle w:val="Gl"/>
          <w:b w:val="0"/>
        </w:rPr>
        <w:t>Kişisel özelliklerimize göre mesleğin seçilmesi.</w:t>
      </w:r>
    </w:p>
    <w:p w14:paraId="1F299ED9" w14:textId="77777777" w:rsidR="00A417E8" w:rsidRPr="00E6328C" w:rsidRDefault="00A417E8" w:rsidP="006073A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1ABF9EE9" w14:textId="77777777" w:rsidR="00A417E8" w:rsidRPr="00E6328C" w:rsidRDefault="00A417E8" w:rsidP="006073A9">
      <w:pPr>
        <w:autoSpaceDE w:val="0"/>
        <w:autoSpaceDN w:val="0"/>
        <w:adjustRightInd w:val="0"/>
        <w:spacing w:after="0" w:line="240" w:lineRule="auto"/>
        <w:rPr>
          <w:rStyle w:val="Gl"/>
          <w:rFonts w:cs="Arial"/>
          <w:shd w:val="clear" w:color="auto" w:fill="FFFFFF"/>
        </w:rPr>
      </w:pPr>
      <w:r w:rsidRPr="00E6328C">
        <w:rPr>
          <w:rFonts w:cstheme="minorHAnsi"/>
          <w:b/>
        </w:rPr>
        <w:t>6)</w:t>
      </w:r>
      <w:r w:rsidRPr="00E6328C">
        <w:rPr>
          <w:rFonts w:cs="Arial"/>
          <w:b/>
          <w:shd w:val="clear" w:color="auto" w:fill="FFFFFF"/>
        </w:rPr>
        <w:t xml:space="preserve"> </w:t>
      </w:r>
      <w:r w:rsidRPr="00E6328C">
        <w:rPr>
          <w:rStyle w:val="Gl"/>
          <w:rFonts w:cs="Arial"/>
          <w:shd w:val="clear" w:color="auto" w:fill="FFFFFF"/>
        </w:rPr>
        <w:t>Demokrasi ve cumhuriyet rejimi ile yönetilen bir ülkede egemenliğin kaynağı aşağıdakilerden hangisine aittir?</w:t>
      </w:r>
    </w:p>
    <w:p w14:paraId="44400D56" w14:textId="77777777" w:rsidR="00A417E8" w:rsidRPr="00E6328C" w:rsidRDefault="00A417E8" w:rsidP="006073A9">
      <w:pPr>
        <w:autoSpaceDE w:val="0"/>
        <w:autoSpaceDN w:val="0"/>
        <w:adjustRightInd w:val="0"/>
        <w:spacing w:after="0" w:line="240" w:lineRule="auto"/>
        <w:rPr>
          <w:rStyle w:val="Gl"/>
          <w:rFonts w:cs="Arial"/>
          <w:shd w:val="clear" w:color="auto" w:fill="FFFFFF"/>
        </w:rPr>
      </w:pPr>
    </w:p>
    <w:p w14:paraId="684C7B06" w14:textId="77777777" w:rsidR="00A417E8" w:rsidRPr="00E6328C" w:rsidRDefault="00A417E8" w:rsidP="006073A9">
      <w:pPr>
        <w:autoSpaceDE w:val="0"/>
        <w:autoSpaceDN w:val="0"/>
        <w:adjustRightInd w:val="0"/>
        <w:spacing w:after="0" w:line="240" w:lineRule="auto"/>
        <w:rPr>
          <w:rStyle w:val="Gl"/>
          <w:rFonts w:cs="Arial"/>
          <w:shd w:val="clear" w:color="auto" w:fill="FFFFFF"/>
        </w:rPr>
      </w:pPr>
      <w:r w:rsidRPr="00E6328C">
        <w:rPr>
          <w:rStyle w:val="Gl"/>
          <w:rFonts w:cs="Arial"/>
          <w:shd w:val="clear" w:color="auto" w:fill="FFFFFF"/>
        </w:rPr>
        <w:t>A)</w:t>
      </w:r>
      <w:r w:rsidRPr="00E6328C">
        <w:rPr>
          <w:rStyle w:val="Gl"/>
          <w:rFonts w:cs="Arial"/>
          <w:b w:val="0"/>
          <w:shd w:val="clear" w:color="auto" w:fill="FFFFFF"/>
        </w:rPr>
        <w:t xml:space="preserve">Tanrıya </w:t>
      </w:r>
      <w:r w:rsidRPr="00E6328C">
        <w:rPr>
          <w:rStyle w:val="Gl"/>
          <w:rFonts w:cs="Arial"/>
          <w:shd w:val="clear" w:color="auto" w:fill="FFFFFF"/>
        </w:rPr>
        <w:tab/>
      </w:r>
      <w:r w:rsidRPr="00E6328C">
        <w:rPr>
          <w:rStyle w:val="Gl"/>
          <w:rFonts w:cs="Arial"/>
          <w:shd w:val="clear" w:color="auto" w:fill="FFFFFF"/>
        </w:rPr>
        <w:tab/>
        <w:t>B)</w:t>
      </w:r>
      <w:r w:rsidRPr="00E6328C">
        <w:rPr>
          <w:rStyle w:val="Gl"/>
          <w:rFonts w:cs="Arial"/>
          <w:b w:val="0"/>
          <w:shd w:val="clear" w:color="auto" w:fill="FFFFFF"/>
        </w:rPr>
        <w:t>Şirketlere</w:t>
      </w:r>
    </w:p>
    <w:p w14:paraId="59188CC4" w14:textId="77777777" w:rsidR="00A417E8" w:rsidRPr="00E6328C" w:rsidRDefault="00A417E8" w:rsidP="006073A9">
      <w:pPr>
        <w:autoSpaceDE w:val="0"/>
        <w:autoSpaceDN w:val="0"/>
        <w:adjustRightInd w:val="0"/>
        <w:spacing w:after="0" w:line="240" w:lineRule="auto"/>
        <w:rPr>
          <w:rStyle w:val="Gl"/>
          <w:rFonts w:cs="Arial"/>
          <w:b w:val="0"/>
          <w:shd w:val="clear" w:color="auto" w:fill="FFFFFF"/>
        </w:rPr>
      </w:pPr>
      <w:r w:rsidRPr="00E6328C">
        <w:rPr>
          <w:rStyle w:val="Gl"/>
          <w:rFonts w:cs="Arial"/>
          <w:shd w:val="clear" w:color="auto" w:fill="FFFFFF"/>
        </w:rPr>
        <w:t>C)</w:t>
      </w:r>
      <w:r w:rsidRPr="00E6328C">
        <w:rPr>
          <w:rStyle w:val="Gl"/>
          <w:rFonts w:cs="Arial"/>
          <w:b w:val="0"/>
          <w:shd w:val="clear" w:color="auto" w:fill="FFFFFF"/>
        </w:rPr>
        <w:t>Bir Zümreye</w:t>
      </w:r>
      <w:r w:rsidRPr="00E6328C">
        <w:rPr>
          <w:rStyle w:val="Gl"/>
          <w:rFonts w:cs="Arial"/>
          <w:shd w:val="clear" w:color="auto" w:fill="FFFFFF"/>
        </w:rPr>
        <w:tab/>
      </w:r>
      <w:r w:rsidRPr="00E6328C">
        <w:rPr>
          <w:rStyle w:val="Gl"/>
          <w:rFonts w:cs="Arial"/>
          <w:shd w:val="clear" w:color="auto" w:fill="FFFFFF"/>
        </w:rPr>
        <w:tab/>
        <w:t>D)</w:t>
      </w:r>
      <w:r w:rsidRPr="00E6328C">
        <w:rPr>
          <w:rStyle w:val="Gl"/>
          <w:rFonts w:cs="Arial"/>
          <w:b w:val="0"/>
          <w:shd w:val="clear" w:color="auto" w:fill="FFFFFF"/>
        </w:rPr>
        <w:t>Millete</w:t>
      </w:r>
    </w:p>
    <w:p w14:paraId="1DDD1126" w14:textId="77777777" w:rsidR="00A417E8" w:rsidRPr="00E6328C" w:rsidRDefault="00A417E8" w:rsidP="006073A9">
      <w:pPr>
        <w:autoSpaceDE w:val="0"/>
        <w:autoSpaceDN w:val="0"/>
        <w:adjustRightInd w:val="0"/>
        <w:spacing w:after="0" w:line="240" w:lineRule="auto"/>
        <w:rPr>
          <w:rStyle w:val="Gl"/>
          <w:rFonts w:cs="Arial"/>
          <w:b w:val="0"/>
          <w:shd w:val="clear" w:color="auto" w:fill="FFFFFF"/>
        </w:rPr>
      </w:pPr>
    </w:p>
    <w:p w14:paraId="44E79F65" w14:textId="77777777" w:rsidR="00A417E8" w:rsidRPr="00E6328C" w:rsidRDefault="00A417E8" w:rsidP="00A417E8">
      <w:pPr>
        <w:pStyle w:val="AralkYok"/>
        <w:rPr>
          <w:b/>
          <w:lang w:eastAsia="tr-TR"/>
        </w:rPr>
      </w:pPr>
      <w:r w:rsidRPr="00E6328C">
        <w:rPr>
          <w:b/>
          <w:lang w:eastAsia="tr-TR"/>
        </w:rPr>
        <w:t xml:space="preserve">7)Bir ülkede çok partili bir yönetimin </w:t>
      </w:r>
      <w:proofErr w:type="gramStart"/>
      <w:r w:rsidRPr="00E6328C">
        <w:rPr>
          <w:b/>
          <w:lang w:eastAsia="tr-TR"/>
        </w:rPr>
        <w:t>olmasının  han</w:t>
      </w:r>
      <w:r w:rsidRPr="00E6328C">
        <w:rPr>
          <w:b/>
          <w:lang w:eastAsia="tr-TR"/>
        </w:rPr>
        <w:softHyphen/>
        <w:t>gisine</w:t>
      </w:r>
      <w:proofErr w:type="gramEnd"/>
      <w:r w:rsidRPr="00E6328C">
        <w:rPr>
          <w:b/>
          <w:lang w:eastAsia="tr-TR"/>
        </w:rPr>
        <w:t xml:space="preserve"> ortam hazırladığı </w:t>
      </w:r>
      <w:r w:rsidRPr="00E6328C">
        <w:rPr>
          <w:b/>
          <w:u w:val="single"/>
          <w:lang w:eastAsia="tr-TR"/>
        </w:rPr>
        <w:t>söylene</w:t>
      </w:r>
      <w:r w:rsidRPr="00E6328C">
        <w:rPr>
          <w:b/>
          <w:u w:val="single"/>
          <w:lang w:eastAsia="tr-TR"/>
        </w:rPr>
        <w:softHyphen/>
        <w:t>mez</w:t>
      </w:r>
      <w:r w:rsidRPr="00E6328C">
        <w:rPr>
          <w:b/>
          <w:lang w:eastAsia="tr-TR"/>
        </w:rPr>
        <w:t>?</w:t>
      </w:r>
    </w:p>
    <w:p w14:paraId="04DAAF33" w14:textId="77777777" w:rsidR="00A417E8" w:rsidRPr="00E6328C" w:rsidRDefault="00A417E8" w:rsidP="00A417E8">
      <w:pPr>
        <w:pStyle w:val="AralkYok"/>
        <w:rPr>
          <w:rFonts w:cs="Arial"/>
          <w:shd w:val="clear" w:color="auto" w:fill="F7F7F7"/>
        </w:rPr>
      </w:pPr>
      <w:r w:rsidRPr="00E6328C">
        <w:rPr>
          <w:rFonts w:cs="Arial"/>
          <w:b/>
          <w:shd w:val="clear" w:color="auto" w:fill="F7F7F7"/>
        </w:rPr>
        <w:t xml:space="preserve">A) </w:t>
      </w:r>
      <w:r w:rsidRPr="00E6328C">
        <w:rPr>
          <w:rFonts w:cs="Arial"/>
          <w:shd w:val="clear" w:color="auto" w:fill="F7F7F7"/>
        </w:rPr>
        <w:t>İktidardaki partinin denetlenmesine</w:t>
      </w:r>
    </w:p>
    <w:p w14:paraId="547FF245" w14:textId="77777777" w:rsidR="00A417E8" w:rsidRPr="00E6328C" w:rsidRDefault="00A417E8" w:rsidP="00A417E8">
      <w:pPr>
        <w:pStyle w:val="AralkYok"/>
        <w:rPr>
          <w:rFonts w:cs="Arial"/>
          <w:shd w:val="clear" w:color="auto" w:fill="F7F7F7"/>
        </w:rPr>
      </w:pPr>
      <w:r w:rsidRPr="00E6328C">
        <w:rPr>
          <w:rFonts w:cs="Arial"/>
          <w:b/>
          <w:shd w:val="clear" w:color="auto" w:fill="F7F7F7"/>
        </w:rPr>
        <w:t xml:space="preserve">B) </w:t>
      </w:r>
      <w:r w:rsidRPr="00E6328C">
        <w:rPr>
          <w:rFonts w:cs="Arial"/>
          <w:shd w:val="clear" w:color="auto" w:fill="F7F7F7"/>
        </w:rPr>
        <w:t>Belli bir zümreye ayrıcalık tanınmasına</w:t>
      </w:r>
    </w:p>
    <w:p w14:paraId="4B7E2A7D" w14:textId="77777777" w:rsidR="00A417E8" w:rsidRPr="00E6328C" w:rsidRDefault="00A417E8" w:rsidP="00A417E8">
      <w:pPr>
        <w:pStyle w:val="AralkYok"/>
        <w:rPr>
          <w:rFonts w:cs="Arial"/>
          <w:shd w:val="clear" w:color="auto" w:fill="F7F7F7"/>
        </w:rPr>
      </w:pPr>
      <w:r w:rsidRPr="00E6328C">
        <w:rPr>
          <w:rFonts w:cs="Arial"/>
          <w:b/>
          <w:shd w:val="clear" w:color="auto" w:fill="F7F7F7"/>
        </w:rPr>
        <w:t xml:space="preserve">C) </w:t>
      </w:r>
      <w:r w:rsidRPr="00E6328C">
        <w:rPr>
          <w:rFonts w:cs="Arial"/>
          <w:shd w:val="clear" w:color="auto" w:fill="F7F7F7"/>
        </w:rPr>
        <w:t>Farklı görüşlerin yönetimde temsil edilmesine</w:t>
      </w:r>
    </w:p>
    <w:p w14:paraId="4230ED0E" w14:textId="77777777" w:rsidR="00A417E8" w:rsidRPr="00E6328C" w:rsidRDefault="00A417E8" w:rsidP="00A417E8">
      <w:pPr>
        <w:pStyle w:val="AralkYok"/>
        <w:rPr>
          <w:b/>
          <w:lang w:eastAsia="tr-TR"/>
        </w:rPr>
      </w:pPr>
      <w:r w:rsidRPr="00E6328C">
        <w:rPr>
          <w:rFonts w:cs="Arial"/>
          <w:b/>
          <w:shd w:val="clear" w:color="auto" w:fill="F7F7F7"/>
        </w:rPr>
        <w:t xml:space="preserve">D) </w:t>
      </w:r>
      <w:r w:rsidRPr="00E6328C">
        <w:rPr>
          <w:rFonts w:cs="Arial"/>
          <w:shd w:val="clear" w:color="auto" w:fill="F7F7F7"/>
        </w:rPr>
        <w:t>Yönetimde çoğulculuk ilkesinin sağlanmasına</w:t>
      </w:r>
    </w:p>
    <w:p w14:paraId="6A02FE49" w14:textId="77777777" w:rsidR="00A417E8" w:rsidRPr="00E6328C" w:rsidRDefault="00A417E8" w:rsidP="006073A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FE22C4F" w14:textId="77777777" w:rsidR="00A417E8" w:rsidRPr="00E6328C" w:rsidRDefault="00A417E8" w:rsidP="006073A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6328C">
        <w:rPr>
          <w:rFonts w:cstheme="minorHAnsi"/>
          <w:b/>
        </w:rPr>
        <w:t>8)</w:t>
      </w:r>
      <w:r w:rsidRPr="00E6328C">
        <w:rPr>
          <w:shd w:val="clear" w:color="auto" w:fill="F5F5F5"/>
        </w:rPr>
        <w:t xml:space="preserve">  I - Kanunları oluşturma.</w:t>
      </w:r>
      <w:r w:rsidRPr="00E6328C">
        <w:br/>
      </w:r>
      <w:r w:rsidR="000350A9" w:rsidRPr="00E6328C">
        <w:rPr>
          <w:shd w:val="clear" w:color="auto" w:fill="F5F5F5"/>
        </w:rPr>
        <w:t xml:space="preserve">    II</w:t>
      </w:r>
      <w:r w:rsidRPr="00E6328C">
        <w:rPr>
          <w:shd w:val="clear" w:color="auto" w:fill="F5F5F5"/>
        </w:rPr>
        <w:t xml:space="preserve"> - Kanunları uygulamaya koyma.</w:t>
      </w:r>
      <w:r w:rsidRPr="00E6328C">
        <w:br/>
      </w:r>
      <w:r w:rsidR="000350A9" w:rsidRPr="00E6328C">
        <w:rPr>
          <w:shd w:val="clear" w:color="auto" w:fill="F5F5F5"/>
        </w:rPr>
        <w:t xml:space="preserve">   III</w:t>
      </w:r>
      <w:r w:rsidRPr="00E6328C">
        <w:rPr>
          <w:shd w:val="clear" w:color="auto" w:fill="F5F5F5"/>
        </w:rPr>
        <w:t xml:space="preserve"> - Kanunların uygunluğunu denetleme.</w:t>
      </w:r>
      <w:r w:rsidRPr="00E6328C">
        <w:br/>
      </w:r>
      <w:r w:rsidR="000350A9" w:rsidRPr="00E6328C">
        <w:rPr>
          <w:b/>
          <w:shd w:val="clear" w:color="auto" w:fill="F5F5F5"/>
        </w:rPr>
        <w:t xml:space="preserve">I,II ve III numaraya sırası ile </w:t>
      </w:r>
      <w:r w:rsidRPr="00E6328C">
        <w:rPr>
          <w:b/>
          <w:shd w:val="clear" w:color="auto" w:fill="F5F5F5"/>
        </w:rPr>
        <w:t>aşağıdakilerden hangisi yazılmalıdır?</w:t>
      </w:r>
    </w:p>
    <w:p w14:paraId="72CA9ADA" w14:textId="77777777" w:rsidR="00A417E8" w:rsidRPr="00E6328C" w:rsidRDefault="00050DB4" w:rsidP="006073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328C">
        <w:rPr>
          <w:rFonts w:cstheme="minorHAnsi"/>
        </w:rPr>
        <w:t xml:space="preserve">         I</w:t>
      </w:r>
      <w:r w:rsidRPr="00E6328C">
        <w:rPr>
          <w:rFonts w:cstheme="minorHAnsi"/>
        </w:rPr>
        <w:tab/>
      </w:r>
      <w:r w:rsidRPr="00E6328C">
        <w:rPr>
          <w:rFonts w:cstheme="minorHAnsi"/>
        </w:rPr>
        <w:tab/>
        <w:t xml:space="preserve">     II</w:t>
      </w:r>
      <w:r w:rsidRPr="00E6328C">
        <w:rPr>
          <w:rFonts w:cstheme="minorHAnsi"/>
        </w:rPr>
        <w:tab/>
      </w:r>
      <w:r w:rsidRPr="00E6328C">
        <w:rPr>
          <w:rFonts w:cstheme="minorHAnsi"/>
        </w:rPr>
        <w:tab/>
        <w:t xml:space="preserve">  III</w:t>
      </w:r>
    </w:p>
    <w:p w14:paraId="61A39A53" w14:textId="77777777" w:rsidR="00050DB4" w:rsidRPr="00E6328C" w:rsidRDefault="00050DB4" w:rsidP="006073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328C">
        <w:rPr>
          <w:rFonts w:cstheme="minorHAnsi"/>
          <w:b/>
        </w:rPr>
        <w:t>A)</w:t>
      </w:r>
      <w:r w:rsidRPr="00E6328C">
        <w:rPr>
          <w:rFonts w:cstheme="minorHAnsi"/>
        </w:rPr>
        <w:t xml:space="preserve"> Yürütme </w:t>
      </w:r>
      <w:r w:rsidRPr="00E6328C">
        <w:rPr>
          <w:rFonts w:cstheme="minorHAnsi"/>
        </w:rPr>
        <w:tab/>
        <w:t xml:space="preserve">Yasama </w:t>
      </w:r>
      <w:r w:rsidRPr="00E6328C">
        <w:rPr>
          <w:rFonts w:cstheme="minorHAnsi"/>
        </w:rPr>
        <w:tab/>
        <w:t>Yargı</w:t>
      </w:r>
    </w:p>
    <w:p w14:paraId="5C64492D" w14:textId="77777777" w:rsidR="00050DB4" w:rsidRPr="00E6328C" w:rsidRDefault="00050DB4" w:rsidP="006073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328C">
        <w:rPr>
          <w:rFonts w:cstheme="minorHAnsi"/>
          <w:b/>
        </w:rPr>
        <w:t>B)</w:t>
      </w:r>
      <w:r w:rsidRPr="00E6328C">
        <w:rPr>
          <w:rFonts w:cstheme="minorHAnsi"/>
        </w:rPr>
        <w:t xml:space="preserve"> Yasama</w:t>
      </w:r>
      <w:r w:rsidRPr="00E6328C">
        <w:rPr>
          <w:rFonts w:cstheme="minorHAnsi"/>
        </w:rPr>
        <w:tab/>
        <w:t xml:space="preserve">Yargı </w:t>
      </w:r>
      <w:r w:rsidRPr="00E6328C">
        <w:rPr>
          <w:rFonts w:cstheme="minorHAnsi"/>
        </w:rPr>
        <w:tab/>
      </w:r>
      <w:r w:rsidRPr="00E6328C">
        <w:rPr>
          <w:rFonts w:cstheme="minorHAnsi"/>
        </w:rPr>
        <w:tab/>
        <w:t>Yürütme</w:t>
      </w:r>
    </w:p>
    <w:p w14:paraId="0E583A30" w14:textId="77777777" w:rsidR="00050DB4" w:rsidRPr="00E6328C" w:rsidRDefault="00050DB4" w:rsidP="006073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328C">
        <w:rPr>
          <w:rFonts w:cstheme="minorHAnsi"/>
          <w:b/>
        </w:rPr>
        <w:t>C)</w:t>
      </w:r>
      <w:r w:rsidRPr="00E6328C">
        <w:rPr>
          <w:rFonts w:cstheme="minorHAnsi"/>
        </w:rPr>
        <w:t xml:space="preserve"> Yasama </w:t>
      </w:r>
      <w:r w:rsidRPr="00E6328C">
        <w:rPr>
          <w:rFonts w:cstheme="minorHAnsi"/>
        </w:rPr>
        <w:tab/>
        <w:t xml:space="preserve">Yürütme </w:t>
      </w:r>
      <w:r w:rsidRPr="00E6328C">
        <w:rPr>
          <w:rFonts w:cstheme="minorHAnsi"/>
        </w:rPr>
        <w:tab/>
        <w:t>Yargı</w:t>
      </w:r>
    </w:p>
    <w:p w14:paraId="69BCFA0F" w14:textId="77777777" w:rsidR="00050DB4" w:rsidRPr="00E6328C" w:rsidRDefault="00050DB4" w:rsidP="006073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328C">
        <w:rPr>
          <w:rFonts w:cstheme="minorHAnsi"/>
          <w:b/>
        </w:rPr>
        <w:t>D)</w:t>
      </w:r>
      <w:r w:rsidRPr="00E6328C">
        <w:rPr>
          <w:rFonts w:cstheme="minorHAnsi"/>
        </w:rPr>
        <w:t xml:space="preserve"> Yargı</w:t>
      </w:r>
      <w:r w:rsidRPr="00E6328C">
        <w:rPr>
          <w:rFonts w:cstheme="minorHAnsi"/>
        </w:rPr>
        <w:tab/>
      </w:r>
      <w:r w:rsidRPr="00E6328C">
        <w:rPr>
          <w:rFonts w:cstheme="minorHAnsi"/>
        </w:rPr>
        <w:tab/>
        <w:t xml:space="preserve">Yasama </w:t>
      </w:r>
      <w:r w:rsidRPr="00E6328C">
        <w:rPr>
          <w:rFonts w:cstheme="minorHAnsi"/>
        </w:rPr>
        <w:tab/>
        <w:t>Yürütme</w:t>
      </w:r>
    </w:p>
    <w:p w14:paraId="11D1FB40" w14:textId="77777777" w:rsidR="00A417E8" w:rsidRPr="00E6328C" w:rsidRDefault="00A417E8" w:rsidP="006073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FA08C02" w14:textId="77777777" w:rsidR="00E6328C" w:rsidRDefault="00E6328C" w:rsidP="006073A9">
      <w:pPr>
        <w:autoSpaceDE w:val="0"/>
        <w:autoSpaceDN w:val="0"/>
        <w:adjustRightInd w:val="0"/>
        <w:spacing w:after="0" w:line="240" w:lineRule="auto"/>
        <w:rPr>
          <w:shd w:val="clear" w:color="auto" w:fill="F5F5F5"/>
        </w:rPr>
      </w:pPr>
      <w:r w:rsidRPr="00E6328C">
        <w:rPr>
          <w:rFonts w:cstheme="minorHAnsi"/>
          <w:b/>
        </w:rPr>
        <w:t>9)</w:t>
      </w:r>
      <w:r w:rsidRPr="00E6328C">
        <w:rPr>
          <w:shd w:val="clear" w:color="auto" w:fill="F5F5F5"/>
        </w:rPr>
        <w:t xml:space="preserve"> “Bazı çocuklar ve yaşlılar hayatlarını devlet hi</w:t>
      </w:r>
      <w:r w:rsidRPr="00E6328C">
        <w:rPr>
          <w:shd w:val="clear" w:color="auto" w:fill="F5F5F5"/>
        </w:rPr>
        <w:softHyphen/>
        <w:t>mayesinde devam ettirmek durumunda kala</w:t>
      </w:r>
      <w:r w:rsidRPr="00E6328C">
        <w:rPr>
          <w:shd w:val="clear" w:color="auto" w:fill="F5F5F5"/>
        </w:rPr>
        <w:softHyphen/>
        <w:t xml:space="preserve">bilirler. Devlet, bu gibi durumlar için gerekli olan önlemleri alır”. </w:t>
      </w:r>
    </w:p>
    <w:p w14:paraId="0D2806B1" w14:textId="77777777" w:rsidR="00050DB4" w:rsidRDefault="00E6328C" w:rsidP="006073A9">
      <w:pPr>
        <w:autoSpaceDE w:val="0"/>
        <w:autoSpaceDN w:val="0"/>
        <w:adjustRightInd w:val="0"/>
        <w:spacing w:after="0" w:line="240" w:lineRule="auto"/>
        <w:rPr>
          <w:b/>
          <w:shd w:val="clear" w:color="auto" w:fill="F5F5F5"/>
        </w:rPr>
      </w:pPr>
      <w:r w:rsidRPr="00E6328C">
        <w:rPr>
          <w:b/>
          <w:shd w:val="clear" w:color="auto" w:fill="F5F5F5"/>
        </w:rPr>
        <w:t>Bu ifade devletimizin aşağıdaki niteliklerinden hangisi ile ilişkilendirilebilir?</w:t>
      </w:r>
    </w:p>
    <w:p w14:paraId="53955F3C" w14:textId="77777777" w:rsidR="00E6328C" w:rsidRDefault="00E6328C" w:rsidP="006073A9">
      <w:pPr>
        <w:autoSpaceDE w:val="0"/>
        <w:autoSpaceDN w:val="0"/>
        <w:adjustRightInd w:val="0"/>
        <w:spacing w:after="0" w:line="240" w:lineRule="auto"/>
        <w:rPr>
          <w:b/>
          <w:shd w:val="clear" w:color="auto" w:fill="F5F5F5"/>
        </w:rPr>
      </w:pPr>
    </w:p>
    <w:p w14:paraId="24735DB6" w14:textId="77777777" w:rsidR="00E6328C" w:rsidRDefault="00E6328C" w:rsidP="006073A9">
      <w:pPr>
        <w:autoSpaceDE w:val="0"/>
        <w:autoSpaceDN w:val="0"/>
        <w:adjustRightInd w:val="0"/>
        <w:spacing w:after="0" w:line="240" w:lineRule="auto"/>
        <w:rPr>
          <w:b/>
          <w:shd w:val="clear" w:color="auto" w:fill="F5F5F5"/>
        </w:rPr>
      </w:pPr>
      <w:r>
        <w:rPr>
          <w:b/>
          <w:shd w:val="clear" w:color="auto" w:fill="F5F5F5"/>
        </w:rPr>
        <w:t>A)</w:t>
      </w:r>
      <w:r w:rsidRPr="00E6328C">
        <w:rPr>
          <w:shd w:val="clear" w:color="auto" w:fill="F5F5F5"/>
        </w:rPr>
        <w:t>Sosyal Devlet</w:t>
      </w:r>
      <w:r>
        <w:rPr>
          <w:b/>
          <w:shd w:val="clear" w:color="auto" w:fill="F5F5F5"/>
        </w:rPr>
        <w:t xml:space="preserve"> </w:t>
      </w:r>
      <w:r>
        <w:rPr>
          <w:b/>
          <w:shd w:val="clear" w:color="auto" w:fill="F5F5F5"/>
        </w:rPr>
        <w:tab/>
        <w:t>B)</w:t>
      </w:r>
      <w:r w:rsidRPr="00E6328C">
        <w:rPr>
          <w:shd w:val="clear" w:color="auto" w:fill="F5F5F5"/>
        </w:rPr>
        <w:t>Laik Devlet</w:t>
      </w:r>
    </w:p>
    <w:p w14:paraId="78DECB95" w14:textId="77777777" w:rsidR="00E6328C" w:rsidRDefault="00E6328C" w:rsidP="006073A9">
      <w:pPr>
        <w:autoSpaceDE w:val="0"/>
        <w:autoSpaceDN w:val="0"/>
        <w:adjustRightInd w:val="0"/>
        <w:spacing w:after="0" w:line="240" w:lineRule="auto"/>
        <w:rPr>
          <w:shd w:val="clear" w:color="auto" w:fill="F5F5F5"/>
        </w:rPr>
      </w:pPr>
      <w:r>
        <w:rPr>
          <w:b/>
          <w:shd w:val="clear" w:color="auto" w:fill="F5F5F5"/>
        </w:rPr>
        <w:t>C)</w:t>
      </w:r>
      <w:proofErr w:type="spellStart"/>
      <w:r w:rsidRPr="00E6328C">
        <w:rPr>
          <w:shd w:val="clear" w:color="auto" w:fill="F5F5F5"/>
        </w:rPr>
        <w:t>Üniter</w:t>
      </w:r>
      <w:proofErr w:type="spellEnd"/>
      <w:r w:rsidRPr="00E6328C">
        <w:rPr>
          <w:shd w:val="clear" w:color="auto" w:fill="F5F5F5"/>
        </w:rPr>
        <w:t xml:space="preserve"> Devlet</w:t>
      </w:r>
      <w:r w:rsidRPr="00E6328C">
        <w:rPr>
          <w:shd w:val="clear" w:color="auto" w:fill="F5F5F5"/>
        </w:rPr>
        <w:tab/>
      </w:r>
      <w:r>
        <w:rPr>
          <w:b/>
          <w:shd w:val="clear" w:color="auto" w:fill="F5F5F5"/>
        </w:rPr>
        <w:tab/>
        <w:t>D)</w:t>
      </w:r>
      <w:r w:rsidRPr="00E6328C">
        <w:rPr>
          <w:shd w:val="clear" w:color="auto" w:fill="F5F5F5"/>
        </w:rPr>
        <w:t>Hukuk Devleti</w:t>
      </w:r>
    </w:p>
    <w:p w14:paraId="16350360" w14:textId="77777777" w:rsidR="00E6328C" w:rsidRDefault="00E6328C" w:rsidP="006073A9">
      <w:pPr>
        <w:autoSpaceDE w:val="0"/>
        <w:autoSpaceDN w:val="0"/>
        <w:adjustRightInd w:val="0"/>
        <w:spacing w:after="0" w:line="240" w:lineRule="auto"/>
        <w:rPr>
          <w:shd w:val="clear" w:color="auto" w:fill="F5F5F5"/>
        </w:rPr>
      </w:pPr>
    </w:p>
    <w:p w14:paraId="0ACF3140" w14:textId="77777777" w:rsidR="00A417E8" w:rsidRPr="005D63E6" w:rsidRDefault="00E6328C" w:rsidP="006073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D63E6">
        <w:rPr>
          <w:b/>
          <w:shd w:val="clear" w:color="auto" w:fill="F5F5F5"/>
        </w:rPr>
        <w:t>10)</w:t>
      </w:r>
      <w:r w:rsidRPr="005D63E6">
        <w:t xml:space="preserve"> </w:t>
      </w:r>
      <w:r w:rsidR="005D63E6" w:rsidRPr="005D63E6">
        <w:rPr>
          <w:rFonts w:cs="Arial"/>
          <w:color w:val="000000"/>
          <w:shd w:val="clear" w:color="auto" w:fill="FFFFFF"/>
        </w:rPr>
        <w:t>Yüce Türk Milleti’nin kendi iradesiyle seçmiş olduğu hükumeti devirmek için terör örgüt</w:t>
      </w:r>
      <w:r w:rsidR="005D63E6" w:rsidRPr="005D63E6">
        <w:rPr>
          <w:rFonts w:cs="Arial"/>
          <w:color w:val="000000"/>
          <w:shd w:val="clear" w:color="auto" w:fill="FFFFFF"/>
        </w:rPr>
        <w:softHyphen/>
        <w:t>leri ile ve dış ülkelerdeki düşman</w:t>
      </w:r>
      <w:r w:rsidR="005D63E6" w:rsidRPr="005D63E6">
        <w:rPr>
          <w:rFonts w:cs="Arial"/>
          <w:color w:val="000000"/>
          <w:shd w:val="clear" w:color="auto" w:fill="FFFFFF"/>
        </w:rPr>
        <w:softHyphen/>
        <w:t>larla işbirliği içinde olan hainler, devletin tankı ve silahıyla, üstelik bu millete kurşun sıkarak harekete geçtiler.  </w:t>
      </w:r>
      <w:proofErr w:type="gramStart"/>
      <w:r w:rsidR="005D63E6" w:rsidRPr="005D63E6">
        <w:rPr>
          <w:rStyle w:val="fontstyle01"/>
          <w:rFonts w:asciiTheme="minorHAnsi" w:hAnsiTheme="minorHAnsi"/>
        </w:rPr>
        <w:t>Egemenliğine,bağımsızlığına</w:t>
      </w:r>
      <w:proofErr w:type="gramEnd"/>
      <w:r w:rsidR="005D63E6" w:rsidRPr="005D63E6">
        <w:rPr>
          <w:rStyle w:val="fontstyle01"/>
          <w:rFonts w:asciiTheme="minorHAnsi" w:hAnsiTheme="minorHAnsi"/>
        </w:rPr>
        <w:t>, vatanına ve bayrağına sahip çıkan milletimiz sokaklara döküldü.</w:t>
      </w:r>
      <w:r w:rsidR="005D63E6" w:rsidRPr="005D63E6">
        <w:rPr>
          <w:rFonts w:cs="Arial"/>
          <w:color w:val="000000"/>
          <w:shd w:val="clear" w:color="auto" w:fill="FFFFFF"/>
        </w:rPr>
        <w:t xml:space="preserve"> Milletimiz tanka, uçağa, tüfeğe dur diyerek milli iradesine dokundurtmadı.</w:t>
      </w:r>
    </w:p>
    <w:p w14:paraId="49A120A4" w14:textId="77777777" w:rsidR="00A417E8" w:rsidRPr="005D63E6" w:rsidRDefault="005D63E6" w:rsidP="006073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D63E6">
        <w:rPr>
          <w:rStyle w:val="Gl"/>
          <w:rFonts w:cs="Arial"/>
          <w:color w:val="000000"/>
          <w:shd w:val="clear" w:color="auto" w:fill="FFFFFF"/>
        </w:rPr>
        <w:t>Bu metinde anlatılan olay aşağıdakilerden hangisidir?</w:t>
      </w:r>
    </w:p>
    <w:p w14:paraId="456E1CDA" w14:textId="77777777" w:rsidR="00A417E8" w:rsidRPr="005D63E6" w:rsidRDefault="005D63E6" w:rsidP="006073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D63E6">
        <w:rPr>
          <w:rFonts w:cstheme="minorHAnsi"/>
          <w:b/>
        </w:rPr>
        <w:t>A)</w:t>
      </w:r>
      <w:r>
        <w:rPr>
          <w:rFonts w:cstheme="minorHAnsi"/>
          <w:b/>
        </w:rPr>
        <w:t xml:space="preserve"> </w:t>
      </w:r>
      <w:r w:rsidRPr="005D63E6">
        <w:rPr>
          <w:rFonts w:cstheme="minorHAnsi"/>
        </w:rPr>
        <w:t>12 Eylül 1980 darbesi</w:t>
      </w:r>
    </w:p>
    <w:p w14:paraId="2C55B8E7" w14:textId="77777777" w:rsidR="005D63E6" w:rsidRPr="005D63E6" w:rsidRDefault="005D63E6" w:rsidP="006073A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hd w:val="clear" w:color="auto" w:fill="F7F7F7"/>
        </w:rPr>
      </w:pPr>
      <w:r w:rsidRPr="005D63E6">
        <w:rPr>
          <w:rFonts w:cstheme="minorHAnsi"/>
          <w:b/>
        </w:rPr>
        <w:t>B)</w:t>
      </w:r>
      <w:r w:rsidRPr="005D63E6">
        <w:rPr>
          <w:rFonts w:cs="Arial"/>
          <w:color w:val="000000"/>
          <w:shd w:val="clear" w:color="auto" w:fill="F7F7F7"/>
        </w:rPr>
        <w:t xml:space="preserve"> 15 Temmuz </w:t>
      </w:r>
      <w:r>
        <w:rPr>
          <w:rFonts w:cs="Arial"/>
          <w:color w:val="000000"/>
          <w:shd w:val="clear" w:color="auto" w:fill="F7F7F7"/>
        </w:rPr>
        <w:t>2016 d</w:t>
      </w:r>
      <w:r w:rsidRPr="005D63E6">
        <w:rPr>
          <w:rFonts w:cs="Arial"/>
          <w:color w:val="000000"/>
          <w:shd w:val="clear" w:color="auto" w:fill="F7F7F7"/>
        </w:rPr>
        <w:t>arbe Girişimi</w:t>
      </w:r>
    </w:p>
    <w:p w14:paraId="6FA34A5C" w14:textId="77777777" w:rsidR="005D63E6" w:rsidRDefault="005D63E6" w:rsidP="006073A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hd w:val="clear" w:color="auto" w:fill="F7F7F7"/>
        </w:rPr>
      </w:pPr>
      <w:r w:rsidRPr="005D63E6">
        <w:rPr>
          <w:rFonts w:cs="Arial"/>
          <w:b/>
          <w:color w:val="000000"/>
          <w:shd w:val="clear" w:color="auto" w:fill="F7F7F7"/>
        </w:rPr>
        <w:t>C)</w:t>
      </w:r>
      <w:r>
        <w:rPr>
          <w:rFonts w:cs="Arial"/>
          <w:color w:val="000000"/>
          <w:shd w:val="clear" w:color="auto" w:fill="F7F7F7"/>
        </w:rPr>
        <w:t xml:space="preserve"> </w:t>
      </w:r>
      <w:r w:rsidRPr="005D63E6">
        <w:rPr>
          <w:rFonts w:cs="Arial"/>
          <w:color w:val="000000"/>
          <w:shd w:val="clear" w:color="auto" w:fill="F7F7F7"/>
        </w:rPr>
        <w:t xml:space="preserve">27 Mayıs 1960 </w:t>
      </w:r>
      <w:r>
        <w:rPr>
          <w:rFonts w:cs="Arial"/>
          <w:color w:val="000000"/>
          <w:shd w:val="clear" w:color="auto" w:fill="F7F7F7"/>
        </w:rPr>
        <w:t>d</w:t>
      </w:r>
      <w:r w:rsidRPr="005D63E6">
        <w:rPr>
          <w:rFonts w:cs="Arial"/>
          <w:color w:val="000000"/>
          <w:shd w:val="clear" w:color="auto" w:fill="F7F7F7"/>
        </w:rPr>
        <w:t>arbesi</w:t>
      </w:r>
    </w:p>
    <w:p w14:paraId="6668A075" w14:textId="77777777" w:rsidR="005D63E6" w:rsidRPr="005D63E6" w:rsidRDefault="005D63E6" w:rsidP="006073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D63E6">
        <w:rPr>
          <w:rFonts w:cs="Arial"/>
          <w:b/>
          <w:color w:val="000000"/>
          <w:shd w:val="clear" w:color="auto" w:fill="F7F7F7"/>
        </w:rPr>
        <w:t>D)</w:t>
      </w:r>
      <w:r>
        <w:rPr>
          <w:rFonts w:cs="Arial"/>
          <w:color w:val="000000"/>
          <w:shd w:val="clear" w:color="auto" w:fill="F7F7F7"/>
        </w:rPr>
        <w:t xml:space="preserve"> 28 Şubat süreci</w:t>
      </w:r>
    </w:p>
    <w:p w14:paraId="56E09E37" w14:textId="77777777" w:rsidR="00A417E8" w:rsidRPr="004A5839" w:rsidRDefault="003B29CB" w:rsidP="006073A9">
      <w:pPr>
        <w:autoSpaceDE w:val="0"/>
        <w:autoSpaceDN w:val="0"/>
        <w:adjustRightInd w:val="0"/>
        <w:spacing w:after="0" w:line="240" w:lineRule="auto"/>
        <w:rPr>
          <w:rFonts w:cstheme="minorHAnsi"/>
          <w:color w:val="FFFFFF" w:themeColor="background1"/>
          <w:sz w:val="20"/>
          <w:szCs w:val="20"/>
        </w:rPr>
      </w:pPr>
      <w:hyperlink r:id="rId27" w:history="1">
        <w:r w:rsidR="004A5839" w:rsidRPr="004A5839">
          <w:rPr>
            <w:rStyle w:val="Kpr"/>
            <w:rFonts w:cstheme="minorHAnsi"/>
            <w:color w:val="FFFFFF" w:themeColor="background1"/>
            <w:sz w:val="20"/>
            <w:szCs w:val="20"/>
          </w:rPr>
          <w:t>https://www.sorubak.com</w:t>
        </w:r>
      </w:hyperlink>
      <w:r w:rsidR="004A5839" w:rsidRPr="004A5839">
        <w:rPr>
          <w:rFonts w:cstheme="minorHAnsi"/>
          <w:color w:val="FFFFFF" w:themeColor="background1"/>
          <w:sz w:val="20"/>
          <w:szCs w:val="20"/>
        </w:rPr>
        <w:t xml:space="preserve"> </w:t>
      </w:r>
    </w:p>
    <w:p w14:paraId="02228B89" w14:textId="77777777" w:rsidR="005D63E6" w:rsidRDefault="005D63E6" w:rsidP="006073A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24FBB4C" w14:textId="77777777" w:rsidR="00A417E8" w:rsidRPr="00A45FAA" w:rsidRDefault="00A45FAA" w:rsidP="006073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45FAA">
        <w:rPr>
          <w:rFonts w:cstheme="minorHAnsi"/>
        </w:rPr>
        <w:t>11)</w:t>
      </w:r>
      <w:r w:rsidRPr="00A45FAA">
        <w:t xml:space="preserve"> </w:t>
      </w:r>
      <w:r w:rsidRPr="00A45FAA">
        <w:rPr>
          <w:rStyle w:val="fontstyle01"/>
          <w:rFonts w:asciiTheme="minorHAnsi" w:hAnsiTheme="minorHAnsi"/>
        </w:rPr>
        <w:t>“Türk kadınına bu hakkın bir lütuf olarak verildiği kanaat</w:t>
      </w:r>
      <w:r>
        <w:rPr>
          <w:rStyle w:val="fontstyle01"/>
          <w:rFonts w:asciiTheme="minorHAnsi" w:hAnsiTheme="minorHAnsi"/>
        </w:rPr>
        <w:t>i</w:t>
      </w:r>
      <w:r w:rsidRPr="00A45FAA">
        <w:rPr>
          <w:rStyle w:val="fontstyle01"/>
          <w:rFonts w:asciiTheme="minorHAnsi" w:hAnsiTheme="minorHAnsi"/>
        </w:rPr>
        <w:t>nde değiliz. Kimse bu kanaate olamaz. Bir memlekete</w:t>
      </w:r>
      <w:r>
        <w:rPr>
          <w:rStyle w:val="fontstyle01"/>
          <w:rFonts w:asciiTheme="minorHAnsi" w:hAnsiTheme="minorHAnsi"/>
        </w:rPr>
        <w:t xml:space="preserve"> </w:t>
      </w:r>
      <w:r w:rsidRPr="00A45FAA">
        <w:rPr>
          <w:rStyle w:val="fontstyle01"/>
          <w:rFonts w:asciiTheme="minorHAnsi" w:hAnsiTheme="minorHAnsi"/>
        </w:rPr>
        <w:t>ki yurdun her taraf</w:t>
      </w:r>
      <w:r>
        <w:rPr>
          <w:rStyle w:val="fontstyle01"/>
          <w:rFonts w:asciiTheme="minorHAnsi" w:hAnsiTheme="minorHAnsi"/>
        </w:rPr>
        <w:t>ı</w:t>
      </w:r>
      <w:r w:rsidRPr="00A45FAA">
        <w:rPr>
          <w:rStyle w:val="fontstyle01"/>
          <w:rFonts w:asciiTheme="minorHAnsi" w:hAnsiTheme="minorHAnsi"/>
        </w:rPr>
        <w:t xml:space="preserve"> ist</w:t>
      </w:r>
      <w:r>
        <w:rPr>
          <w:rStyle w:val="fontstyle01"/>
          <w:rFonts w:asciiTheme="minorHAnsi" w:hAnsiTheme="minorHAnsi"/>
        </w:rPr>
        <w:t>i</w:t>
      </w:r>
      <w:r w:rsidRPr="00A45FAA">
        <w:rPr>
          <w:rStyle w:val="fontstyle01"/>
          <w:rFonts w:asciiTheme="minorHAnsi" w:hAnsiTheme="minorHAnsi"/>
        </w:rPr>
        <w:t>lâya uğradığı zaman kadınlar ateş alt</w:t>
      </w:r>
      <w:r>
        <w:rPr>
          <w:rStyle w:val="fontstyle01"/>
          <w:rFonts w:asciiTheme="minorHAnsi" w:hAnsiTheme="minorHAnsi"/>
        </w:rPr>
        <w:t>ı</w:t>
      </w:r>
      <w:r w:rsidRPr="00A45FAA">
        <w:rPr>
          <w:rStyle w:val="fontstyle01"/>
          <w:rFonts w:asciiTheme="minorHAnsi" w:hAnsiTheme="minorHAnsi"/>
        </w:rPr>
        <w:t>nda erkeklerle beraber omuz omuza çalı-</w:t>
      </w:r>
      <w:r w:rsidRPr="00A45FAA">
        <w:rPr>
          <w:color w:val="231F20"/>
        </w:rPr>
        <w:br/>
      </w:r>
      <w:r w:rsidRPr="00A45FAA">
        <w:rPr>
          <w:rStyle w:val="fontstyle01"/>
          <w:rFonts w:asciiTheme="minorHAnsi" w:hAnsiTheme="minorHAnsi"/>
        </w:rPr>
        <w:t>şırlar. Memleket</w:t>
      </w:r>
      <w:r>
        <w:rPr>
          <w:rStyle w:val="fontstyle01"/>
          <w:rFonts w:asciiTheme="minorHAnsi" w:hAnsiTheme="minorHAnsi"/>
        </w:rPr>
        <w:t>i</w:t>
      </w:r>
      <w:r w:rsidRPr="00A45FAA">
        <w:rPr>
          <w:rStyle w:val="fontstyle01"/>
          <w:rFonts w:asciiTheme="minorHAnsi" w:hAnsiTheme="minorHAnsi"/>
        </w:rPr>
        <w:t>n geri kalan kısmını korumak ve beslemek için tarlanın kara toprağından yiyecek çıkarmaya</w:t>
      </w:r>
      <w:r w:rsidRPr="00A45FAA">
        <w:rPr>
          <w:color w:val="231F20"/>
        </w:rPr>
        <w:br/>
      </w:r>
      <w:r w:rsidRPr="00A45FAA">
        <w:rPr>
          <w:rStyle w:val="fontstyle01"/>
          <w:rFonts w:asciiTheme="minorHAnsi" w:hAnsiTheme="minorHAnsi"/>
        </w:rPr>
        <w:t>çalışırlar, elbe</w:t>
      </w:r>
      <w:r>
        <w:rPr>
          <w:rStyle w:val="fontstyle01"/>
          <w:rFonts w:asciiTheme="minorHAnsi" w:hAnsiTheme="minorHAnsi"/>
        </w:rPr>
        <w:t>t</w:t>
      </w:r>
      <w:r w:rsidRPr="00A45FAA">
        <w:rPr>
          <w:rStyle w:val="fontstyle01"/>
          <w:rFonts w:asciiTheme="minorHAnsi" w:hAnsiTheme="minorHAnsi"/>
        </w:rPr>
        <w:t>te bu varlıkların yurdun her köşesinde ve her tabakasında söz söylemeye hakları vardır.”</w:t>
      </w:r>
      <w:r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  <w:rFonts w:asciiTheme="minorHAnsi" w:hAnsiTheme="minorHAnsi"/>
          <w:b/>
        </w:rPr>
        <w:t xml:space="preserve"> </w:t>
      </w:r>
    </w:p>
    <w:p w14:paraId="47D112C0" w14:textId="77777777" w:rsidR="00A417E8" w:rsidRDefault="00A45FAA" w:rsidP="006073A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45FAA">
        <w:rPr>
          <w:rStyle w:val="fontstyle01"/>
          <w:rFonts w:asciiTheme="minorHAnsi" w:hAnsiTheme="minorHAnsi"/>
          <w:b/>
        </w:rPr>
        <w:t>Mustafa Kemal Atatürk</w:t>
      </w:r>
      <w:r>
        <w:rPr>
          <w:rStyle w:val="fontstyle01"/>
          <w:rFonts w:asciiTheme="minorHAnsi" w:hAnsiTheme="minorHAnsi"/>
          <w:b/>
        </w:rPr>
        <w:t>’ün</w:t>
      </w:r>
      <w:r w:rsidRPr="00A45FAA">
        <w:rPr>
          <w:rStyle w:val="fontstyle01"/>
          <w:rFonts w:asciiTheme="minorHAnsi" w:hAnsiTheme="minorHAnsi"/>
          <w:b/>
        </w:rPr>
        <w:t xml:space="preserve"> kadınlara milletvekili seçme ve seçilme hakkının veri</w:t>
      </w:r>
      <w:r>
        <w:rPr>
          <w:rStyle w:val="fontstyle01"/>
          <w:rFonts w:asciiTheme="minorHAnsi" w:hAnsiTheme="minorHAnsi"/>
          <w:b/>
        </w:rPr>
        <w:t>lmesi ile ilgili Meclis’teki gö</w:t>
      </w:r>
      <w:r w:rsidRPr="00A45FAA">
        <w:rPr>
          <w:rStyle w:val="fontstyle01"/>
          <w:rFonts w:asciiTheme="minorHAnsi" w:hAnsiTheme="minorHAnsi"/>
          <w:b/>
        </w:rPr>
        <w:t xml:space="preserve">rüşmeler </w:t>
      </w:r>
      <w:r>
        <w:rPr>
          <w:rStyle w:val="fontstyle01"/>
          <w:rFonts w:asciiTheme="minorHAnsi" w:hAnsiTheme="minorHAnsi"/>
          <w:b/>
        </w:rPr>
        <w:t xml:space="preserve">sırasında söylediği bu sözlere göre aşağıdakilerden hangisi </w:t>
      </w:r>
      <w:r w:rsidRPr="00A45FAA">
        <w:rPr>
          <w:rStyle w:val="fontstyle01"/>
          <w:rFonts w:asciiTheme="minorHAnsi" w:hAnsiTheme="minorHAnsi"/>
          <w:b/>
          <w:u w:val="single"/>
        </w:rPr>
        <w:t>söylenemez.</w:t>
      </w:r>
    </w:p>
    <w:p w14:paraId="3AC92CCF" w14:textId="77777777" w:rsidR="00A417E8" w:rsidRDefault="00A417E8" w:rsidP="006073A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2C8C3F6" w14:textId="77777777" w:rsidR="00A45FAA" w:rsidRPr="00853019" w:rsidRDefault="00A45FAA" w:rsidP="006073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53019">
        <w:rPr>
          <w:rFonts w:cstheme="minorHAnsi"/>
          <w:b/>
        </w:rPr>
        <w:t>A)</w:t>
      </w:r>
      <w:r w:rsidR="00853019">
        <w:rPr>
          <w:rFonts w:cstheme="minorHAnsi"/>
        </w:rPr>
        <w:t xml:space="preserve"> </w:t>
      </w:r>
      <w:r w:rsidR="00853019" w:rsidRPr="00853019">
        <w:rPr>
          <w:rFonts w:cstheme="minorHAnsi"/>
        </w:rPr>
        <w:t>Türk Kadını Milli Mücadele</w:t>
      </w:r>
      <w:r w:rsidR="00853019">
        <w:rPr>
          <w:rFonts w:cstheme="minorHAnsi"/>
        </w:rPr>
        <w:t>de</w:t>
      </w:r>
      <w:r w:rsidR="00853019" w:rsidRPr="00853019">
        <w:rPr>
          <w:rFonts w:cstheme="minorHAnsi"/>
        </w:rPr>
        <w:t xml:space="preserve"> </w:t>
      </w:r>
      <w:r w:rsidR="00853019">
        <w:rPr>
          <w:rFonts w:cstheme="minorHAnsi"/>
        </w:rPr>
        <w:t>erkekler ile birlikte mücadele etmiştir.</w:t>
      </w:r>
    </w:p>
    <w:p w14:paraId="7B128822" w14:textId="77777777" w:rsidR="00853019" w:rsidRPr="00853019" w:rsidRDefault="00853019" w:rsidP="006073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53019">
        <w:rPr>
          <w:rFonts w:cstheme="minorHAnsi"/>
          <w:b/>
        </w:rPr>
        <w:t>B)</w:t>
      </w:r>
      <w:r>
        <w:rPr>
          <w:rFonts w:cstheme="minorHAnsi"/>
        </w:rPr>
        <w:t xml:space="preserve"> </w:t>
      </w:r>
      <w:r w:rsidRPr="00853019">
        <w:rPr>
          <w:rFonts w:cstheme="minorHAnsi"/>
        </w:rPr>
        <w:t>Türk Kadını seçme ve seçilme hakkını mücadele ederek kazanmıştır.</w:t>
      </w:r>
    </w:p>
    <w:p w14:paraId="10FD8368" w14:textId="77777777" w:rsidR="00853019" w:rsidRPr="00853019" w:rsidRDefault="00853019" w:rsidP="006073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53019">
        <w:rPr>
          <w:rFonts w:cstheme="minorHAnsi"/>
          <w:b/>
        </w:rPr>
        <w:t>C)</w:t>
      </w:r>
      <w:r>
        <w:rPr>
          <w:rFonts w:cstheme="minorHAnsi"/>
        </w:rPr>
        <w:t xml:space="preserve"> </w:t>
      </w:r>
      <w:r w:rsidRPr="00853019">
        <w:rPr>
          <w:rFonts w:cstheme="minorHAnsi"/>
        </w:rPr>
        <w:t>Seçme ve seçilme hakkı kadınlara hediye edilmiştir.</w:t>
      </w:r>
    </w:p>
    <w:p w14:paraId="68A6D46B" w14:textId="77777777" w:rsidR="00A45FAA" w:rsidRPr="00853019" w:rsidRDefault="00853019" w:rsidP="006073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53019">
        <w:rPr>
          <w:rFonts w:cstheme="minorHAnsi"/>
          <w:b/>
        </w:rPr>
        <w:t>D)</w:t>
      </w:r>
      <w:r>
        <w:rPr>
          <w:rFonts w:cstheme="minorHAnsi"/>
        </w:rPr>
        <w:t xml:space="preserve"> </w:t>
      </w:r>
      <w:r w:rsidRPr="00853019">
        <w:rPr>
          <w:rFonts w:cstheme="minorHAnsi"/>
        </w:rPr>
        <w:t>Milli mücadelede söz sahibi olan kadınların elbette yönetimde söz söylemeye hakları vardır.</w:t>
      </w:r>
    </w:p>
    <w:p w14:paraId="632FEA14" w14:textId="77777777" w:rsidR="00A45FAA" w:rsidRDefault="00A45FAA" w:rsidP="006073A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033FFF8" w14:textId="77777777" w:rsidR="00A45FAA" w:rsidRDefault="00A45FAA" w:rsidP="006073A9">
      <w:pPr>
        <w:autoSpaceDE w:val="0"/>
        <w:autoSpaceDN w:val="0"/>
        <w:adjustRightInd w:val="0"/>
        <w:spacing w:after="0" w:line="240" w:lineRule="auto"/>
        <w:rPr>
          <w:rStyle w:val="Gl"/>
          <w:rFonts w:cs="Arial"/>
          <w:color w:val="000000"/>
          <w:shd w:val="clear" w:color="auto" w:fill="FFFFFF"/>
        </w:rPr>
      </w:pPr>
      <w:r w:rsidRPr="00853019">
        <w:rPr>
          <w:rFonts w:cs="Arial"/>
          <w:b/>
          <w:color w:val="000000"/>
          <w:shd w:val="clear" w:color="auto" w:fill="FFFFFF"/>
        </w:rPr>
        <w:t>12)</w:t>
      </w:r>
      <w:r w:rsidRPr="00A45FAA">
        <w:rPr>
          <w:rFonts w:cs="Arial"/>
          <w:color w:val="000000"/>
          <w:shd w:val="clear" w:color="auto" w:fill="FFFFFF"/>
        </w:rPr>
        <w:t>Ülkemizde cumhuriyetin ilk yıllarında bireylerin din ve vicdan özgürlüğünün gelişebilmesi için laik devlet yapısının oluşturulması amaçlanmıştır.</w:t>
      </w:r>
      <w:r w:rsidRPr="00A45FAA">
        <w:rPr>
          <w:rFonts w:cs="Arial"/>
          <w:color w:val="000000"/>
        </w:rPr>
        <w:br/>
      </w:r>
      <w:r w:rsidRPr="00A45FAA">
        <w:rPr>
          <w:rStyle w:val="Gl"/>
          <w:rFonts w:cs="Arial"/>
          <w:color w:val="000000"/>
          <w:shd w:val="clear" w:color="auto" w:fill="FFFFFF"/>
        </w:rPr>
        <w:t>Buna göre, laik bir devlette aşağı</w:t>
      </w:r>
      <w:r w:rsidRPr="00A45FAA">
        <w:rPr>
          <w:rStyle w:val="Gl"/>
          <w:rFonts w:cs="Arial"/>
          <w:color w:val="000000"/>
          <w:shd w:val="clear" w:color="auto" w:fill="FFFFFF"/>
        </w:rPr>
        <w:softHyphen/>
        <w:t>dakilerden hangisinin olması </w:t>
      </w:r>
      <w:r w:rsidRPr="00A45FAA">
        <w:rPr>
          <w:rStyle w:val="Gl"/>
          <w:rFonts w:cs="Arial"/>
          <w:color w:val="000000"/>
          <w:u w:val="single"/>
          <w:shd w:val="clear" w:color="auto" w:fill="FFFFFF"/>
        </w:rPr>
        <w:t>bek</w:t>
      </w:r>
      <w:r w:rsidRPr="00A45FAA">
        <w:rPr>
          <w:rStyle w:val="Gl"/>
          <w:rFonts w:cs="Arial"/>
          <w:color w:val="000000"/>
          <w:u w:val="single"/>
          <w:shd w:val="clear" w:color="auto" w:fill="FFFFFF"/>
        </w:rPr>
        <w:softHyphen/>
        <w:t>lenemez</w:t>
      </w:r>
      <w:r w:rsidRPr="00A45FAA">
        <w:rPr>
          <w:rStyle w:val="Gl"/>
          <w:rFonts w:cs="Arial"/>
          <w:color w:val="000000"/>
          <w:shd w:val="clear" w:color="auto" w:fill="FFFFFF"/>
        </w:rPr>
        <w:t>?</w:t>
      </w:r>
    </w:p>
    <w:p w14:paraId="25EFACDB" w14:textId="77777777" w:rsidR="00A45FAA" w:rsidRDefault="00A45FAA" w:rsidP="006073A9">
      <w:pPr>
        <w:autoSpaceDE w:val="0"/>
        <w:autoSpaceDN w:val="0"/>
        <w:adjustRightInd w:val="0"/>
        <w:spacing w:after="0" w:line="240" w:lineRule="auto"/>
        <w:rPr>
          <w:rStyle w:val="Gl"/>
          <w:rFonts w:cs="Arial"/>
          <w:color w:val="000000"/>
          <w:shd w:val="clear" w:color="auto" w:fill="FFFFFF"/>
        </w:rPr>
      </w:pPr>
    </w:p>
    <w:p w14:paraId="76C70647" w14:textId="77777777" w:rsidR="00A45FAA" w:rsidRDefault="00A45FAA" w:rsidP="006073A9">
      <w:pPr>
        <w:autoSpaceDE w:val="0"/>
        <w:autoSpaceDN w:val="0"/>
        <w:adjustRightInd w:val="0"/>
        <w:spacing w:after="0" w:line="240" w:lineRule="auto"/>
        <w:rPr>
          <w:rStyle w:val="Gl"/>
          <w:rFonts w:cs="Arial"/>
          <w:color w:val="000000"/>
          <w:shd w:val="clear" w:color="auto" w:fill="FFFFFF"/>
        </w:rPr>
      </w:pPr>
      <w:r>
        <w:rPr>
          <w:rStyle w:val="Gl"/>
          <w:rFonts w:cs="Arial"/>
          <w:color w:val="000000"/>
          <w:shd w:val="clear" w:color="auto" w:fill="FFFFFF"/>
        </w:rPr>
        <w:t xml:space="preserve">A) </w:t>
      </w:r>
      <w:r w:rsidRPr="00853019">
        <w:rPr>
          <w:rStyle w:val="Gl"/>
          <w:rFonts w:cs="Arial"/>
          <w:b w:val="0"/>
          <w:color w:val="000000"/>
          <w:shd w:val="clear" w:color="auto" w:fill="FFFFFF"/>
        </w:rPr>
        <w:t>İnanç ve düşünce özgürlüğü</w:t>
      </w:r>
    </w:p>
    <w:p w14:paraId="4C48BEE3" w14:textId="77777777" w:rsidR="00A45FAA" w:rsidRPr="00853019" w:rsidRDefault="00A45FAA" w:rsidP="006073A9">
      <w:pPr>
        <w:autoSpaceDE w:val="0"/>
        <w:autoSpaceDN w:val="0"/>
        <w:adjustRightInd w:val="0"/>
        <w:spacing w:after="0" w:line="240" w:lineRule="auto"/>
        <w:rPr>
          <w:rStyle w:val="Gl"/>
          <w:rFonts w:cs="Arial"/>
          <w:b w:val="0"/>
          <w:color w:val="000000"/>
          <w:shd w:val="clear" w:color="auto" w:fill="FFFFFF"/>
        </w:rPr>
      </w:pPr>
      <w:r>
        <w:rPr>
          <w:rStyle w:val="Gl"/>
          <w:rFonts w:cs="Arial"/>
          <w:color w:val="000000"/>
          <w:shd w:val="clear" w:color="auto" w:fill="FFFFFF"/>
        </w:rPr>
        <w:t xml:space="preserve">B) </w:t>
      </w:r>
      <w:r w:rsidRPr="00853019">
        <w:rPr>
          <w:rStyle w:val="Gl"/>
          <w:rFonts w:cs="Arial"/>
          <w:b w:val="0"/>
          <w:color w:val="000000"/>
          <w:shd w:val="clear" w:color="auto" w:fill="FFFFFF"/>
        </w:rPr>
        <w:t>Din ve devlet işlerinin birbirinden ayrılması</w:t>
      </w:r>
    </w:p>
    <w:p w14:paraId="1DCFF64A" w14:textId="77777777" w:rsidR="00A45FAA" w:rsidRDefault="00A45FAA" w:rsidP="006073A9">
      <w:pPr>
        <w:autoSpaceDE w:val="0"/>
        <w:autoSpaceDN w:val="0"/>
        <w:adjustRightInd w:val="0"/>
        <w:spacing w:after="0" w:line="240" w:lineRule="auto"/>
        <w:rPr>
          <w:rStyle w:val="Gl"/>
          <w:rFonts w:cs="Arial"/>
          <w:color w:val="000000"/>
          <w:shd w:val="clear" w:color="auto" w:fill="FFFFFF"/>
        </w:rPr>
      </w:pPr>
      <w:r>
        <w:rPr>
          <w:rStyle w:val="Gl"/>
          <w:rFonts w:cs="Arial"/>
          <w:color w:val="000000"/>
          <w:shd w:val="clear" w:color="auto" w:fill="FFFFFF"/>
        </w:rPr>
        <w:t xml:space="preserve">C) </w:t>
      </w:r>
      <w:r w:rsidRPr="00853019">
        <w:rPr>
          <w:rStyle w:val="Gl"/>
          <w:rFonts w:cs="Arial"/>
          <w:b w:val="0"/>
          <w:color w:val="000000"/>
          <w:shd w:val="clear" w:color="auto" w:fill="FFFFFF"/>
        </w:rPr>
        <w:t>Herkesin tek bir inanç sistemini kabul etmesi</w:t>
      </w:r>
    </w:p>
    <w:p w14:paraId="4E2836F8" w14:textId="77777777" w:rsidR="00A45FAA" w:rsidRDefault="00853019" w:rsidP="006073A9">
      <w:pPr>
        <w:autoSpaceDE w:val="0"/>
        <w:autoSpaceDN w:val="0"/>
        <w:adjustRightInd w:val="0"/>
        <w:spacing w:after="0" w:line="240" w:lineRule="auto"/>
        <w:rPr>
          <w:rStyle w:val="Gl"/>
          <w:rFonts w:cs="Arial"/>
          <w:b w:val="0"/>
          <w:color w:val="000000"/>
          <w:shd w:val="clear" w:color="auto" w:fill="FFFFFF"/>
        </w:rPr>
      </w:pPr>
      <w:r>
        <w:rPr>
          <w:rStyle w:val="Gl"/>
          <w:rFonts w:cs="Arial"/>
          <w:color w:val="000000"/>
          <w:shd w:val="clear" w:color="auto" w:fill="FFFFFF"/>
        </w:rPr>
        <w:t xml:space="preserve">D) </w:t>
      </w:r>
      <w:r w:rsidR="00A45FAA" w:rsidRPr="00853019">
        <w:rPr>
          <w:rStyle w:val="Gl"/>
          <w:rFonts w:cs="Arial"/>
          <w:b w:val="0"/>
          <w:color w:val="000000"/>
          <w:shd w:val="clear" w:color="auto" w:fill="FFFFFF"/>
        </w:rPr>
        <w:t>İnançların özgürce yaşanabilmesi</w:t>
      </w:r>
    </w:p>
    <w:p w14:paraId="77D1A9DF" w14:textId="77777777" w:rsidR="00BF2871" w:rsidRDefault="00BF2871" w:rsidP="006073A9">
      <w:pPr>
        <w:autoSpaceDE w:val="0"/>
        <w:autoSpaceDN w:val="0"/>
        <w:adjustRightInd w:val="0"/>
        <w:spacing w:after="0" w:line="240" w:lineRule="auto"/>
        <w:rPr>
          <w:rStyle w:val="Gl"/>
          <w:rFonts w:cs="Arial"/>
          <w:b w:val="0"/>
          <w:color w:val="000000"/>
          <w:shd w:val="clear" w:color="auto" w:fill="FFFFFF"/>
        </w:rPr>
      </w:pPr>
    </w:p>
    <w:p w14:paraId="416ED1CA" w14:textId="77777777" w:rsidR="00BF2871" w:rsidRDefault="00BF2871" w:rsidP="006073A9">
      <w:pPr>
        <w:autoSpaceDE w:val="0"/>
        <w:autoSpaceDN w:val="0"/>
        <w:adjustRightInd w:val="0"/>
        <w:spacing w:after="0" w:line="240" w:lineRule="auto"/>
        <w:rPr>
          <w:rStyle w:val="Gl"/>
          <w:rFonts w:cs="Arial"/>
          <w:color w:val="000000"/>
          <w:shd w:val="clear" w:color="auto" w:fill="FFFFFF"/>
        </w:rPr>
      </w:pPr>
      <w:r w:rsidRPr="00A317B8">
        <w:rPr>
          <w:rStyle w:val="Gl"/>
          <w:rFonts w:cs="Arial"/>
          <w:color w:val="000000"/>
          <w:shd w:val="clear" w:color="auto" w:fill="FFFFFF"/>
        </w:rPr>
        <w:t>13)</w:t>
      </w:r>
      <w:r w:rsidR="00A31D49" w:rsidRPr="00A317B8">
        <w:rPr>
          <w:rFonts w:cs="Arial"/>
          <w:color w:val="000000"/>
          <w:shd w:val="clear" w:color="auto" w:fill="FFFFFF"/>
        </w:rPr>
        <w:t xml:space="preserve"> -Seçme ve seçilme hakkı</w:t>
      </w:r>
      <w:r w:rsidR="00A31D49" w:rsidRPr="00A317B8">
        <w:rPr>
          <w:rFonts w:cs="Arial"/>
          <w:color w:val="000000"/>
        </w:rPr>
        <w:br/>
      </w:r>
      <w:r w:rsidR="00A317B8" w:rsidRPr="00A317B8">
        <w:rPr>
          <w:rFonts w:cs="Arial"/>
          <w:color w:val="000000"/>
          <w:shd w:val="clear" w:color="auto" w:fill="FFFFFF"/>
        </w:rPr>
        <w:t xml:space="preserve">     </w:t>
      </w:r>
      <w:r w:rsidR="00A317B8">
        <w:rPr>
          <w:rFonts w:cs="Arial"/>
          <w:color w:val="000000"/>
          <w:shd w:val="clear" w:color="auto" w:fill="FFFFFF"/>
        </w:rPr>
        <w:t xml:space="preserve"> </w:t>
      </w:r>
      <w:r w:rsidR="00A317B8" w:rsidRPr="00A317B8">
        <w:rPr>
          <w:rFonts w:cs="Arial"/>
          <w:color w:val="000000"/>
          <w:shd w:val="clear" w:color="auto" w:fill="FFFFFF"/>
        </w:rPr>
        <w:t xml:space="preserve"> </w:t>
      </w:r>
      <w:r w:rsidR="00A31D49" w:rsidRPr="00A317B8">
        <w:rPr>
          <w:rFonts w:cs="Arial"/>
          <w:color w:val="000000"/>
          <w:shd w:val="clear" w:color="auto" w:fill="FFFFFF"/>
        </w:rPr>
        <w:t>-</w:t>
      </w:r>
      <w:r w:rsidR="00A317B8" w:rsidRPr="00A317B8">
        <w:rPr>
          <w:rFonts w:cs="Arial"/>
          <w:color w:val="000000"/>
          <w:shd w:val="clear" w:color="auto" w:fill="FFFFFF"/>
        </w:rPr>
        <w:t xml:space="preserve">Dilekçe </w:t>
      </w:r>
      <w:r w:rsidR="00A31D49" w:rsidRPr="00A317B8">
        <w:rPr>
          <w:rFonts w:cs="Arial"/>
          <w:color w:val="000000"/>
          <w:shd w:val="clear" w:color="auto" w:fill="FFFFFF"/>
        </w:rPr>
        <w:t>hakkı</w:t>
      </w:r>
      <w:r w:rsidR="00A31D49" w:rsidRPr="00A317B8">
        <w:rPr>
          <w:rFonts w:cs="Arial"/>
          <w:color w:val="000000"/>
        </w:rPr>
        <w:br/>
      </w:r>
      <w:r w:rsidR="00A31D49" w:rsidRPr="00A317B8">
        <w:rPr>
          <w:rStyle w:val="Gl"/>
          <w:rFonts w:cs="Arial"/>
          <w:color w:val="000000"/>
          <w:shd w:val="clear" w:color="auto" w:fill="FFFFFF"/>
        </w:rPr>
        <w:t xml:space="preserve">Yukarıda verilen haklar hangi </w:t>
      </w:r>
      <w:r w:rsidR="00A317B8" w:rsidRPr="00A317B8">
        <w:rPr>
          <w:rStyle w:val="Gl"/>
          <w:rFonts w:cs="Arial"/>
          <w:color w:val="000000"/>
          <w:shd w:val="clear" w:color="auto" w:fill="FFFFFF"/>
        </w:rPr>
        <w:t xml:space="preserve">alandaki </w:t>
      </w:r>
      <w:r w:rsidR="00A31D49" w:rsidRPr="00A317B8">
        <w:rPr>
          <w:rStyle w:val="Gl"/>
          <w:rFonts w:cs="Arial"/>
          <w:color w:val="000000"/>
          <w:shd w:val="clear" w:color="auto" w:fill="FFFFFF"/>
        </w:rPr>
        <w:t xml:space="preserve">haklarımızın </w:t>
      </w:r>
      <w:r w:rsidR="00A317B8" w:rsidRPr="00A317B8">
        <w:rPr>
          <w:rStyle w:val="Gl"/>
          <w:rFonts w:cs="Arial"/>
          <w:color w:val="000000"/>
          <w:shd w:val="clear" w:color="auto" w:fill="FFFFFF"/>
        </w:rPr>
        <w:t>kapsamındadır</w:t>
      </w:r>
      <w:r w:rsidR="00A31D49" w:rsidRPr="00A317B8">
        <w:rPr>
          <w:rStyle w:val="Gl"/>
          <w:rFonts w:cs="Arial"/>
          <w:color w:val="000000"/>
          <w:shd w:val="clear" w:color="auto" w:fill="FFFFFF"/>
        </w:rPr>
        <w:t>?</w:t>
      </w:r>
    </w:p>
    <w:p w14:paraId="5372FCF0" w14:textId="77777777" w:rsidR="00A317B8" w:rsidRDefault="00A317B8" w:rsidP="006073A9">
      <w:pPr>
        <w:autoSpaceDE w:val="0"/>
        <w:autoSpaceDN w:val="0"/>
        <w:adjustRightInd w:val="0"/>
        <w:spacing w:after="0" w:line="240" w:lineRule="auto"/>
        <w:rPr>
          <w:rStyle w:val="Gl"/>
          <w:rFonts w:cs="Arial"/>
          <w:color w:val="000000"/>
          <w:shd w:val="clear" w:color="auto" w:fill="FFFFFF"/>
        </w:rPr>
      </w:pPr>
      <w:r>
        <w:rPr>
          <w:rStyle w:val="Gl"/>
          <w:rFonts w:cs="Arial"/>
          <w:color w:val="000000"/>
          <w:shd w:val="clear" w:color="auto" w:fill="FFFFFF"/>
        </w:rPr>
        <w:t>A)</w:t>
      </w:r>
      <w:r w:rsidRPr="00A317B8">
        <w:rPr>
          <w:rStyle w:val="Gl"/>
          <w:rFonts w:cs="Arial"/>
          <w:b w:val="0"/>
          <w:color w:val="000000"/>
          <w:shd w:val="clear" w:color="auto" w:fill="FFFFFF"/>
        </w:rPr>
        <w:t>Kişi Hakları</w:t>
      </w:r>
      <w:r>
        <w:rPr>
          <w:rStyle w:val="Gl"/>
          <w:rFonts w:cs="Arial"/>
          <w:color w:val="000000"/>
          <w:shd w:val="clear" w:color="auto" w:fill="FFFFFF"/>
        </w:rPr>
        <w:t xml:space="preserve"> </w:t>
      </w:r>
      <w:r>
        <w:rPr>
          <w:rStyle w:val="Gl"/>
          <w:rFonts w:cs="Arial"/>
          <w:color w:val="000000"/>
          <w:shd w:val="clear" w:color="auto" w:fill="FFFFFF"/>
        </w:rPr>
        <w:tab/>
      </w:r>
      <w:r>
        <w:rPr>
          <w:rStyle w:val="Gl"/>
          <w:rFonts w:cs="Arial"/>
          <w:color w:val="000000"/>
          <w:shd w:val="clear" w:color="auto" w:fill="FFFFFF"/>
        </w:rPr>
        <w:tab/>
        <w:t xml:space="preserve"> </w:t>
      </w:r>
      <w:r>
        <w:rPr>
          <w:rStyle w:val="Gl"/>
          <w:rFonts w:cs="Arial"/>
          <w:color w:val="000000"/>
          <w:shd w:val="clear" w:color="auto" w:fill="FFFFFF"/>
        </w:rPr>
        <w:tab/>
        <w:t>B)</w:t>
      </w:r>
      <w:r w:rsidRPr="00A317B8">
        <w:rPr>
          <w:rStyle w:val="Gl"/>
          <w:rFonts w:cs="Arial"/>
          <w:b w:val="0"/>
          <w:color w:val="000000"/>
          <w:shd w:val="clear" w:color="auto" w:fill="FFFFFF"/>
        </w:rPr>
        <w:t>Sosyal Haklar</w:t>
      </w:r>
      <w:r>
        <w:rPr>
          <w:rStyle w:val="Gl"/>
          <w:rFonts w:cs="Arial"/>
          <w:color w:val="000000"/>
          <w:shd w:val="clear" w:color="auto" w:fill="FFFFFF"/>
        </w:rPr>
        <w:t xml:space="preserve"> </w:t>
      </w:r>
    </w:p>
    <w:p w14:paraId="7D5E52C2" w14:textId="77777777" w:rsidR="00A317B8" w:rsidRPr="00A317B8" w:rsidRDefault="00A317B8" w:rsidP="006073A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hd w:val="clear" w:color="auto" w:fill="FFFFFF"/>
        </w:rPr>
      </w:pPr>
      <w:r>
        <w:rPr>
          <w:rStyle w:val="Gl"/>
          <w:rFonts w:cs="Arial"/>
          <w:color w:val="000000"/>
          <w:shd w:val="clear" w:color="auto" w:fill="FFFFFF"/>
        </w:rPr>
        <w:t>C)</w:t>
      </w:r>
      <w:r w:rsidRPr="00A317B8">
        <w:rPr>
          <w:rStyle w:val="Gl"/>
          <w:rFonts w:cs="Arial"/>
          <w:b w:val="0"/>
          <w:color w:val="000000"/>
          <w:shd w:val="clear" w:color="auto" w:fill="FFFFFF"/>
        </w:rPr>
        <w:t>Ekonomik Haklar</w:t>
      </w:r>
      <w:r>
        <w:rPr>
          <w:rStyle w:val="Gl"/>
          <w:rFonts w:cs="Arial"/>
          <w:color w:val="000000"/>
          <w:shd w:val="clear" w:color="auto" w:fill="FFFFFF"/>
        </w:rPr>
        <w:t xml:space="preserve"> </w:t>
      </w:r>
      <w:r>
        <w:rPr>
          <w:rStyle w:val="Gl"/>
          <w:rFonts w:cs="Arial"/>
          <w:color w:val="000000"/>
          <w:shd w:val="clear" w:color="auto" w:fill="FFFFFF"/>
        </w:rPr>
        <w:tab/>
        <w:t xml:space="preserve"> </w:t>
      </w:r>
      <w:r>
        <w:rPr>
          <w:rStyle w:val="Gl"/>
          <w:rFonts w:cs="Arial"/>
          <w:color w:val="000000"/>
          <w:shd w:val="clear" w:color="auto" w:fill="FFFFFF"/>
        </w:rPr>
        <w:tab/>
        <w:t>D)</w:t>
      </w:r>
      <w:r w:rsidRPr="00A317B8">
        <w:rPr>
          <w:rStyle w:val="Gl"/>
          <w:rFonts w:cs="Arial"/>
          <w:b w:val="0"/>
          <w:color w:val="000000"/>
          <w:shd w:val="clear" w:color="auto" w:fill="FFFFFF"/>
        </w:rPr>
        <w:t>Siyasi Haklar</w:t>
      </w:r>
    </w:p>
    <w:p w14:paraId="2699D8EF" w14:textId="77777777" w:rsidR="00A417E8" w:rsidRDefault="00A417E8" w:rsidP="006073A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724176C" w14:textId="77777777" w:rsidR="00A317B8" w:rsidRPr="00A317B8" w:rsidRDefault="00A317B8" w:rsidP="006073A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AF60B3">
        <w:rPr>
          <w:rFonts w:cstheme="minorHAnsi"/>
          <w:b/>
          <w:sz w:val="20"/>
          <w:szCs w:val="20"/>
        </w:rPr>
        <w:t>14)</w:t>
      </w:r>
      <w:r w:rsidRPr="00A317B8">
        <w:t xml:space="preserve"> </w:t>
      </w:r>
      <w:r>
        <w:rPr>
          <w:rStyle w:val="fontstyle01"/>
        </w:rPr>
        <w:t>Mustafa Kemal Atatürk’ün belirlediği barışa yönelik dış politika günümüzde de devam etmektedir</w:t>
      </w:r>
      <w:r w:rsidRPr="00A317B8">
        <w:rPr>
          <w:rStyle w:val="fontstyle01"/>
          <w:b/>
        </w:rPr>
        <w:t xml:space="preserve">. </w:t>
      </w:r>
      <w:r w:rsidR="00AF60B3">
        <w:rPr>
          <w:rStyle w:val="fontstyle01"/>
          <w:b/>
        </w:rPr>
        <w:br/>
      </w:r>
      <w:r w:rsidRPr="00A317B8">
        <w:rPr>
          <w:rStyle w:val="fontstyle01"/>
          <w:b/>
        </w:rPr>
        <w:t xml:space="preserve">Aşağıdakilerden hangisi Atatürk’ün milli dış politika </w:t>
      </w:r>
      <w:r w:rsidR="00AF60B3">
        <w:rPr>
          <w:rStyle w:val="fontstyle01"/>
          <w:b/>
        </w:rPr>
        <w:t>ilkelerinden</w:t>
      </w:r>
      <w:r w:rsidRPr="00A317B8">
        <w:rPr>
          <w:rStyle w:val="fontstyle01"/>
          <w:b/>
        </w:rPr>
        <w:t xml:space="preserve"> birisi </w:t>
      </w:r>
      <w:r w:rsidRPr="00A317B8">
        <w:rPr>
          <w:rStyle w:val="fontstyle01"/>
          <w:b/>
          <w:u w:val="single"/>
        </w:rPr>
        <w:t>değildir?</w:t>
      </w:r>
    </w:p>
    <w:p w14:paraId="3EA378D4" w14:textId="77777777" w:rsidR="00AF60B3" w:rsidRPr="00AF60B3" w:rsidRDefault="00A317B8" w:rsidP="006073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F60B3">
        <w:rPr>
          <w:rFonts w:cstheme="minorHAnsi"/>
          <w:b/>
        </w:rPr>
        <w:t>A)</w:t>
      </w:r>
      <w:r w:rsidR="00AF60B3" w:rsidRPr="00AF60B3">
        <w:rPr>
          <w:rFonts w:cstheme="minorHAnsi"/>
        </w:rPr>
        <w:t>Bağımsızlığımız</w:t>
      </w:r>
      <w:r w:rsidR="00AF60B3">
        <w:rPr>
          <w:rFonts w:cstheme="minorHAnsi"/>
        </w:rPr>
        <w:tab/>
      </w:r>
      <w:r w:rsidR="00AF60B3" w:rsidRPr="00AF60B3">
        <w:rPr>
          <w:rFonts w:cstheme="minorHAnsi"/>
          <w:b/>
        </w:rPr>
        <w:t>B)</w:t>
      </w:r>
      <w:r w:rsidR="00AF60B3" w:rsidRPr="00AF60B3">
        <w:rPr>
          <w:rFonts w:cstheme="minorHAnsi"/>
        </w:rPr>
        <w:t>Eşitlik ve Barışçılık</w:t>
      </w:r>
    </w:p>
    <w:p w14:paraId="205F3AC1" w14:textId="77777777" w:rsidR="00AF60B3" w:rsidRDefault="00AF60B3" w:rsidP="006073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F60B3">
        <w:rPr>
          <w:rFonts w:cstheme="minorHAnsi"/>
          <w:b/>
        </w:rPr>
        <w:t>C)</w:t>
      </w:r>
      <w:r w:rsidRPr="00AF60B3">
        <w:rPr>
          <w:rFonts w:cstheme="minorHAnsi"/>
        </w:rPr>
        <w:t>Taklitçilik</w:t>
      </w:r>
      <w:r w:rsidRPr="00AF60B3">
        <w:rPr>
          <w:rFonts w:cstheme="minorHAnsi"/>
        </w:rPr>
        <w:tab/>
      </w:r>
      <w:r w:rsidRPr="00AF60B3">
        <w:rPr>
          <w:rFonts w:cstheme="minorHAnsi"/>
        </w:rPr>
        <w:tab/>
      </w:r>
      <w:r>
        <w:rPr>
          <w:rFonts w:cstheme="minorHAnsi"/>
          <w:b/>
        </w:rPr>
        <w:t>D</w:t>
      </w:r>
      <w:r w:rsidRPr="00AF60B3">
        <w:rPr>
          <w:rFonts w:cstheme="minorHAnsi"/>
          <w:b/>
        </w:rPr>
        <w:t>)</w:t>
      </w:r>
      <w:r w:rsidRPr="00AF60B3">
        <w:rPr>
          <w:rFonts w:cstheme="minorHAnsi"/>
        </w:rPr>
        <w:t>Akılcılık ve Gerçeklik</w:t>
      </w:r>
    </w:p>
    <w:p w14:paraId="005DBA82" w14:textId="77777777" w:rsidR="00AF60B3" w:rsidRDefault="00AF60B3" w:rsidP="006073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6C8D024" w14:textId="77777777" w:rsidR="00AF60B3" w:rsidRDefault="00AF60B3" w:rsidP="006073A9">
      <w:pPr>
        <w:autoSpaceDE w:val="0"/>
        <w:autoSpaceDN w:val="0"/>
        <w:adjustRightInd w:val="0"/>
        <w:spacing w:after="0" w:line="240" w:lineRule="auto"/>
        <w:rPr>
          <w:rStyle w:val="fontstyle01"/>
          <w:b/>
          <w:color w:val="auto"/>
        </w:rPr>
      </w:pPr>
      <w:r w:rsidRPr="00AF60B3">
        <w:rPr>
          <w:rFonts w:cstheme="minorHAnsi"/>
          <w:b/>
        </w:rPr>
        <w:t>15)</w:t>
      </w:r>
      <w:r w:rsidRPr="00AF60B3">
        <w:rPr>
          <w:b/>
        </w:rPr>
        <w:t xml:space="preserve"> </w:t>
      </w:r>
      <w:r w:rsidRPr="00AF60B3">
        <w:t>“</w:t>
      </w:r>
      <w:r w:rsidRPr="00AF60B3">
        <w:rPr>
          <w:rStyle w:val="fontstyle01"/>
          <w:color w:val="auto"/>
        </w:rPr>
        <w:t>Türkiye’nin 2017 yılı ithalat ve ihracat yaptığı ülkeler baz alındığında en çok ithalat yaptığı ülke………………en çok ihracat yaptığı ülke ise ………………………</w:t>
      </w:r>
      <w:proofErr w:type="gramStart"/>
      <w:r w:rsidRPr="00AF60B3">
        <w:rPr>
          <w:rStyle w:val="fontstyle01"/>
          <w:color w:val="auto"/>
        </w:rPr>
        <w:t>…….</w:t>
      </w:r>
      <w:proofErr w:type="gramEnd"/>
      <w:r w:rsidRPr="00AF60B3">
        <w:rPr>
          <w:rStyle w:val="fontstyle01"/>
          <w:color w:val="auto"/>
        </w:rPr>
        <w:t>dır.”</w:t>
      </w:r>
    </w:p>
    <w:p w14:paraId="00E5B06D" w14:textId="77777777" w:rsidR="00AF60B3" w:rsidRDefault="00AF60B3" w:rsidP="006073A9">
      <w:pPr>
        <w:autoSpaceDE w:val="0"/>
        <w:autoSpaceDN w:val="0"/>
        <w:adjustRightInd w:val="0"/>
        <w:spacing w:after="0" w:line="240" w:lineRule="auto"/>
        <w:rPr>
          <w:rStyle w:val="fontstyle01"/>
          <w:b/>
          <w:color w:val="auto"/>
        </w:rPr>
      </w:pPr>
      <w:r>
        <w:rPr>
          <w:rStyle w:val="fontstyle01"/>
          <w:b/>
          <w:color w:val="auto"/>
        </w:rPr>
        <w:t>Yukarıdaki boşluklara sırası ile hangi iki ülke gelmelidir?</w:t>
      </w:r>
    </w:p>
    <w:p w14:paraId="06AE0212" w14:textId="77777777" w:rsidR="00AF60B3" w:rsidRDefault="00AF60B3" w:rsidP="006073A9">
      <w:pPr>
        <w:autoSpaceDE w:val="0"/>
        <w:autoSpaceDN w:val="0"/>
        <w:adjustRightInd w:val="0"/>
        <w:spacing w:after="0" w:line="240" w:lineRule="auto"/>
        <w:rPr>
          <w:rStyle w:val="fontstyle01"/>
          <w:b/>
          <w:color w:val="auto"/>
        </w:rPr>
      </w:pPr>
    </w:p>
    <w:p w14:paraId="5C92100E" w14:textId="77777777" w:rsidR="00AF60B3" w:rsidRDefault="00AF60B3" w:rsidP="006073A9">
      <w:pPr>
        <w:autoSpaceDE w:val="0"/>
        <w:autoSpaceDN w:val="0"/>
        <w:adjustRightInd w:val="0"/>
        <w:spacing w:after="0" w:line="240" w:lineRule="auto"/>
        <w:rPr>
          <w:rStyle w:val="fontstyle01"/>
          <w:b/>
          <w:color w:val="auto"/>
        </w:rPr>
      </w:pPr>
      <w:r>
        <w:rPr>
          <w:rStyle w:val="fontstyle01"/>
          <w:b/>
          <w:color w:val="auto"/>
        </w:rPr>
        <w:t xml:space="preserve">A) </w:t>
      </w:r>
      <w:r w:rsidRPr="00AF60B3">
        <w:rPr>
          <w:rStyle w:val="fontstyle01"/>
          <w:color w:val="auto"/>
        </w:rPr>
        <w:t>Çin-Almanya</w:t>
      </w:r>
    </w:p>
    <w:p w14:paraId="6A7ED22C" w14:textId="77777777" w:rsidR="00AF60B3" w:rsidRDefault="00AF60B3" w:rsidP="006073A9">
      <w:pPr>
        <w:autoSpaceDE w:val="0"/>
        <w:autoSpaceDN w:val="0"/>
        <w:adjustRightInd w:val="0"/>
        <w:spacing w:after="0" w:line="240" w:lineRule="auto"/>
        <w:rPr>
          <w:rStyle w:val="fontstyle01"/>
          <w:b/>
          <w:color w:val="auto"/>
        </w:rPr>
      </w:pPr>
      <w:r>
        <w:rPr>
          <w:rStyle w:val="fontstyle01"/>
          <w:b/>
          <w:color w:val="auto"/>
        </w:rPr>
        <w:t xml:space="preserve">B) </w:t>
      </w:r>
      <w:r w:rsidRPr="00AF60B3">
        <w:rPr>
          <w:rStyle w:val="fontstyle01"/>
          <w:color w:val="auto"/>
        </w:rPr>
        <w:t>Çin-Fransa</w:t>
      </w:r>
    </w:p>
    <w:p w14:paraId="1E51C57E" w14:textId="77777777" w:rsidR="00AF60B3" w:rsidRDefault="00AF60B3" w:rsidP="006073A9">
      <w:pPr>
        <w:autoSpaceDE w:val="0"/>
        <w:autoSpaceDN w:val="0"/>
        <w:adjustRightInd w:val="0"/>
        <w:spacing w:after="0" w:line="240" w:lineRule="auto"/>
        <w:rPr>
          <w:rStyle w:val="fontstyle01"/>
          <w:b/>
          <w:color w:val="auto"/>
        </w:rPr>
      </w:pPr>
      <w:r>
        <w:rPr>
          <w:rStyle w:val="fontstyle01"/>
          <w:b/>
          <w:color w:val="auto"/>
        </w:rPr>
        <w:t xml:space="preserve">C) </w:t>
      </w:r>
      <w:r w:rsidRPr="00AF60B3">
        <w:rPr>
          <w:rStyle w:val="fontstyle01"/>
          <w:color w:val="auto"/>
        </w:rPr>
        <w:t>Fransa-Almanya</w:t>
      </w:r>
    </w:p>
    <w:p w14:paraId="42122EA4" w14:textId="77777777" w:rsidR="00AF60B3" w:rsidRDefault="00AF60B3" w:rsidP="006073A9">
      <w:pPr>
        <w:autoSpaceDE w:val="0"/>
        <w:autoSpaceDN w:val="0"/>
        <w:adjustRightInd w:val="0"/>
        <w:spacing w:after="0" w:line="240" w:lineRule="auto"/>
        <w:rPr>
          <w:rStyle w:val="fontstyle01"/>
          <w:b/>
          <w:color w:val="auto"/>
        </w:rPr>
      </w:pPr>
      <w:r>
        <w:rPr>
          <w:rStyle w:val="fontstyle01"/>
          <w:b/>
          <w:color w:val="auto"/>
        </w:rPr>
        <w:t xml:space="preserve">D) </w:t>
      </w:r>
      <w:r w:rsidRPr="00AF60B3">
        <w:rPr>
          <w:rStyle w:val="fontstyle01"/>
          <w:color w:val="auto"/>
        </w:rPr>
        <w:t>Avustralya-Çin</w:t>
      </w:r>
    </w:p>
    <w:p w14:paraId="4E942870" w14:textId="77777777" w:rsidR="00A417E8" w:rsidRDefault="00A417E8" w:rsidP="006073A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4E028E1" w14:textId="45DC411A" w:rsidR="00AF60B3" w:rsidRDefault="00AF60B3" w:rsidP="00AF60B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20"/>
          <w:szCs w:val="20"/>
        </w:rPr>
      </w:pPr>
    </w:p>
    <w:p w14:paraId="468D118F" w14:textId="77777777" w:rsidR="00042E3C" w:rsidRPr="00AF60B3" w:rsidRDefault="00A417E8" w:rsidP="00AF60B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20"/>
          <w:szCs w:val="20"/>
        </w:rPr>
      </w:pPr>
      <w:r w:rsidRPr="00A417E8">
        <w:rPr>
          <w:rFonts w:cstheme="minorHAnsi"/>
          <w:b/>
          <w:sz w:val="20"/>
          <w:szCs w:val="20"/>
        </w:rPr>
        <w:t>BAŞARILAR…</w:t>
      </w:r>
    </w:p>
    <w:p w14:paraId="2CE78247" w14:textId="77777777" w:rsidR="0018295E" w:rsidRPr="00314884" w:rsidRDefault="0018295E" w:rsidP="00EB1F77">
      <w:pPr>
        <w:spacing w:before="120" w:line="240" w:lineRule="auto"/>
        <w:rPr>
          <w:rFonts w:cstheme="minorHAnsi"/>
          <w:b/>
          <w:bCs/>
        </w:rPr>
      </w:pPr>
    </w:p>
    <w:sectPr w:rsidR="0018295E" w:rsidRPr="00314884" w:rsidSect="00D82F90">
      <w:pgSz w:w="11906" w:h="16838"/>
      <w:pgMar w:top="709" w:right="282" w:bottom="284" w:left="284" w:header="708" w:footer="708" w:gutter="0"/>
      <w:cols w:num="2" w:sep="1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116A"/>
    <w:multiLevelType w:val="hybridMultilevel"/>
    <w:tmpl w:val="7B3AE2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61BBB"/>
    <w:multiLevelType w:val="hybridMultilevel"/>
    <w:tmpl w:val="626AE07E"/>
    <w:lvl w:ilvl="0" w:tplc="F9ACF24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E74B0"/>
    <w:multiLevelType w:val="hybridMultilevel"/>
    <w:tmpl w:val="027E015E"/>
    <w:lvl w:ilvl="0" w:tplc="79B8FF6E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FFE2913"/>
    <w:multiLevelType w:val="hybridMultilevel"/>
    <w:tmpl w:val="11C04AE2"/>
    <w:lvl w:ilvl="0" w:tplc="89F63FB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0E55AD1"/>
    <w:multiLevelType w:val="hybridMultilevel"/>
    <w:tmpl w:val="15687ECE"/>
    <w:lvl w:ilvl="0" w:tplc="E14CBA76">
      <w:start w:val="1"/>
      <w:numFmt w:val="decimal"/>
      <w:lvlText w:val="%1)"/>
      <w:lvlJc w:val="left"/>
      <w:pPr>
        <w:ind w:left="150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48F5DB6"/>
    <w:multiLevelType w:val="hybridMultilevel"/>
    <w:tmpl w:val="B4EC584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61123"/>
    <w:multiLevelType w:val="hybridMultilevel"/>
    <w:tmpl w:val="4DE4B7EC"/>
    <w:lvl w:ilvl="0" w:tplc="192613F8">
      <w:start w:val="1"/>
      <w:numFmt w:val="upperLetter"/>
      <w:lvlText w:val="%1)"/>
      <w:lvlJc w:val="left"/>
      <w:pPr>
        <w:ind w:left="9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67" w:hanging="360"/>
      </w:pPr>
    </w:lvl>
    <w:lvl w:ilvl="2" w:tplc="041F001B" w:tentative="1">
      <w:start w:val="1"/>
      <w:numFmt w:val="lowerRoman"/>
      <w:lvlText w:val="%3."/>
      <w:lvlJc w:val="right"/>
      <w:pPr>
        <w:ind w:left="2387" w:hanging="180"/>
      </w:pPr>
    </w:lvl>
    <w:lvl w:ilvl="3" w:tplc="041F000F" w:tentative="1">
      <w:start w:val="1"/>
      <w:numFmt w:val="decimal"/>
      <w:lvlText w:val="%4."/>
      <w:lvlJc w:val="left"/>
      <w:pPr>
        <w:ind w:left="3107" w:hanging="360"/>
      </w:pPr>
    </w:lvl>
    <w:lvl w:ilvl="4" w:tplc="041F0019" w:tentative="1">
      <w:start w:val="1"/>
      <w:numFmt w:val="lowerLetter"/>
      <w:lvlText w:val="%5."/>
      <w:lvlJc w:val="left"/>
      <w:pPr>
        <w:ind w:left="3827" w:hanging="360"/>
      </w:pPr>
    </w:lvl>
    <w:lvl w:ilvl="5" w:tplc="041F001B" w:tentative="1">
      <w:start w:val="1"/>
      <w:numFmt w:val="lowerRoman"/>
      <w:lvlText w:val="%6."/>
      <w:lvlJc w:val="right"/>
      <w:pPr>
        <w:ind w:left="4547" w:hanging="180"/>
      </w:pPr>
    </w:lvl>
    <w:lvl w:ilvl="6" w:tplc="041F000F" w:tentative="1">
      <w:start w:val="1"/>
      <w:numFmt w:val="decimal"/>
      <w:lvlText w:val="%7."/>
      <w:lvlJc w:val="left"/>
      <w:pPr>
        <w:ind w:left="5267" w:hanging="360"/>
      </w:pPr>
    </w:lvl>
    <w:lvl w:ilvl="7" w:tplc="041F0019" w:tentative="1">
      <w:start w:val="1"/>
      <w:numFmt w:val="lowerLetter"/>
      <w:lvlText w:val="%8."/>
      <w:lvlJc w:val="left"/>
      <w:pPr>
        <w:ind w:left="5987" w:hanging="360"/>
      </w:pPr>
    </w:lvl>
    <w:lvl w:ilvl="8" w:tplc="041F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5C60437"/>
    <w:multiLevelType w:val="hybridMultilevel"/>
    <w:tmpl w:val="F88E0BD2"/>
    <w:lvl w:ilvl="0" w:tplc="341C7A8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85EB0"/>
    <w:multiLevelType w:val="hybridMultilevel"/>
    <w:tmpl w:val="A0426A3E"/>
    <w:lvl w:ilvl="0" w:tplc="4DFEA1AA">
      <w:start w:val="1"/>
      <w:numFmt w:val="upperLetter"/>
      <w:lvlText w:val="%1)"/>
      <w:lvlJc w:val="left"/>
      <w:pPr>
        <w:ind w:left="94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67" w:hanging="360"/>
      </w:pPr>
    </w:lvl>
    <w:lvl w:ilvl="2" w:tplc="041F001B" w:tentative="1">
      <w:start w:val="1"/>
      <w:numFmt w:val="lowerRoman"/>
      <w:lvlText w:val="%3."/>
      <w:lvlJc w:val="right"/>
      <w:pPr>
        <w:ind w:left="2387" w:hanging="180"/>
      </w:pPr>
    </w:lvl>
    <w:lvl w:ilvl="3" w:tplc="041F000F" w:tentative="1">
      <w:start w:val="1"/>
      <w:numFmt w:val="decimal"/>
      <w:lvlText w:val="%4."/>
      <w:lvlJc w:val="left"/>
      <w:pPr>
        <w:ind w:left="3107" w:hanging="360"/>
      </w:pPr>
    </w:lvl>
    <w:lvl w:ilvl="4" w:tplc="041F0019" w:tentative="1">
      <w:start w:val="1"/>
      <w:numFmt w:val="lowerLetter"/>
      <w:lvlText w:val="%5."/>
      <w:lvlJc w:val="left"/>
      <w:pPr>
        <w:ind w:left="3827" w:hanging="360"/>
      </w:pPr>
    </w:lvl>
    <w:lvl w:ilvl="5" w:tplc="041F001B" w:tentative="1">
      <w:start w:val="1"/>
      <w:numFmt w:val="lowerRoman"/>
      <w:lvlText w:val="%6."/>
      <w:lvlJc w:val="right"/>
      <w:pPr>
        <w:ind w:left="4547" w:hanging="180"/>
      </w:pPr>
    </w:lvl>
    <w:lvl w:ilvl="6" w:tplc="041F000F" w:tentative="1">
      <w:start w:val="1"/>
      <w:numFmt w:val="decimal"/>
      <w:lvlText w:val="%7."/>
      <w:lvlJc w:val="left"/>
      <w:pPr>
        <w:ind w:left="5267" w:hanging="360"/>
      </w:pPr>
    </w:lvl>
    <w:lvl w:ilvl="7" w:tplc="041F0019" w:tentative="1">
      <w:start w:val="1"/>
      <w:numFmt w:val="lowerLetter"/>
      <w:lvlText w:val="%8."/>
      <w:lvlJc w:val="left"/>
      <w:pPr>
        <w:ind w:left="5987" w:hanging="360"/>
      </w:pPr>
    </w:lvl>
    <w:lvl w:ilvl="8" w:tplc="041F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1C9416BC"/>
    <w:multiLevelType w:val="hybridMultilevel"/>
    <w:tmpl w:val="916A33F6"/>
    <w:lvl w:ilvl="0" w:tplc="D178AA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6069A"/>
    <w:multiLevelType w:val="hybridMultilevel"/>
    <w:tmpl w:val="F90E507E"/>
    <w:lvl w:ilvl="0" w:tplc="8E361002">
      <w:start w:val="1"/>
      <w:numFmt w:val="upperLetter"/>
      <w:lvlText w:val="%1)"/>
      <w:lvlJc w:val="left"/>
      <w:pPr>
        <w:ind w:left="1791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369" w:hanging="360"/>
      </w:pPr>
    </w:lvl>
    <w:lvl w:ilvl="2" w:tplc="041F001B" w:tentative="1">
      <w:start w:val="1"/>
      <w:numFmt w:val="lowerRoman"/>
      <w:lvlText w:val="%3."/>
      <w:lvlJc w:val="right"/>
      <w:pPr>
        <w:ind w:left="3089" w:hanging="180"/>
      </w:pPr>
    </w:lvl>
    <w:lvl w:ilvl="3" w:tplc="041F000F" w:tentative="1">
      <w:start w:val="1"/>
      <w:numFmt w:val="decimal"/>
      <w:lvlText w:val="%4."/>
      <w:lvlJc w:val="left"/>
      <w:pPr>
        <w:ind w:left="3809" w:hanging="360"/>
      </w:pPr>
    </w:lvl>
    <w:lvl w:ilvl="4" w:tplc="041F0019" w:tentative="1">
      <w:start w:val="1"/>
      <w:numFmt w:val="lowerLetter"/>
      <w:lvlText w:val="%5."/>
      <w:lvlJc w:val="left"/>
      <w:pPr>
        <w:ind w:left="4529" w:hanging="360"/>
      </w:pPr>
    </w:lvl>
    <w:lvl w:ilvl="5" w:tplc="041F001B" w:tentative="1">
      <w:start w:val="1"/>
      <w:numFmt w:val="lowerRoman"/>
      <w:lvlText w:val="%6."/>
      <w:lvlJc w:val="right"/>
      <w:pPr>
        <w:ind w:left="5249" w:hanging="180"/>
      </w:pPr>
    </w:lvl>
    <w:lvl w:ilvl="6" w:tplc="041F000F" w:tentative="1">
      <w:start w:val="1"/>
      <w:numFmt w:val="decimal"/>
      <w:lvlText w:val="%7."/>
      <w:lvlJc w:val="left"/>
      <w:pPr>
        <w:ind w:left="5969" w:hanging="360"/>
      </w:pPr>
    </w:lvl>
    <w:lvl w:ilvl="7" w:tplc="041F0019" w:tentative="1">
      <w:start w:val="1"/>
      <w:numFmt w:val="lowerLetter"/>
      <w:lvlText w:val="%8."/>
      <w:lvlJc w:val="left"/>
      <w:pPr>
        <w:ind w:left="6689" w:hanging="360"/>
      </w:pPr>
    </w:lvl>
    <w:lvl w:ilvl="8" w:tplc="041F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11" w15:restartNumberingAfterBreak="0">
    <w:nsid w:val="26E26FED"/>
    <w:multiLevelType w:val="hybridMultilevel"/>
    <w:tmpl w:val="CA187234"/>
    <w:lvl w:ilvl="0" w:tplc="192613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874A8"/>
    <w:multiLevelType w:val="hybridMultilevel"/>
    <w:tmpl w:val="15687ECE"/>
    <w:lvl w:ilvl="0" w:tplc="E14CBA76">
      <w:start w:val="1"/>
      <w:numFmt w:val="decimal"/>
      <w:lvlText w:val="%1)"/>
      <w:lvlJc w:val="left"/>
      <w:pPr>
        <w:ind w:left="150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373F3450"/>
    <w:multiLevelType w:val="hybridMultilevel"/>
    <w:tmpl w:val="2FBCB64E"/>
    <w:lvl w:ilvl="0" w:tplc="6FE89C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836AE"/>
    <w:multiLevelType w:val="hybridMultilevel"/>
    <w:tmpl w:val="F45C0286"/>
    <w:lvl w:ilvl="0" w:tplc="8E361002">
      <w:start w:val="1"/>
      <w:numFmt w:val="upperLetter"/>
      <w:lvlText w:val="%1)"/>
      <w:lvlJc w:val="left"/>
      <w:pPr>
        <w:ind w:left="929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07" w:hanging="360"/>
      </w:pPr>
    </w:lvl>
    <w:lvl w:ilvl="2" w:tplc="041F001B" w:tentative="1">
      <w:start w:val="1"/>
      <w:numFmt w:val="lowerRoman"/>
      <w:lvlText w:val="%3."/>
      <w:lvlJc w:val="right"/>
      <w:pPr>
        <w:ind w:left="2227" w:hanging="180"/>
      </w:pPr>
    </w:lvl>
    <w:lvl w:ilvl="3" w:tplc="041F000F" w:tentative="1">
      <w:start w:val="1"/>
      <w:numFmt w:val="decimal"/>
      <w:lvlText w:val="%4."/>
      <w:lvlJc w:val="left"/>
      <w:pPr>
        <w:ind w:left="2947" w:hanging="360"/>
      </w:pPr>
    </w:lvl>
    <w:lvl w:ilvl="4" w:tplc="041F0019" w:tentative="1">
      <w:start w:val="1"/>
      <w:numFmt w:val="lowerLetter"/>
      <w:lvlText w:val="%5."/>
      <w:lvlJc w:val="left"/>
      <w:pPr>
        <w:ind w:left="3667" w:hanging="360"/>
      </w:pPr>
    </w:lvl>
    <w:lvl w:ilvl="5" w:tplc="041F001B" w:tentative="1">
      <w:start w:val="1"/>
      <w:numFmt w:val="lowerRoman"/>
      <w:lvlText w:val="%6."/>
      <w:lvlJc w:val="right"/>
      <w:pPr>
        <w:ind w:left="4387" w:hanging="180"/>
      </w:pPr>
    </w:lvl>
    <w:lvl w:ilvl="6" w:tplc="041F000F" w:tentative="1">
      <w:start w:val="1"/>
      <w:numFmt w:val="decimal"/>
      <w:lvlText w:val="%7."/>
      <w:lvlJc w:val="left"/>
      <w:pPr>
        <w:ind w:left="5107" w:hanging="360"/>
      </w:pPr>
    </w:lvl>
    <w:lvl w:ilvl="7" w:tplc="041F0019" w:tentative="1">
      <w:start w:val="1"/>
      <w:numFmt w:val="lowerLetter"/>
      <w:lvlText w:val="%8."/>
      <w:lvlJc w:val="left"/>
      <w:pPr>
        <w:ind w:left="5827" w:hanging="360"/>
      </w:pPr>
    </w:lvl>
    <w:lvl w:ilvl="8" w:tplc="041F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5" w15:restartNumberingAfterBreak="0">
    <w:nsid w:val="3A0C1D57"/>
    <w:multiLevelType w:val="hybridMultilevel"/>
    <w:tmpl w:val="B7DC2B8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B295E"/>
    <w:multiLevelType w:val="hybridMultilevel"/>
    <w:tmpl w:val="6F44ECD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858D4"/>
    <w:multiLevelType w:val="hybridMultilevel"/>
    <w:tmpl w:val="EE84D8D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13EED"/>
    <w:multiLevelType w:val="hybridMultilevel"/>
    <w:tmpl w:val="AEC0A97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F1B0F"/>
    <w:multiLevelType w:val="hybridMultilevel"/>
    <w:tmpl w:val="6ECADC9A"/>
    <w:lvl w:ilvl="0" w:tplc="2E0E3E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062D2"/>
    <w:multiLevelType w:val="hybridMultilevel"/>
    <w:tmpl w:val="15687ECE"/>
    <w:lvl w:ilvl="0" w:tplc="E14CBA76">
      <w:start w:val="1"/>
      <w:numFmt w:val="decimal"/>
      <w:lvlText w:val="%1)"/>
      <w:lvlJc w:val="left"/>
      <w:pPr>
        <w:ind w:left="150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D9A46DA"/>
    <w:multiLevelType w:val="hybridMultilevel"/>
    <w:tmpl w:val="9E768EF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27F0F"/>
    <w:multiLevelType w:val="hybridMultilevel"/>
    <w:tmpl w:val="B3CE6D30"/>
    <w:lvl w:ilvl="0" w:tplc="A972F1D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D776A"/>
    <w:multiLevelType w:val="hybridMultilevel"/>
    <w:tmpl w:val="DF82FA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71305"/>
    <w:multiLevelType w:val="hybridMultilevel"/>
    <w:tmpl w:val="B66E511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7771B"/>
    <w:multiLevelType w:val="hybridMultilevel"/>
    <w:tmpl w:val="A4D4C8E6"/>
    <w:lvl w:ilvl="0" w:tplc="A9ACA596">
      <w:start w:val="1"/>
      <w:numFmt w:val="bullet"/>
      <w:lvlText w:val="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DC785E"/>
    <w:multiLevelType w:val="hybridMultilevel"/>
    <w:tmpl w:val="17CEC1BE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71667"/>
    <w:multiLevelType w:val="hybridMultilevel"/>
    <w:tmpl w:val="25267430"/>
    <w:lvl w:ilvl="0" w:tplc="8EAABC44">
      <w:start w:val="1"/>
      <w:numFmt w:val="upperLetter"/>
      <w:lvlText w:val="%1)"/>
      <w:lvlJc w:val="left"/>
      <w:pPr>
        <w:ind w:left="5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8" w15:restartNumberingAfterBreak="0">
    <w:nsid w:val="6ABD2E01"/>
    <w:multiLevelType w:val="hybridMultilevel"/>
    <w:tmpl w:val="AE7A0D82"/>
    <w:lvl w:ilvl="0" w:tplc="192613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066F02"/>
    <w:multiLevelType w:val="hybridMultilevel"/>
    <w:tmpl w:val="6AF6B926"/>
    <w:lvl w:ilvl="0" w:tplc="8E361002">
      <w:start w:val="1"/>
      <w:numFmt w:val="upperLetter"/>
      <w:lvlText w:val="%1)"/>
      <w:lvlJc w:val="left"/>
      <w:pPr>
        <w:ind w:left="862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7ADF18E2"/>
    <w:multiLevelType w:val="hybridMultilevel"/>
    <w:tmpl w:val="A4DE7DF2"/>
    <w:lvl w:ilvl="0" w:tplc="6230351C">
      <w:start w:val="1"/>
      <w:numFmt w:val="upperRoman"/>
      <w:lvlText w:val="%1."/>
      <w:lvlJc w:val="left"/>
      <w:pPr>
        <w:ind w:left="11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5" w:hanging="360"/>
      </w:pPr>
    </w:lvl>
    <w:lvl w:ilvl="2" w:tplc="041F001B" w:tentative="1">
      <w:start w:val="1"/>
      <w:numFmt w:val="lowerRoman"/>
      <w:lvlText w:val="%3."/>
      <w:lvlJc w:val="right"/>
      <w:pPr>
        <w:ind w:left="2585" w:hanging="180"/>
      </w:pPr>
    </w:lvl>
    <w:lvl w:ilvl="3" w:tplc="041F000F" w:tentative="1">
      <w:start w:val="1"/>
      <w:numFmt w:val="decimal"/>
      <w:lvlText w:val="%4."/>
      <w:lvlJc w:val="left"/>
      <w:pPr>
        <w:ind w:left="3305" w:hanging="360"/>
      </w:pPr>
    </w:lvl>
    <w:lvl w:ilvl="4" w:tplc="041F0019" w:tentative="1">
      <w:start w:val="1"/>
      <w:numFmt w:val="lowerLetter"/>
      <w:lvlText w:val="%5."/>
      <w:lvlJc w:val="left"/>
      <w:pPr>
        <w:ind w:left="4025" w:hanging="360"/>
      </w:pPr>
    </w:lvl>
    <w:lvl w:ilvl="5" w:tplc="041F001B" w:tentative="1">
      <w:start w:val="1"/>
      <w:numFmt w:val="lowerRoman"/>
      <w:lvlText w:val="%6."/>
      <w:lvlJc w:val="right"/>
      <w:pPr>
        <w:ind w:left="4745" w:hanging="180"/>
      </w:pPr>
    </w:lvl>
    <w:lvl w:ilvl="6" w:tplc="041F000F" w:tentative="1">
      <w:start w:val="1"/>
      <w:numFmt w:val="decimal"/>
      <w:lvlText w:val="%7."/>
      <w:lvlJc w:val="left"/>
      <w:pPr>
        <w:ind w:left="5465" w:hanging="360"/>
      </w:pPr>
    </w:lvl>
    <w:lvl w:ilvl="7" w:tplc="041F0019" w:tentative="1">
      <w:start w:val="1"/>
      <w:numFmt w:val="lowerLetter"/>
      <w:lvlText w:val="%8."/>
      <w:lvlJc w:val="left"/>
      <w:pPr>
        <w:ind w:left="6185" w:hanging="360"/>
      </w:pPr>
    </w:lvl>
    <w:lvl w:ilvl="8" w:tplc="041F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7EEB57A3"/>
    <w:multiLevelType w:val="hybridMultilevel"/>
    <w:tmpl w:val="0E2284A8"/>
    <w:lvl w:ilvl="0" w:tplc="B2C6D3CE">
      <w:start w:val="5"/>
      <w:numFmt w:val="decimal"/>
      <w:lvlText w:val="%1"/>
      <w:lvlJc w:val="left"/>
      <w:pPr>
        <w:ind w:left="7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20" w:hanging="360"/>
      </w:pPr>
    </w:lvl>
    <w:lvl w:ilvl="2" w:tplc="041F001B" w:tentative="1">
      <w:start w:val="1"/>
      <w:numFmt w:val="lowerRoman"/>
      <w:lvlText w:val="%3."/>
      <w:lvlJc w:val="right"/>
      <w:pPr>
        <w:ind w:left="2140" w:hanging="180"/>
      </w:pPr>
    </w:lvl>
    <w:lvl w:ilvl="3" w:tplc="041F000F" w:tentative="1">
      <w:start w:val="1"/>
      <w:numFmt w:val="decimal"/>
      <w:lvlText w:val="%4."/>
      <w:lvlJc w:val="left"/>
      <w:pPr>
        <w:ind w:left="2860" w:hanging="360"/>
      </w:pPr>
    </w:lvl>
    <w:lvl w:ilvl="4" w:tplc="041F0019" w:tentative="1">
      <w:start w:val="1"/>
      <w:numFmt w:val="lowerLetter"/>
      <w:lvlText w:val="%5."/>
      <w:lvlJc w:val="left"/>
      <w:pPr>
        <w:ind w:left="3580" w:hanging="360"/>
      </w:pPr>
    </w:lvl>
    <w:lvl w:ilvl="5" w:tplc="041F001B" w:tentative="1">
      <w:start w:val="1"/>
      <w:numFmt w:val="lowerRoman"/>
      <w:lvlText w:val="%6."/>
      <w:lvlJc w:val="right"/>
      <w:pPr>
        <w:ind w:left="4300" w:hanging="180"/>
      </w:pPr>
    </w:lvl>
    <w:lvl w:ilvl="6" w:tplc="041F000F" w:tentative="1">
      <w:start w:val="1"/>
      <w:numFmt w:val="decimal"/>
      <w:lvlText w:val="%7."/>
      <w:lvlJc w:val="left"/>
      <w:pPr>
        <w:ind w:left="5020" w:hanging="360"/>
      </w:pPr>
    </w:lvl>
    <w:lvl w:ilvl="7" w:tplc="041F0019" w:tentative="1">
      <w:start w:val="1"/>
      <w:numFmt w:val="lowerLetter"/>
      <w:lvlText w:val="%8."/>
      <w:lvlJc w:val="left"/>
      <w:pPr>
        <w:ind w:left="5740" w:hanging="360"/>
      </w:pPr>
    </w:lvl>
    <w:lvl w:ilvl="8" w:tplc="041F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31"/>
  </w:num>
  <w:num w:numId="2">
    <w:abstractNumId w:val="8"/>
  </w:num>
  <w:num w:numId="3">
    <w:abstractNumId w:val="6"/>
  </w:num>
  <w:num w:numId="4">
    <w:abstractNumId w:val="27"/>
  </w:num>
  <w:num w:numId="5">
    <w:abstractNumId w:val="28"/>
  </w:num>
  <w:num w:numId="6">
    <w:abstractNumId w:val="3"/>
  </w:num>
  <w:num w:numId="7">
    <w:abstractNumId w:val="11"/>
  </w:num>
  <w:num w:numId="8">
    <w:abstractNumId w:val="15"/>
  </w:num>
  <w:num w:numId="9">
    <w:abstractNumId w:val="23"/>
  </w:num>
  <w:num w:numId="10">
    <w:abstractNumId w:val="24"/>
  </w:num>
  <w:num w:numId="11">
    <w:abstractNumId w:val="18"/>
  </w:num>
  <w:num w:numId="12">
    <w:abstractNumId w:val="17"/>
  </w:num>
  <w:num w:numId="13">
    <w:abstractNumId w:val="0"/>
  </w:num>
  <w:num w:numId="14">
    <w:abstractNumId w:val="16"/>
  </w:num>
  <w:num w:numId="15">
    <w:abstractNumId w:val="26"/>
  </w:num>
  <w:num w:numId="16">
    <w:abstractNumId w:val="5"/>
  </w:num>
  <w:num w:numId="17">
    <w:abstractNumId w:val="1"/>
  </w:num>
  <w:num w:numId="18">
    <w:abstractNumId w:val="7"/>
  </w:num>
  <w:num w:numId="19">
    <w:abstractNumId w:val="22"/>
  </w:num>
  <w:num w:numId="20">
    <w:abstractNumId w:val="25"/>
  </w:num>
  <w:num w:numId="21">
    <w:abstractNumId w:val="21"/>
  </w:num>
  <w:num w:numId="22">
    <w:abstractNumId w:val="12"/>
  </w:num>
  <w:num w:numId="23">
    <w:abstractNumId w:val="29"/>
  </w:num>
  <w:num w:numId="24">
    <w:abstractNumId w:val="14"/>
  </w:num>
  <w:num w:numId="25">
    <w:abstractNumId w:val="10"/>
  </w:num>
  <w:num w:numId="26">
    <w:abstractNumId w:val="2"/>
  </w:num>
  <w:num w:numId="27">
    <w:abstractNumId w:val="30"/>
  </w:num>
  <w:num w:numId="28">
    <w:abstractNumId w:val="13"/>
  </w:num>
  <w:num w:numId="29">
    <w:abstractNumId w:val="4"/>
  </w:num>
  <w:num w:numId="30">
    <w:abstractNumId w:val="9"/>
  </w:num>
  <w:num w:numId="31">
    <w:abstractNumId w:val="19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CF4"/>
    <w:rsid w:val="00003E2C"/>
    <w:rsid w:val="000073C2"/>
    <w:rsid w:val="000075A8"/>
    <w:rsid w:val="0001221F"/>
    <w:rsid w:val="00022FAE"/>
    <w:rsid w:val="000350A9"/>
    <w:rsid w:val="00042E3C"/>
    <w:rsid w:val="00044D90"/>
    <w:rsid w:val="00050DB4"/>
    <w:rsid w:val="00052C55"/>
    <w:rsid w:val="00055DD8"/>
    <w:rsid w:val="00065304"/>
    <w:rsid w:val="000702EF"/>
    <w:rsid w:val="000727A0"/>
    <w:rsid w:val="00076A1D"/>
    <w:rsid w:val="00086A44"/>
    <w:rsid w:val="00092835"/>
    <w:rsid w:val="000952C5"/>
    <w:rsid w:val="0009559A"/>
    <w:rsid w:val="0009783D"/>
    <w:rsid w:val="000A36FB"/>
    <w:rsid w:val="000B1549"/>
    <w:rsid w:val="000C3E5F"/>
    <w:rsid w:val="000C542E"/>
    <w:rsid w:val="000C6970"/>
    <w:rsid w:val="000D3B26"/>
    <w:rsid w:val="000E21E3"/>
    <w:rsid w:val="000E2331"/>
    <w:rsid w:val="000E5CF8"/>
    <w:rsid w:val="000E7165"/>
    <w:rsid w:val="000E74A9"/>
    <w:rsid w:val="000E7933"/>
    <w:rsid w:val="000F384A"/>
    <w:rsid w:val="00102930"/>
    <w:rsid w:val="00103171"/>
    <w:rsid w:val="00106AAA"/>
    <w:rsid w:val="001102D4"/>
    <w:rsid w:val="00117C3C"/>
    <w:rsid w:val="001208C4"/>
    <w:rsid w:val="00121321"/>
    <w:rsid w:val="00155A3F"/>
    <w:rsid w:val="00177B73"/>
    <w:rsid w:val="0018295E"/>
    <w:rsid w:val="00184AFE"/>
    <w:rsid w:val="0019167B"/>
    <w:rsid w:val="00194159"/>
    <w:rsid w:val="00194B9F"/>
    <w:rsid w:val="001B1DCF"/>
    <w:rsid w:val="001B26AE"/>
    <w:rsid w:val="001B3B30"/>
    <w:rsid w:val="001B530B"/>
    <w:rsid w:val="001B6F4D"/>
    <w:rsid w:val="001C5F6E"/>
    <w:rsid w:val="001D40D3"/>
    <w:rsid w:val="001E6796"/>
    <w:rsid w:val="001F59FB"/>
    <w:rsid w:val="0020062A"/>
    <w:rsid w:val="0020130B"/>
    <w:rsid w:val="002157AA"/>
    <w:rsid w:val="00222942"/>
    <w:rsid w:val="00226A0B"/>
    <w:rsid w:val="00230E32"/>
    <w:rsid w:val="002446D9"/>
    <w:rsid w:val="00252E60"/>
    <w:rsid w:val="00254247"/>
    <w:rsid w:val="0025432A"/>
    <w:rsid w:val="00254A59"/>
    <w:rsid w:val="002567E9"/>
    <w:rsid w:val="00257D07"/>
    <w:rsid w:val="0026372B"/>
    <w:rsid w:val="0027134E"/>
    <w:rsid w:val="0027311C"/>
    <w:rsid w:val="00277E39"/>
    <w:rsid w:val="00285FF0"/>
    <w:rsid w:val="00286FD7"/>
    <w:rsid w:val="0029048E"/>
    <w:rsid w:val="002919D2"/>
    <w:rsid w:val="002A55F4"/>
    <w:rsid w:val="002A5CBE"/>
    <w:rsid w:val="002B2235"/>
    <w:rsid w:val="002B5275"/>
    <w:rsid w:val="002B7811"/>
    <w:rsid w:val="002C38B2"/>
    <w:rsid w:val="002D318C"/>
    <w:rsid w:val="002D68C5"/>
    <w:rsid w:val="002F0189"/>
    <w:rsid w:val="002F34C0"/>
    <w:rsid w:val="00300EBD"/>
    <w:rsid w:val="0030212D"/>
    <w:rsid w:val="0031128A"/>
    <w:rsid w:val="00314884"/>
    <w:rsid w:val="003214EC"/>
    <w:rsid w:val="00325558"/>
    <w:rsid w:val="00327C9E"/>
    <w:rsid w:val="00327CB3"/>
    <w:rsid w:val="00333D3F"/>
    <w:rsid w:val="0035130F"/>
    <w:rsid w:val="00355110"/>
    <w:rsid w:val="0035668E"/>
    <w:rsid w:val="00357A6B"/>
    <w:rsid w:val="00365B34"/>
    <w:rsid w:val="00380CCC"/>
    <w:rsid w:val="003814FD"/>
    <w:rsid w:val="00383485"/>
    <w:rsid w:val="00385F19"/>
    <w:rsid w:val="003871E8"/>
    <w:rsid w:val="003901FF"/>
    <w:rsid w:val="003939AD"/>
    <w:rsid w:val="003A2626"/>
    <w:rsid w:val="003B23BE"/>
    <w:rsid w:val="003B29CB"/>
    <w:rsid w:val="003C3F38"/>
    <w:rsid w:val="003D16A3"/>
    <w:rsid w:val="003F20CB"/>
    <w:rsid w:val="0040162C"/>
    <w:rsid w:val="00403928"/>
    <w:rsid w:val="004127E2"/>
    <w:rsid w:val="00414838"/>
    <w:rsid w:val="00434EFE"/>
    <w:rsid w:val="00450798"/>
    <w:rsid w:val="00457545"/>
    <w:rsid w:val="00457D14"/>
    <w:rsid w:val="00465A24"/>
    <w:rsid w:val="00466750"/>
    <w:rsid w:val="004841C1"/>
    <w:rsid w:val="004854FF"/>
    <w:rsid w:val="0048732D"/>
    <w:rsid w:val="0049511D"/>
    <w:rsid w:val="00496176"/>
    <w:rsid w:val="004A1BC2"/>
    <w:rsid w:val="004A2E85"/>
    <w:rsid w:val="004A4CE0"/>
    <w:rsid w:val="004A502E"/>
    <w:rsid w:val="004A5839"/>
    <w:rsid w:val="004B005A"/>
    <w:rsid w:val="004B3523"/>
    <w:rsid w:val="004C08DC"/>
    <w:rsid w:val="004C18AF"/>
    <w:rsid w:val="004C2E53"/>
    <w:rsid w:val="004C4581"/>
    <w:rsid w:val="004C5D34"/>
    <w:rsid w:val="004E50EF"/>
    <w:rsid w:val="004F2568"/>
    <w:rsid w:val="004F784F"/>
    <w:rsid w:val="00504F04"/>
    <w:rsid w:val="005223FC"/>
    <w:rsid w:val="0053684E"/>
    <w:rsid w:val="005501F1"/>
    <w:rsid w:val="00552364"/>
    <w:rsid w:val="00556374"/>
    <w:rsid w:val="00556B0E"/>
    <w:rsid w:val="0057416C"/>
    <w:rsid w:val="0057499F"/>
    <w:rsid w:val="005809B3"/>
    <w:rsid w:val="00581474"/>
    <w:rsid w:val="00586FE0"/>
    <w:rsid w:val="00587F70"/>
    <w:rsid w:val="00593A6E"/>
    <w:rsid w:val="005A0417"/>
    <w:rsid w:val="005A4053"/>
    <w:rsid w:val="005A5AD6"/>
    <w:rsid w:val="005B4050"/>
    <w:rsid w:val="005B6D3E"/>
    <w:rsid w:val="005C391B"/>
    <w:rsid w:val="005D3292"/>
    <w:rsid w:val="005D63E6"/>
    <w:rsid w:val="005E205C"/>
    <w:rsid w:val="005E33CE"/>
    <w:rsid w:val="006073A9"/>
    <w:rsid w:val="006177AF"/>
    <w:rsid w:val="00625C1D"/>
    <w:rsid w:val="00632CC3"/>
    <w:rsid w:val="00645631"/>
    <w:rsid w:val="00647FC5"/>
    <w:rsid w:val="00670112"/>
    <w:rsid w:val="00671883"/>
    <w:rsid w:val="00672BA3"/>
    <w:rsid w:val="0068012D"/>
    <w:rsid w:val="006829E0"/>
    <w:rsid w:val="0069199E"/>
    <w:rsid w:val="006A7216"/>
    <w:rsid w:val="006B3471"/>
    <w:rsid w:val="006C4097"/>
    <w:rsid w:val="006E0AD2"/>
    <w:rsid w:val="006E0F37"/>
    <w:rsid w:val="006E64E9"/>
    <w:rsid w:val="006F57EC"/>
    <w:rsid w:val="00700E12"/>
    <w:rsid w:val="00703BA3"/>
    <w:rsid w:val="007249EB"/>
    <w:rsid w:val="0073539A"/>
    <w:rsid w:val="007356EB"/>
    <w:rsid w:val="00741971"/>
    <w:rsid w:val="00742EDE"/>
    <w:rsid w:val="0075166C"/>
    <w:rsid w:val="007664EA"/>
    <w:rsid w:val="00782F2E"/>
    <w:rsid w:val="0079423E"/>
    <w:rsid w:val="007953D2"/>
    <w:rsid w:val="007B59D8"/>
    <w:rsid w:val="007B6F24"/>
    <w:rsid w:val="007C450A"/>
    <w:rsid w:val="007D713F"/>
    <w:rsid w:val="007D77CD"/>
    <w:rsid w:val="007E3B85"/>
    <w:rsid w:val="007E41E0"/>
    <w:rsid w:val="007E77D4"/>
    <w:rsid w:val="00800111"/>
    <w:rsid w:val="0081654A"/>
    <w:rsid w:val="008170C9"/>
    <w:rsid w:val="00823171"/>
    <w:rsid w:val="00823881"/>
    <w:rsid w:val="0084011A"/>
    <w:rsid w:val="00847782"/>
    <w:rsid w:val="0085084F"/>
    <w:rsid w:val="00853019"/>
    <w:rsid w:val="008615BD"/>
    <w:rsid w:val="008668CE"/>
    <w:rsid w:val="00870214"/>
    <w:rsid w:val="00872059"/>
    <w:rsid w:val="0088475E"/>
    <w:rsid w:val="008855EF"/>
    <w:rsid w:val="00886EC5"/>
    <w:rsid w:val="00887FF5"/>
    <w:rsid w:val="008913F7"/>
    <w:rsid w:val="00891F30"/>
    <w:rsid w:val="008A5ED9"/>
    <w:rsid w:val="008B16A3"/>
    <w:rsid w:val="008C7ACE"/>
    <w:rsid w:val="008F2C65"/>
    <w:rsid w:val="00907893"/>
    <w:rsid w:val="0091511C"/>
    <w:rsid w:val="009159EF"/>
    <w:rsid w:val="00917598"/>
    <w:rsid w:val="00925D75"/>
    <w:rsid w:val="00931D52"/>
    <w:rsid w:val="0093515A"/>
    <w:rsid w:val="00943229"/>
    <w:rsid w:val="00944885"/>
    <w:rsid w:val="00954735"/>
    <w:rsid w:val="00954ACF"/>
    <w:rsid w:val="00955E51"/>
    <w:rsid w:val="00965491"/>
    <w:rsid w:val="00967E5D"/>
    <w:rsid w:val="00972B0A"/>
    <w:rsid w:val="00975197"/>
    <w:rsid w:val="0098365B"/>
    <w:rsid w:val="009A1BF2"/>
    <w:rsid w:val="009A3AAC"/>
    <w:rsid w:val="009A6482"/>
    <w:rsid w:val="009C2156"/>
    <w:rsid w:val="009D4CC1"/>
    <w:rsid w:val="009E354B"/>
    <w:rsid w:val="009F44DE"/>
    <w:rsid w:val="00A006EB"/>
    <w:rsid w:val="00A01FAB"/>
    <w:rsid w:val="00A071C7"/>
    <w:rsid w:val="00A1457A"/>
    <w:rsid w:val="00A169DD"/>
    <w:rsid w:val="00A20888"/>
    <w:rsid w:val="00A22B3C"/>
    <w:rsid w:val="00A317B8"/>
    <w:rsid w:val="00A31D49"/>
    <w:rsid w:val="00A34499"/>
    <w:rsid w:val="00A36423"/>
    <w:rsid w:val="00A410CC"/>
    <w:rsid w:val="00A417E8"/>
    <w:rsid w:val="00A44727"/>
    <w:rsid w:val="00A45FAA"/>
    <w:rsid w:val="00A506FF"/>
    <w:rsid w:val="00A619B1"/>
    <w:rsid w:val="00A74C66"/>
    <w:rsid w:val="00A76C7B"/>
    <w:rsid w:val="00A8405B"/>
    <w:rsid w:val="00AB3F89"/>
    <w:rsid w:val="00AB6FE8"/>
    <w:rsid w:val="00AB7E88"/>
    <w:rsid w:val="00AD0141"/>
    <w:rsid w:val="00AD082B"/>
    <w:rsid w:val="00AD2700"/>
    <w:rsid w:val="00AD40CA"/>
    <w:rsid w:val="00AD77B6"/>
    <w:rsid w:val="00AF2298"/>
    <w:rsid w:val="00AF3E97"/>
    <w:rsid w:val="00AF60B3"/>
    <w:rsid w:val="00B00F71"/>
    <w:rsid w:val="00B01CC9"/>
    <w:rsid w:val="00B1391A"/>
    <w:rsid w:val="00B23826"/>
    <w:rsid w:val="00B23963"/>
    <w:rsid w:val="00B36021"/>
    <w:rsid w:val="00B447FB"/>
    <w:rsid w:val="00B465F6"/>
    <w:rsid w:val="00B469A5"/>
    <w:rsid w:val="00B64C9F"/>
    <w:rsid w:val="00B83EF4"/>
    <w:rsid w:val="00B84D91"/>
    <w:rsid w:val="00B855FB"/>
    <w:rsid w:val="00B86B01"/>
    <w:rsid w:val="00BA27CB"/>
    <w:rsid w:val="00BA7652"/>
    <w:rsid w:val="00BA7E9E"/>
    <w:rsid w:val="00BB0F4A"/>
    <w:rsid w:val="00BB2C95"/>
    <w:rsid w:val="00BC04A5"/>
    <w:rsid w:val="00BC6C7B"/>
    <w:rsid w:val="00BD0444"/>
    <w:rsid w:val="00BD1687"/>
    <w:rsid w:val="00BD2B53"/>
    <w:rsid w:val="00BD4E78"/>
    <w:rsid w:val="00BE7096"/>
    <w:rsid w:val="00BF2871"/>
    <w:rsid w:val="00BF3586"/>
    <w:rsid w:val="00BF6221"/>
    <w:rsid w:val="00BF6F91"/>
    <w:rsid w:val="00C01B16"/>
    <w:rsid w:val="00C03273"/>
    <w:rsid w:val="00C06F2F"/>
    <w:rsid w:val="00C1293F"/>
    <w:rsid w:val="00C271B8"/>
    <w:rsid w:val="00C37A45"/>
    <w:rsid w:val="00C52517"/>
    <w:rsid w:val="00C758A1"/>
    <w:rsid w:val="00C82937"/>
    <w:rsid w:val="00CA3CF4"/>
    <w:rsid w:val="00CB1BA7"/>
    <w:rsid w:val="00CB5140"/>
    <w:rsid w:val="00CC5DC1"/>
    <w:rsid w:val="00CC5F10"/>
    <w:rsid w:val="00CC7B7A"/>
    <w:rsid w:val="00CD19F1"/>
    <w:rsid w:val="00CF1E5B"/>
    <w:rsid w:val="00CF6DA5"/>
    <w:rsid w:val="00D03AF0"/>
    <w:rsid w:val="00D251D4"/>
    <w:rsid w:val="00D401BB"/>
    <w:rsid w:val="00D42C12"/>
    <w:rsid w:val="00D44C67"/>
    <w:rsid w:val="00D46B25"/>
    <w:rsid w:val="00D52640"/>
    <w:rsid w:val="00D62B51"/>
    <w:rsid w:val="00D82601"/>
    <w:rsid w:val="00D82F90"/>
    <w:rsid w:val="00D97460"/>
    <w:rsid w:val="00DA00CD"/>
    <w:rsid w:val="00DA1147"/>
    <w:rsid w:val="00DC0373"/>
    <w:rsid w:val="00DF1BB3"/>
    <w:rsid w:val="00E0518A"/>
    <w:rsid w:val="00E113BC"/>
    <w:rsid w:val="00E24D36"/>
    <w:rsid w:val="00E27FDE"/>
    <w:rsid w:val="00E30418"/>
    <w:rsid w:val="00E3068F"/>
    <w:rsid w:val="00E37641"/>
    <w:rsid w:val="00E407F3"/>
    <w:rsid w:val="00E42207"/>
    <w:rsid w:val="00E57E6D"/>
    <w:rsid w:val="00E57E76"/>
    <w:rsid w:val="00E61B68"/>
    <w:rsid w:val="00E6328C"/>
    <w:rsid w:val="00E64BC3"/>
    <w:rsid w:val="00E66E43"/>
    <w:rsid w:val="00E8257A"/>
    <w:rsid w:val="00E845D4"/>
    <w:rsid w:val="00E9455B"/>
    <w:rsid w:val="00EA2BEE"/>
    <w:rsid w:val="00EA3085"/>
    <w:rsid w:val="00EB0C58"/>
    <w:rsid w:val="00EB1F77"/>
    <w:rsid w:val="00EB5213"/>
    <w:rsid w:val="00EB7A8A"/>
    <w:rsid w:val="00EC0B27"/>
    <w:rsid w:val="00EC1C75"/>
    <w:rsid w:val="00EC57BE"/>
    <w:rsid w:val="00ED697F"/>
    <w:rsid w:val="00EE4C2D"/>
    <w:rsid w:val="00F05DD6"/>
    <w:rsid w:val="00F10EF8"/>
    <w:rsid w:val="00F20BA9"/>
    <w:rsid w:val="00F302AD"/>
    <w:rsid w:val="00F65DA3"/>
    <w:rsid w:val="00F8713A"/>
    <w:rsid w:val="00FA77DA"/>
    <w:rsid w:val="00FB1AB6"/>
    <w:rsid w:val="00FE0713"/>
    <w:rsid w:val="00FE4616"/>
    <w:rsid w:val="00FE60A3"/>
    <w:rsid w:val="00FF186C"/>
    <w:rsid w:val="00FF2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 fill="f" fillcolor="white" stroke="f">
      <v:fill color="white" on="f"/>
      <v:stroke on="f"/>
    </o:shapedefaults>
    <o:shapelayout v:ext="edit">
      <o:idmap v:ext="edit" data="1"/>
      <o:rules v:ext="edit">
        <o:r id="V:Rule1" type="connector" idref="#AutoShape 114"/>
        <o:r id="V:Rule2" type="connector" idref="#_x0000_s1050"/>
        <o:r id="V:Rule3" type="connector" idref="#AutoShape 115"/>
        <o:r id="V:Rule4" type="connector" idref="#AutoShape 112"/>
        <o:r id="V:Rule5" type="connector" idref="#AutoShape 113"/>
      </o:rules>
    </o:shapelayout>
  </w:shapeDefaults>
  <w:decimalSymbol w:val=","/>
  <w:listSeparator w:val=";"/>
  <w14:docId w14:val="75DCF918"/>
  <w15:docId w15:val="{AED98161-D0FB-4C32-88FD-D284D5DF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4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A3C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kKlavuz-Vurgu5">
    <w:name w:val="Light Grid Accent 5"/>
    <w:basedOn w:val="NormalTablo"/>
    <w:uiPriority w:val="62"/>
    <w:rsid w:val="00327CB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5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4A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913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57E76"/>
    <w:pPr>
      <w:ind w:left="720"/>
      <w:contextualSpacing/>
    </w:pPr>
  </w:style>
  <w:style w:type="paragraph" w:styleId="AralkYok">
    <w:name w:val="No Spacing"/>
    <w:uiPriority w:val="1"/>
    <w:qFormat/>
    <w:rsid w:val="00C758A1"/>
    <w:pPr>
      <w:spacing w:after="0" w:line="240" w:lineRule="auto"/>
    </w:pPr>
  </w:style>
  <w:style w:type="table" w:customStyle="1" w:styleId="TabloKlavuzu1">
    <w:name w:val="Tablo Kılavuzu1"/>
    <w:basedOn w:val="NormalTablo"/>
    <w:next w:val="TabloKlavuzu"/>
    <w:uiPriority w:val="59"/>
    <w:rsid w:val="00CC7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Klavuz-Vurgu6">
    <w:name w:val="Light Grid Accent 6"/>
    <w:basedOn w:val="NormalTablo"/>
    <w:uiPriority w:val="62"/>
    <w:rsid w:val="00D42C1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2919D2"/>
    <w:rPr>
      <w:color w:val="0000FF" w:themeColor="hyperlink"/>
      <w:u w:val="single"/>
    </w:rPr>
  </w:style>
  <w:style w:type="paragraph" w:styleId="GvdeMetni">
    <w:name w:val="Body Text"/>
    <w:basedOn w:val="Normal"/>
    <w:link w:val="GvdeMetniChar"/>
    <w:uiPriority w:val="1"/>
    <w:qFormat/>
    <w:rsid w:val="004F784F"/>
    <w:pPr>
      <w:autoSpaceDE w:val="0"/>
      <w:autoSpaceDN w:val="0"/>
      <w:adjustRightInd w:val="0"/>
      <w:spacing w:before="105" w:after="0" w:line="240" w:lineRule="auto"/>
      <w:ind w:left="67"/>
    </w:pPr>
    <w:rPr>
      <w:rFonts w:ascii="Arial" w:hAnsi="Arial" w:cs="Arial"/>
    </w:rPr>
  </w:style>
  <w:style w:type="character" w:customStyle="1" w:styleId="GvdeMetniChar">
    <w:name w:val="Gövde Metni Char"/>
    <w:basedOn w:val="VarsaylanParagrafYazTipi"/>
    <w:link w:val="GvdeMetni"/>
    <w:uiPriority w:val="1"/>
    <w:rsid w:val="004F784F"/>
    <w:rPr>
      <w:rFonts w:ascii="Arial" w:hAnsi="Arial" w:cs="Arial"/>
    </w:rPr>
  </w:style>
  <w:style w:type="paragraph" w:styleId="ResimYazs">
    <w:name w:val="caption"/>
    <w:basedOn w:val="Normal"/>
    <w:next w:val="Normal"/>
    <w:uiPriority w:val="35"/>
    <w:unhideWhenUsed/>
    <w:qFormat/>
    <w:rsid w:val="0009783D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AralkYok1">
    <w:name w:val="Aralık Yok1"/>
    <w:rsid w:val="007C450A"/>
    <w:pPr>
      <w:spacing w:after="0" w:line="240" w:lineRule="auto"/>
    </w:pPr>
    <w:rPr>
      <w:rFonts w:ascii="Calibri" w:eastAsia="Times New Roman" w:hAnsi="Calibri" w:cs="Calibri"/>
      <w:lang w:eastAsia="tr-TR"/>
    </w:rPr>
  </w:style>
  <w:style w:type="character" w:customStyle="1" w:styleId="CharStyle1">
    <w:name w:val="CharStyle1"/>
    <w:basedOn w:val="VarsaylanParagrafYazTipi"/>
    <w:uiPriority w:val="99"/>
    <w:rsid w:val="00042E3C"/>
    <w:rPr>
      <w:rFonts w:ascii="Franklin Gothic Medium" w:hAnsi="Franklin Gothic Medium" w:cs="Franklin Gothic Medium"/>
      <w:spacing w:val="-10"/>
      <w:sz w:val="20"/>
      <w:szCs w:val="20"/>
    </w:rPr>
  </w:style>
  <w:style w:type="character" w:styleId="Gl">
    <w:name w:val="Strong"/>
    <w:basedOn w:val="VarsaylanParagrafYazTipi"/>
    <w:uiPriority w:val="22"/>
    <w:qFormat/>
    <w:rsid w:val="00DC0373"/>
    <w:rPr>
      <w:b/>
      <w:bCs/>
    </w:rPr>
  </w:style>
  <w:style w:type="character" w:customStyle="1" w:styleId="fontstyle01">
    <w:name w:val="fontstyle01"/>
    <w:basedOn w:val="VarsaylanParagrafYazTipi"/>
    <w:rsid w:val="005D63E6"/>
    <w:rPr>
      <w:rFonts w:ascii="Calibri" w:hAnsi="Calibri" w:hint="default"/>
      <w:b w:val="0"/>
      <w:bCs w:val="0"/>
      <w:i w:val="0"/>
      <w:iCs w:val="0"/>
      <w:color w:val="231F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8543">
          <w:marLeft w:val="0"/>
          <w:marRight w:val="0"/>
          <w:marTop w:val="0"/>
          <w:marBottom w:val="90"/>
          <w:divBdr>
            <w:top w:val="dotted" w:sz="6" w:space="2" w:color="E7E7E7"/>
            <w:left w:val="dotted" w:sz="6" w:space="2" w:color="E7E7E7"/>
            <w:bottom w:val="dotted" w:sz="6" w:space="2" w:color="E7E7E7"/>
            <w:right w:val="dotted" w:sz="6" w:space="2" w:color="E7E7E7"/>
          </w:divBdr>
        </w:div>
        <w:div w:id="559365762">
          <w:marLeft w:val="0"/>
          <w:marRight w:val="0"/>
          <w:marTop w:val="0"/>
          <w:marBottom w:val="90"/>
          <w:divBdr>
            <w:top w:val="dotted" w:sz="6" w:space="2" w:color="E7E7E7"/>
            <w:left w:val="dotted" w:sz="6" w:space="2" w:color="E7E7E7"/>
            <w:bottom w:val="dotted" w:sz="6" w:space="2" w:color="E7E7E7"/>
            <w:right w:val="dotted" w:sz="6" w:space="2" w:color="E7E7E7"/>
          </w:divBdr>
        </w:div>
        <w:div w:id="670984669">
          <w:marLeft w:val="0"/>
          <w:marRight w:val="0"/>
          <w:marTop w:val="0"/>
          <w:marBottom w:val="90"/>
          <w:divBdr>
            <w:top w:val="dotted" w:sz="6" w:space="2" w:color="E7E7E7"/>
            <w:left w:val="dotted" w:sz="6" w:space="2" w:color="E7E7E7"/>
            <w:bottom w:val="dotted" w:sz="6" w:space="2" w:color="E7E7E7"/>
            <w:right w:val="dotted" w:sz="6" w:space="2" w:color="E7E7E7"/>
          </w:divBdr>
        </w:div>
        <w:div w:id="1726680428">
          <w:marLeft w:val="0"/>
          <w:marRight w:val="0"/>
          <w:marTop w:val="0"/>
          <w:marBottom w:val="90"/>
          <w:divBdr>
            <w:top w:val="dotted" w:sz="6" w:space="2" w:color="E7E7E7"/>
            <w:left w:val="dotted" w:sz="6" w:space="2" w:color="E7E7E7"/>
            <w:bottom w:val="dotted" w:sz="6" w:space="2" w:color="E7E7E7"/>
            <w:right w:val="dotted" w:sz="6" w:space="2" w:color="E7E7E7"/>
          </w:divBdr>
        </w:div>
      </w:divsChild>
    </w:div>
    <w:div w:id="555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openxmlformats.org/officeDocument/2006/relationships/diagramData" Target="diagrams/data4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2" Type="http://schemas.openxmlformats.org/officeDocument/2006/relationships/numbering" Target="numbering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28" Type="http://schemas.openxmlformats.org/officeDocument/2006/relationships/fontTable" Target="fontTable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hyperlink" Target="https://www.sorubak.co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F1538F5-8AA6-4524-A24A-896777AB81D1}" type="doc">
      <dgm:prSet loTypeId="urn:microsoft.com/office/officeart/2005/8/layout/chevron2" loCatId="list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tr-TR"/>
        </a:p>
      </dgm:t>
    </dgm:pt>
    <dgm:pt modelId="{6C04893C-1642-4738-8E40-EE8E2EB96FEA}">
      <dgm:prSet phldrT="[Metin]" custT="1"/>
      <dgm:spPr>
        <a:xfrm rot="5400000">
          <a:off x="-77666" y="79956"/>
          <a:ext cx="517777" cy="362444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tr-TR" sz="1200" b="1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1</a:t>
          </a:r>
        </a:p>
      </dgm:t>
    </dgm:pt>
    <dgm:pt modelId="{6D587B56-E566-4E5C-9A7D-7EDCD5E12DA5}" type="parTrans" cxnId="{AA799D93-E31B-4ECB-99C8-A1DDA7E3F68F}">
      <dgm:prSet/>
      <dgm:spPr/>
      <dgm:t>
        <a:bodyPr/>
        <a:lstStyle/>
        <a:p>
          <a:pPr algn="l"/>
          <a:endParaRPr lang="tr-TR"/>
        </a:p>
      </dgm:t>
    </dgm:pt>
    <dgm:pt modelId="{B3140A06-F1A6-45C7-82C0-EEE2A5C2A585}" type="sibTrans" cxnId="{AA799D93-E31B-4ECB-99C8-A1DDA7E3F68F}">
      <dgm:prSet/>
      <dgm:spPr/>
      <dgm:t>
        <a:bodyPr/>
        <a:lstStyle/>
        <a:p>
          <a:pPr algn="l"/>
          <a:endParaRPr lang="tr-TR"/>
        </a:p>
      </dgm:t>
    </dgm:pt>
    <dgm:pt modelId="{D9863E46-F8B3-4DBA-A4BD-E7B97804FC36}">
      <dgm:prSet phldrT="[Metin]" custT="1"/>
      <dgm:spPr>
        <a:xfrm rot="5400000">
          <a:off x="2790561" y="-2425826"/>
          <a:ext cx="336732" cy="519296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tr-TR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lt"/>
              <a:ea typeface="Tahoma" pitchFamily="34" charset="0"/>
              <a:cs typeface="Tahoma" pitchFamily="34" charset="0"/>
            </a:rPr>
            <a:t>Ülkemizde 2018’de yapılan seçimler ile Cumhurbaşkanlığı Hükümet Sistemine geçilmiştir.</a:t>
          </a:r>
        </a:p>
      </dgm:t>
    </dgm:pt>
    <dgm:pt modelId="{3858A3DB-4458-432A-8F8F-510AADDB894A}" type="parTrans" cxnId="{1F3B321E-A2BE-4B35-9370-7C753EE4F46F}">
      <dgm:prSet/>
      <dgm:spPr/>
      <dgm:t>
        <a:bodyPr/>
        <a:lstStyle/>
        <a:p>
          <a:pPr algn="l"/>
          <a:endParaRPr lang="tr-TR"/>
        </a:p>
      </dgm:t>
    </dgm:pt>
    <dgm:pt modelId="{559F1F76-230B-416D-9F1D-51E01BDF14F7}" type="sibTrans" cxnId="{1F3B321E-A2BE-4B35-9370-7C753EE4F46F}">
      <dgm:prSet/>
      <dgm:spPr/>
      <dgm:t>
        <a:bodyPr/>
        <a:lstStyle/>
        <a:p>
          <a:pPr algn="l"/>
          <a:endParaRPr lang="tr-TR"/>
        </a:p>
      </dgm:t>
    </dgm:pt>
    <dgm:pt modelId="{BC6B4F76-2F6B-4FB1-9D9A-95EA0877B5AB}">
      <dgm:prSet phldrT="[Metin]" custT="1"/>
      <dgm:spPr>
        <a:xfrm rot="5400000">
          <a:off x="-77666" y="1228002"/>
          <a:ext cx="517777" cy="362444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tr-TR" sz="1200" b="1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4</a:t>
          </a:r>
        </a:p>
      </dgm:t>
    </dgm:pt>
    <dgm:pt modelId="{54DCFCC8-9A13-4D35-851D-08108E3E483D}" type="parTrans" cxnId="{BAAE9215-E6F0-40DD-9860-D34F12BE90B7}">
      <dgm:prSet/>
      <dgm:spPr/>
      <dgm:t>
        <a:bodyPr/>
        <a:lstStyle/>
        <a:p>
          <a:pPr algn="l"/>
          <a:endParaRPr lang="tr-TR"/>
        </a:p>
      </dgm:t>
    </dgm:pt>
    <dgm:pt modelId="{ABBBF174-8DE9-4AB9-B60F-6F12F50AB639}" type="sibTrans" cxnId="{BAAE9215-E6F0-40DD-9860-D34F12BE90B7}">
      <dgm:prSet/>
      <dgm:spPr/>
      <dgm:t>
        <a:bodyPr/>
        <a:lstStyle/>
        <a:p>
          <a:pPr algn="l"/>
          <a:endParaRPr lang="tr-TR"/>
        </a:p>
      </dgm:t>
    </dgm:pt>
    <dgm:pt modelId="{03BF9662-CBD9-40B5-80A6-A1338365BBF2}">
      <dgm:prSet phldrT="[Metin]" custT="1"/>
      <dgm:spPr>
        <a:xfrm rot="5400000">
          <a:off x="-77666" y="1610684"/>
          <a:ext cx="517777" cy="362444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tr-TR" sz="1200" b="1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5</a:t>
          </a:r>
        </a:p>
      </dgm:t>
    </dgm:pt>
    <dgm:pt modelId="{C224BBFB-EBB3-41B9-8B34-83D75A2B5AD0}" type="parTrans" cxnId="{84FE9BDF-C2A3-4C92-819D-09C1702AD5C5}">
      <dgm:prSet/>
      <dgm:spPr/>
      <dgm:t>
        <a:bodyPr/>
        <a:lstStyle/>
        <a:p>
          <a:pPr algn="l"/>
          <a:endParaRPr lang="tr-TR"/>
        </a:p>
      </dgm:t>
    </dgm:pt>
    <dgm:pt modelId="{349D3E70-B31D-48F2-BC7E-F19DBE67128F}" type="sibTrans" cxnId="{84FE9BDF-C2A3-4C92-819D-09C1702AD5C5}">
      <dgm:prSet/>
      <dgm:spPr/>
      <dgm:t>
        <a:bodyPr/>
        <a:lstStyle/>
        <a:p>
          <a:pPr algn="l"/>
          <a:endParaRPr lang="tr-TR"/>
        </a:p>
      </dgm:t>
    </dgm:pt>
    <dgm:pt modelId="{66EC3946-7C8A-4B0C-9000-C6E988D69A9C}">
      <dgm:prSet custT="1"/>
      <dgm:spPr>
        <a:xfrm rot="5400000">
          <a:off x="-77666" y="845320"/>
          <a:ext cx="517777" cy="362444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tr-TR" sz="1200" b="1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3</a:t>
          </a:r>
        </a:p>
      </dgm:t>
    </dgm:pt>
    <dgm:pt modelId="{B5B9C915-B56C-40E1-9F6A-6F3ACDE1ECCC}" type="parTrans" cxnId="{4A150CF6-B6BE-49EF-8D83-02B2CD4EDA30}">
      <dgm:prSet/>
      <dgm:spPr/>
      <dgm:t>
        <a:bodyPr/>
        <a:lstStyle/>
        <a:p>
          <a:pPr algn="l"/>
          <a:endParaRPr lang="tr-TR"/>
        </a:p>
      </dgm:t>
    </dgm:pt>
    <dgm:pt modelId="{F1B6BFE3-E055-4C02-AF3A-666585EC2896}" type="sibTrans" cxnId="{4A150CF6-B6BE-49EF-8D83-02B2CD4EDA30}">
      <dgm:prSet/>
      <dgm:spPr/>
      <dgm:t>
        <a:bodyPr/>
        <a:lstStyle/>
        <a:p>
          <a:pPr algn="l"/>
          <a:endParaRPr lang="tr-TR"/>
        </a:p>
      </dgm:t>
    </dgm:pt>
    <dgm:pt modelId="{A8D0ECB2-B2D5-477C-9A85-0958D0F2DBB1}">
      <dgm:prSet custT="1"/>
      <dgm:spPr>
        <a:xfrm rot="5400000">
          <a:off x="2790649" y="-2043233"/>
          <a:ext cx="336555" cy="519296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tr-TR" sz="1100" b="1" i="0"/>
            <a:t>Yasama, yürütme ve yargı güçlerinin ayrı ayrı çalışması kuvvetler birliği olarak ifade edilir.</a:t>
          </a:r>
          <a:br>
            <a:rPr lang="tr-TR" sz="1100" b="1"/>
          </a:br>
          <a:endParaRPr lang="tr-TR" sz="11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Tahoma" pitchFamily="34" charset="0"/>
            <a:cs typeface="Tahoma" pitchFamily="34" charset="0"/>
          </a:endParaRPr>
        </a:p>
      </dgm:t>
    </dgm:pt>
    <dgm:pt modelId="{4E1C8C60-84F5-44AA-8B26-C406597E1FB1}" type="parTrans" cxnId="{5EC2325F-ED05-41D0-A486-5367EEA0F7D1}">
      <dgm:prSet/>
      <dgm:spPr/>
      <dgm:t>
        <a:bodyPr/>
        <a:lstStyle/>
        <a:p>
          <a:pPr algn="l"/>
          <a:endParaRPr lang="tr-TR"/>
        </a:p>
      </dgm:t>
    </dgm:pt>
    <dgm:pt modelId="{3433B71F-4F66-4E58-8704-60E55D62A9E9}" type="sibTrans" cxnId="{5EC2325F-ED05-41D0-A486-5367EEA0F7D1}">
      <dgm:prSet/>
      <dgm:spPr/>
      <dgm:t>
        <a:bodyPr/>
        <a:lstStyle/>
        <a:p>
          <a:pPr algn="l"/>
          <a:endParaRPr lang="tr-TR"/>
        </a:p>
      </dgm:t>
    </dgm:pt>
    <dgm:pt modelId="{1236CDF1-0BFA-4A0A-BD9E-3E030083D6BA}">
      <dgm:prSet custT="1"/>
      <dgm:spPr/>
      <dgm:t>
        <a:bodyPr/>
        <a:lstStyle/>
        <a:p>
          <a:r>
            <a:rPr lang="tr-TR" sz="1000" b="1">
              <a:latin typeface="Tahoma" pitchFamily="34" charset="0"/>
              <a:ea typeface="Tahoma" pitchFamily="34" charset="0"/>
              <a:cs typeface="Tahoma" pitchFamily="34" charset="0"/>
            </a:rPr>
            <a:t>6</a:t>
          </a:r>
        </a:p>
      </dgm:t>
    </dgm:pt>
    <dgm:pt modelId="{F23DECB6-0076-4F0D-84FB-AAEA5CD08923}" type="parTrans" cxnId="{CFEAEB9E-3D1B-4E24-95E8-8600AFA6CFFF}">
      <dgm:prSet/>
      <dgm:spPr/>
      <dgm:t>
        <a:bodyPr/>
        <a:lstStyle/>
        <a:p>
          <a:endParaRPr lang="tr-TR"/>
        </a:p>
      </dgm:t>
    </dgm:pt>
    <dgm:pt modelId="{DB43643C-200E-400C-BBD4-AB9BBFDC104B}" type="sibTrans" cxnId="{CFEAEB9E-3D1B-4E24-95E8-8600AFA6CFFF}">
      <dgm:prSet/>
      <dgm:spPr/>
      <dgm:t>
        <a:bodyPr/>
        <a:lstStyle/>
        <a:p>
          <a:endParaRPr lang="tr-TR"/>
        </a:p>
      </dgm:t>
    </dgm:pt>
    <dgm:pt modelId="{01392C59-5B23-484B-914E-20C4D8153A44}">
      <dgm:prSet custT="1"/>
      <dgm:spPr/>
      <dgm:t>
        <a:bodyPr/>
        <a:lstStyle/>
        <a:p>
          <a:r>
            <a:rPr lang="tr-TR" sz="1100" b="1" i="0"/>
            <a:t>Teokrasi dinî kuralların devlet yönetiminde etkili olduğu yönetim biçimidir.</a:t>
          </a:r>
          <a:br>
            <a:rPr lang="tr-TR" sz="1100" b="1"/>
          </a:br>
          <a:endParaRPr lang="tr-TR" sz="1100" b="1">
            <a:latin typeface="+mn-lt"/>
            <a:ea typeface="Tahoma" pitchFamily="34" charset="0"/>
            <a:cs typeface="Tahoma" pitchFamily="34" charset="0"/>
          </a:endParaRPr>
        </a:p>
      </dgm:t>
    </dgm:pt>
    <dgm:pt modelId="{363C765B-23BC-43D3-876C-DE77E14C3270}" type="parTrans" cxnId="{19D35249-C5BD-44D6-81B5-198ED2FA8B19}">
      <dgm:prSet/>
      <dgm:spPr/>
      <dgm:t>
        <a:bodyPr/>
        <a:lstStyle/>
        <a:p>
          <a:endParaRPr lang="tr-TR"/>
        </a:p>
      </dgm:t>
    </dgm:pt>
    <dgm:pt modelId="{57C799C3-F967-4A3D-BD13-83226AF887FC}" type="sibTrans" cxnId="{19D35249-C5BD-44D6-81B5-198ED2FA8B19}">
      <dgm:prSet/>
      <dgm:spPr/>
      <dgm:t>
        <a:bodyPr/>
        <a:lstStyle/>
        <a:p>
          <a:endParaRPr lang="tr-TR"/>
        </a:p>
      </dgm:t>
    </dgm:pt>
    <dgm:pt modelId="{AA5F3B12-AA8E-471C-9668-2C4C52BD98FD}">
      <dgm:prSet custT="1"/>
      <dgm:spPr/>
      <dgm:t>
        <a:bodyPr/>
        <a:lstStyle/>
        <a:p>
          <a:r>
            <a:rPr lang="tr-TR" sz="1100" b="1">
              <a:latin typeface="+mn-lt"/>
              <a:ea typeface="Tahoma" pitchFamily="34" charset="0"/>
              <a:cs typeface="Tahoma" pitchFamily="34" charset="0"/>
            </a:rPr>
            <a:t>7</a:t>
          </a:r>
        </a:p>
      </dgm:t>
    </dgm:pt>
    <dgm:pt modelId="{0E53F570-0EFF-4259-965E-01188684E7E3}" type="parTrans" cxnId="{E63705F4-98C5-4A67-8E0E-BDF107700A41}">
      <dgm:prSet/>
      <dgm:spPr/>
      <dgm:t>
        <a:bodyPr/>
        <a:lstStyle/>
        <a:p>
          <a:endParaRPr lang="tr-TR"/>
        </a:p>
      </dgm:t>
    </dgm:pt>
    <dgm:pt modelId="{9C96470C-399F-4928-B26C-08262118C0D2}" type="sibTrans" cxnId="{E63705F4-98C5-4A67-8E0E-BDF107700A41}">
      <dgm:prSet/>
      <dgm:spPr/>
      <dgm:t>
        <a:bodyPr/>
        <a:lstStyle/>
        <a:p>
          <a:endParaRPr lang="tr-TR"/>
        </a:p>
      </dgm:t>
    </dgm:pt>
    <dgm:pt modelId="{21557B3F-AD6B-4788-829F-15E602B7FEEF}">
      <dgm:prSet custT="1"/>
      <dgm:spPr/>
      <dgm:t>
        <a:bodyPr/>
        <a:lstStyle/>
        <a:p>
          <a:r>
            <a:rPr lang="tr-TR" sz="1100" b="1">
              <a:latin typeface="+mn-lt"/>
              <a:ea typeface="Tahoma" pitchFamily="34" charset="0"/>
              <a:cs typeface="Tahoma" pitchFamily="34" charset="0"/>
            </a:rPr>
            <a:t>8</a:t>
          </a:r>
        </a:p>
      </dgm:t>
    </dgm:pt>
    <dgm:pt modelId="{AF93FAD6-4DF0-46FE-9F83-BF66D13C5BB3}" type="parTrans" cxnId="{CBC01523-6E37-408A-8CBB-7504B3DBE125}">
      <dgm:prSet/>
      <dgm:spPr/>
      <dgm:t>
        <a:bodyPr/>
        <a:lstStyle/>
        <a:p>
          <a:endParaRPr lang="tr-TR"/>
        </a:p>
      </dgm:t>
    </dgm:pt>
    <dgm:pt modelId="{98A34201-84FC-4DF7-AD87-9381DF2D529C}" type="sibTrans" cxnId="{CBC01523-6E37-408A-8CBB-7504B3DBE125}">
      <dgm:prSet/>
      <dgm:spPr/>
      <dgm:t>
        <a:bodyPr/>
        <a:lstStyle/>
        <a:p>
          <a:endParaRPr lang="tr-TR"/>
        </a:p>
      </dgm:t>
    </dgm:pt>
    <dgm:pt modelId="{6C1E37EB-524D-4DE8-BD04-0009195A1ABD}">
      <dgm:prSet custT="1"/>
      <dgm:spPr/>
      <dgm:t>
        <a:bodyPr/>
        <a:lstStyle/>
        <a:p>
          <a:r>
            <a:rPr lang="tr-TR" sz="1100" b="1">
              <a:latin typeface="+mn-lt"/>
              <a:ea typeface="Tahoma" pitchFamily="34" charset="0"/>
              <a:cs typeface="Tahoma" pitchFamily="34" charset="0"/>
            </a:rPr>
            <a:t>9</a:t>
          </a:r>
        </a:p>
      </dgm:t>
    </dgm:pt>
    <dgm:pt modelId="{7100294E-4394-4CC3-B908-FAF3C20CB806}" type="parTrans" cxnId="{019F3F6C-0441-44A5-A459-47D22DAD419A}">
      <dgm:prSet/>
      <dgm:spPr/>
      <dgm:t>
        <a:bodyPr/>
        <a:lstStyle/>
        <a:p>
          <a:endParaRPr lang="tr-TR"/>
        </a:p>
      </dgm:t>
    </dgm:pt>
    <dgm:pt modelId="{9B8DE998-78A1-4073-8F63-12DB36FCF074}" type="sibTrans" cxnId="{019F3F6C-0441-44A5-A459-47D22DAD419A}">
      <dgm:prSet/>
      <dgm:spPr/>
      <dgm:t>
        <a:bodyPr/>
        <a:lstStyle/>
        <a:p>
          <a:endParaRPr lang="tr-TR"/>
        </a:p>
      </dgm:t>
    </dgm:pt>
    <dgm:pt modelId="{FE92EEFE-6557-4DDF-839C-514A19DBBAE5}">
      <dgm:prSet custT="1"/>
      <dgm:spPr/>
      <dgm:t>
        <a:bodyPr/>
        <a:lstStyle/>
        <a:p>
          <a:r>
            <a:rPr lang="tr-TR" sz="1100" b="1">
              <a:latin typeface="+mn-lt"/>
              <a:ea typeface="Tahoma" pitchFamily="34" charset="0"/>
              <a:cs typeface="Tahoma" pitchFamily="34" charset="0"/>
            </a:rPr>
            <a:t>10</a:t>
          </a:r>
        </a:p>
      </dgm:t>
    </dgm:pt>
    <dgm:pt modelId="{EBE19576-D453-4512-953C-EA260D718ADE}" type="parTrans" cxnId="{ED745691-F4BB-4C0B-B1DB-7846EC8391D7}">
      <dgm:prSet/>
      <dgm:spPr/>
      <dgm:t>
        <a:bodyPr/>
        <a:lstStyle/>
        <a:p>
          <a:endParaRPr lang="tr-TR"/>
        </a:p>
      </dgm:t>
    </dgm:pt>
    <dgm:pt modelId="{48D2341C-417E-49D8-9617-F5583A4BCD8C}" type="sibTrans" cxnId="{ED745691-F4BB-4C0B-B1DB-7846EC8391D7}">
      <dgm:prSet/>
      <dgm:spPr/>
      <dgm:t>
        <a:bodyPr/>
        <a:lstStyle/>
        <a:p>
          <a:endParaRPr lang="tr-TR"/>
        </a:p>
      </dgm:t>
    </dgm:pt>
    <dgm:pt modelId="{072E7299-E55F-4D1F-AA81-0227C43A7B5B}">
      <dgm:prSet custT="1"/>
      <dgm:spPr>
        <a:xfrm rot="5400000">
          <a:off x="-77666" y="462638"/>
          <a:ext cx="517777" cy="362444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tr-TR" sz="1200" b="1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2</a:t>
          </a:r>
        </a:p>
      </dgm:t>
    </dgm:pt>
    <dgm:pt modelId="{95E7638E-514B-4A0F-A0EF-258DC6BDB9CF}" type="sibTrans" cxnId="{05CC2394-B16C-45F5-AFCC-675B5958D8BD}">
      <dgm:prSet/>
      <dgm:spPr/>
      <dgm:t>
        <a:bodyPr/>
        <a:lstStyle/>
        <a:p>
          <a:pPr algn="l"/>
          <a:endParaRPr lang="tr-TR"/>
        </a:p>
      </dgm:t>
    </dgm:pt>
    <dgm:pt modelId="{2A606862-B1AA-4CB4-A62E-949730096738}" type="parTrans" cxnId="{05CC2394-B16C-45F5-AFCC-675B5958D8BD}">
      <dgm:prSet/>
      <dgm:spPr/>
      <dgm:t>
        <a:bodyPr/>
        <a:lstStyle/>
        <a:p>
          <a:pPr algn="l"/>
          <a:endParaRPr lang="tr-TR"/>
        </a:p>
      </dgm:t>
    </dgm:pt>
    <dgm:pt modelId="{7283FDF7-4E27-4DEF-9015-9699DD102CDC}">
      <dgm:prSet custT="1"/>
      <dgm:spPr/>
      <dgm:t>
        <a:bodyPr/>
        <a:lstStyle/>
        <a:p>
          <a:r>
            <a:rPr lang="tr-TR" sz="1100" b="1" i="0"/>
            <a:t>Karşılaştığımız herhangi bir sorunun çözümü için yetkili makamlara dilekçe ile başvurabiliriz.</a:t>
          </a:r>
          <a:br>
            <a:rPr lang="tr-TR" sz="1100" b="1"/>
          </a:br>
          <a:endParaRPr lang="tr-TR" sz="1100" b="1"/>
        </a:p>
      </dgm:t>
    </dgm:pt>
    <dgm:pt modelId="{5EEE7706-C10A-468C-BE92-62AB83084951}" type="parTrans" cxnId="{04E9AB15-293B-4428-A01C-A000E26E993C}">
      <dgm:prSet/>
      <dgm:spPr/>
      <dgm:t>
        <a:bodyPr/>
        <a:lstStyle/>
        <a:p>
          <a:endParaRPr lang="tr-TR"/>
        </a:p>
      </dgm:t>
    </dgm:pt>
    <dgm:pt modelId="{51389AB0-7ACC-42C7-983C-BE8ABA7B98FA}" type="sibTrans" cxnId="{04E9AB15-293B-4428-A01C-A000E26E993C}">
      <dgm:prSet/>
      <dgm:spPr/>
      <dgm:t>
        <a:bodyPr/>
        <a:lstStyle/>
        <a:p>
          <a:endParaRPr lang="tr-TR"/>
        </a:p>
      </dgm:t>
    </dgm:pt>
    <dgm:pt modelId="{9F48D496-9884-4C06-A3DA-8FFFE52A257C}">
      <dgm:prSet custT="1"/>
      <dgm:spPr/>
      <dgm:t>
        <a:bodyPr/>
        <a:lstStyle/>
        <a:p>
          <a:r>
            <a:rPr lang="tr-TR" sz="1100" b="1"/>
            <a:t>15 Temmuz “Demokrasi ve Millî Birlik Günü” olarak kabul edilmiştir.</a:t>
          </a:r>
        </a:p>
      </dgm:t>
    </dgm:pt>
    <dgm:pt modelId="{A50E0A37-67A6-4083-9DAE-85331B0E6BA3}" type="parTrans" cxnId="{B839A542-3284-4C71-B1D3-2D5D0607DDF0}">
      <dgm:prSet/>
      <dgm:spPr/>
      <dgm:t>
        <a:bodyPr/>
        <a:lstStyle/>
        <a:p>
          <a:endParaRPr lang="tr-TR"/>
        </a:p>
      </dgm:t>
    </dgm:pt>
    <dgm:pt modelId="{74A2A864-96D4-4687-AB80-0BEE7815C52A}" type="sibTrans" cxnId="{B839A542-3284-4C71-B1D3-2D5D0607DDF0}">
      <dgm:prSet/>
      <dgm:spPr/>
      <dgm:t>
        <a:bodyPr/>
        <a:lstStyle/>
        <a:p>
          <a:endParaRPr lang="tr-TR"/>
        </a:p>
      </dgm:t>
    </dgm:pt>
    <dgm:pt modelId="{21AD9429-DB37-4669-939C-5F5C5EC294F5}">
      <dgm:prSet custT="1"/>
      <dgm:spPr/>
      <dgm:t>
        <a:bodyPr/>
        <a:lstStyle/>
        <a:p>
          <a:r>
            <a:rPr lang="tr-TR" sz="1100" b="1"/>
            <a:t>Milletvekilleri sadece seçildikleri bölgeyi temsil ederler.</a:t>
          </a:r>
        </a:p>
      </dgm:t>
    </dgm:pt>
    <dgm:pt modelId="{85E921B8-573D-4FEE-BE60-F896FA81DDB3}" type="parTrans" cxnId="{68E9029F-3EFB-4860-A202-FE6E01975066}">
      <dgm:prSet/>
      <dgm:spPr/>
      <dgm:t>
        <a:bodyPr/>
        <a:lstStyle/>
        <a:p>
          <a:endParaRPr lang="tr-TR"/>
        </a:p>
      </dgm:t>
    </dgm:pt>
    <dgm:pt modelId="{A0C4648D-3D57-4FC1-AA74-396461CDC17C}" type="sibTrans" cxnId="{68E9029F-3EFB-4860-A202-FE6E01975066}">
      <dgm:prSet/>
      <dgm:spPr/>
      <dgm:t>
        <a:bodyPr/>
        <a:lstStyle/>
        <a:p>
          <a:endParaRPr lang="tr-TR"/>
        </a:p>
      </dgm:t>
    </dgm:pt>
    <dgm:pt modelId="{08CE7F02-9786-4E71-B699-09AB4B002151}">
      <dgm:prSet custT="1"/>
      <dgm:spPr/>
      <dgm:t>
        <a:bodyPr/>
        <a:lstStyle/>
        <a:p>
          <a:r>
            <a:rPr lang="tr-TR" sz="1100" b="1">
              <a:latin typeface="+mn-lt"/>
            </a:rPr>
            <a:t>Özel hayatın gizliliği siyasi hak ve ödevler kapsamındadır.</a:t>
          </a:r>
        </a:p>
      </dgm:t>
    </dgm:pt>
    <dgm:pt modelId="{1856CAC7-D364-4610-92CB-12B58740EFFF}" type="parTrans" cxnId="{59D71178-D3C9-4616-952B-0CEC817F891A}">
      <dgm:prSet/>
      <dgm:spPr/>
      <dgm:t>
        <a:bodyPr/>
        <a:lstStyle/>
        <a:p>
          <a:endParaRPr lang="tr-TR"/>
        </a:p>
      </dgm:t>
    </dgm:pt>
    <dgm:pt modelId="{B10EDC00-C1CD-4FF5-A63F-5601347D8F0B}" type="sibTrans" cxnId="{59D71178-D3C9-4616-952B-0CEC817F891A}">
      <dgm:prSet/>
      <dgm:spPr/>
      <dgm:t>
        <a:bodyPr/>
        <a:lstStyle/>
        <a:p>
          <a:endParaRPr lang="tr-TR"/>
        </a:p>
      </dgm:t>
    </dgm:pt>
    <dgm:pt modelId="{7602614C-8315-43A3-8427-AF711FFFA560}">
      <dgm:prSet custT="1"/>
      <dgm:spPr>
        <a:xfrm rot="5400000">
          <a:off x="2790649" y="-1660551"/>
          <a:ext cx="336555" cy="519296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tr-TR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lt"/>
              <a:ea typeface="Tahoma" pitchFamily="34" charset="0"/>
              <a:cs typeface="Tahoma" pitchFamily="34" charset="0"/>
            </a:rPr>
            <a:t>Yasama yetkisi Türk Milleti adına Türkiye Büyük Millet Meclisi'nindir.  </a:t>
          </a:r>
        </a:p>
      </dgm:t>
    </dgm:pt>
    <dgm:pt modelId="{492DA91D-132C-47E5-BA8B-CBCEC3C92866}" type="parTrans" cxnId="{434CE811-B874-4F60-8F61-50E16DBD8AE7}">
      <dgm:prSet/>
      <dgm:spPr/>
      <dgm:t>
        <a:bodyPr/>
        <a:lstStyle/>
        <a:p>
          <a:endParaRPr lang="tr-TR"/>
        </a:p>
      </dgm:t>
    </dgm:pt>
    <dgm:pt modelId="{29F10B88-64E0-4CA7-A5E4-E33E42967DFF}" type="sibTrans" cxnId="{434CE811-B874-4F60-8F61-50E16DBD8AE7}">
      <dgm:prSet/>
      <dgm:spPr/>
      <dgm:t>
        <a:bodyPr/>
        <a:lstStyle/>
        <a:p>
          <a:endParaRPr lang="tr-TR"/>
        </a:p>
      </dgm:t>
    </dgm:pt>
    <dgm:pt modelId="{103EF1BE-96D6-4947-9280-756EFF58B6E8}">
      <dgm:prSet phldrT="[Metin]" custT="1"/>
      <dgm:spPr>
        <a:xfrm rot="5400000">
          <a:off x="2790649" y="-1277869"/>
          <a:ext cx="336555" cy="519296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tr-TR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lt"/>
              <a:ea typeface="Tahoma" pitchFamily="34" charset="0"/>
              <a:cs typeface="Tahoma" pitchFamily="34" charset="0"/>
            </a:rPr>
            <a:t>Eski Türklerde devlet yönetiminde kadınların hiçbir söz söyleme yetkisi yoktu.</a:t>
          </a:r>
        </a:p>
      </dgm:t>
    </dgm:pt>
    <dgm:pt modelId="{709EDD47-99CF-4AB4-8CA8-B9D94FFD4457}" type="parTrans" cxnId="{7508EE19-AF52-4542-9530-3FA58DF78979}">
      <dgm:prSet/>
      <dgm:spPr/>
      <dgm:t>
        <a:bodyPr/>
        <a:lstStyle/>
        <a:p>
          <a:endParaRPr lang="tr-TR"/>
        </a:p>
      </dgm:t>
    </dgm:pt>
    <dgm:pt modelId="{833C678F-D2A7-41EF-936B-CD8BABFC7205}" type="sibTrans" cxnId="{7508EE19-AF52-4542-9530-3FA58DF78979}">
      <dgm:prSet/>
      <dgm:spPr/>
      <dgm:t>
        <a:bodyPr/>
        <a:lstStyle/>
        <a:p>
          <a:endParaRPr lang="tr-TR"/>
        </a:p>
      </dgm:t>
    </dgm:pt>
    <dgm:pt modelId="{CC1DD265-482B-478B-836E-4B70CB390135}">
      <dgm:prSet phldrT="[Metin]" custT="1"/>
      <dgm:spPr>
        <a:xfrm rot="5400000">
          <a:off x="2790649" y="-895187"/>
          <a:ext cx="336555" cy="519296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endParaRPr lang="tr-TR" sz="11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Tahoma" pitchFamily="34" charset="0"/>
            <a:cs typeface="Tahoma" pitchFamily="34" charset="0"/>
          </a:endParaRPr>
        </a:p>
      </dgm:t>
    </dgm:pt>
    <dgm:pt modelId="{5548F6B9-CF39-41D6-B5F9-AF243135CFC5}" type="parTrans" cxnId="{5EB84B0C-776E-4726-8D30-2FFF908E1FBF}">
      <dgm:prSet/>
      <dgm:spPr/>
      <dgm:t>
        <a:bodyPr/>
        <a:lstStyle/>
        <a:p>
          <a:endParaRPr lang="tr-TR"/>
        </a:p>
      </dgm:t>
    </dgm:pt>
    <dgm:pt modelId="{CD7D1FB9-EC8C-4469-820D-E8441D121582}" type="sibTrans" cxnId="{5EB84B0C-776E-4726-8D30-2FFF908E1FBF}">
      <dgm:prSet/>
      <dgm:spPr/>
      <dgm:t>
        <a:bodyPr/>
        <a:lstStyle/>
        <a:p>
          <a:endParaRPr lang="tr-TR"/>
        </a:p>
      </dgm:t>
    </dgm:pt>
    <dgm:pt modelId="{EA15A7B7-212F-4B67-A9D6-A5B346D36C03}">
      <dgm:prSet custT="1"/>
      <dgm:spPr>
        <a:xfrm rot="5400000">
          <a:off x="2790649" y="-2043233"/>
          <a:ext cx="336555" cy="519296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endParaRPr lang="tr-TR" sz="11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Tahoma" pitchFamily="34" charset="0"/>
            <a:cs typeface="Tahoma" pitchFamily="34" charset="0"/>
          </a:endParaRPr>
        </a:p>
      </dgm:t>
    </dgm:pt>
    <dgm:pt modelId="{3761F86E-DBDA-45BC-8353-CDF09F2640FC}" type="parTrans" cxnId="{6287487C-52C1-4ADC-AEE3-9FDC10831BF6}">
      <dgm:prSet/>
      <dgm:spPr/>
      <dgm:t>
        <a:bodyPr/>
        <a:lstStyle/>
        <a:p>
          <a:endParaRPr lang="tr-TR"/>
        </a:p>
      </dgm:t>
    </dgm:pt>
    <dgm:pt modelId="{8C963CD1-B299-47B8-95E3-E92F3F3E803C}" type="sibTrans" cxnId="{6287487C-52C1-4ADC-AEE3-9FDC10831BF6}">
      <dgm:prSet/>
      <dgm:spPr/>
      <dgm:t>
        <a:bodyPr/>
        <a:lstStyle/>
        <a:p>
          <a:endParaRPr lang="tr-TR"/>
        </a:p>
      </dgm:t>
    </dgm:pt>
    <dgm:pt modelId="{6E668DF5-E44F-49C1-B10A-DAFC0A481D9E}">
      <dgm:prSet custT="1"/>
      <dgm:spPr/>
      <dgm:t>
        <a:bodyPr/>
        <a:lstStyle/>
        <a:p>
          <a:r>
            <a:rPr lang="tr-TR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lt"/>
              <a:ea typeface="Tahoma" pitchFamily="34" charset="0"/>
              <a:cs typeface="Tahoma" pitchFamily="34" charset="0"/>
            </a:rPr>
            <a:t>Seçim yoluyla yönetime gelmeye çalışan teşkilatlara dernek veya vakıf denir.</a:t>
          </a:r>
        </a:p>
      </dgm:t>
    </dgm:pt>
    <dgm:pt modelId="{A34B1162-1DCD-4FE5-816F-74B3B1A0AC0D}" type="parTrans" cxnId="{B2C7A869-0BDC-40F6-8345-CD51532F29C4}">
      <dgm:prSet/>
      <dgm:spPr/>
      <dgm:t>
        <a:bodyPr/>
        <a:lstStyle/>
        <a:p>
          <a:endParaRPr lang="tr-TR"/>
        </a:p>
      </dgm:t>
    </dgm:pt>
    <dgm:pt modelId="{F2FEB55D-3241-45F3-948B-1C62C468161A}" type="sibTrans" cxnId="{B2C7A869-0BDC-40F6-8345-CD51532F29C4}">
      <dgm:prSet/>
      <dgm:spPr/>
      <dgm:t>
        <a:bodyPr/>
        <a:lstStyle/>
        <a:p>
          <a:endParaRPr lang="tr-TR"/>
        </a:p>
      </dgm:t>
    </dgm:pt>
    <dgm:pt modelId="{22EDAAE7-8184-4C3E-B446-A095F8CD8ADF}">
      <dgm:prSet custT="1"/>
      <dgm:spPr/>
      <dgm:t>
        <a:bodyPr/>
        <a:lstStyle/>
        <a:p>
          <a:endParaRPr lang="tr-TR" sz="11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Tahoma" pitchFamily="34" charset="0"/>
            <a:cs typeface="Tahoma" pitchFamily="34" charset="0"/>
          </a:endParaRPr>
        </a:p>
      </dgm:t>
    </dgm:pt>
    <dgm:pt modelId="{3B5D408E-6DF1-4128-BDA4-673FB6A865F3}" type="parTrans" cxnId="{9F8AC6E6-52BE-4207-861E-1C967E6A7888}">
      <dgm:prSet/>
      <dgm:spPr/>
      <dgm:t>
        <a:bodyPr/>
        <a:lstStyle/>
        <a:p>
          <a:endParaRPr lang="tr-TR"/>
        </a:p>
      </dgm:t>
    </dgm:pt>
    <dgm:pt modelId="{8FD12F90-6BF7-4751-8B34-F81EC1351EC2}" type="sibTrans" cxnId="{9F8AC6E6-52BE-4207-861E-1C967E6A7888}">
      <dgm:prSet/>
      <dgm:spPr/>
      <dgm:t>
        <a:bodyPr/>
        <a:lstStyle/>
        <a:p>
          <a:endParaRPr lang="tr-TR"/>
        </a:p>
      </dgm:t>
    </dgm:pt>
    <dgm:pt modelId="{7703D30F-B450-42F7-B8E6-89D7FDF47301}">
      <dgm:prSet custT="1"/>
      <dgm:spPr/>
      <dgm:t>
        <a:bodyPr/>
        <a:lstStyle/>
        <a:p>
          <a:endParaRPr lang="tr-TR" sz="1100" b="1">
            <a:latin typeface="+mn-lt"/>
            <a:ea typeface="Tahoma" pitchFamily="34" charset="0"/>
            <a:cs typeface="Tahoma" pitchFamily="34" charset="0"/>
          </a:endParaRPr>
        </a:p>
      </dgm:t>
    </dgm:pt>
    <dgm:pt modelId="{6F144434-2056-44F1-97FE-6463B23B5E4E}" type="parTrans" cxnId="{DF451D2B-6A1E-4059-9F3E-6C0D3E4FB335}">
      <dgm:prSet/>
      <dgm:spPr/>
      <dgm:t>
        <a:bodyPr/>
        <a:lstStyle/>
        <a:p>
          <a:endParaRPr lang="tr-TR"/>
        </a:p>
      </dgm:t>
    </dgm:pt>
    <dgm:pt modelId="{2E80978A-A22B-4588-81B6-073C3A1D24A3}" type="sibTrans" cxnId="{DF451D2B-6A1E-4059-9F3E-6C0D3E4FB335}">
      <dgm:prSet/>
      <dgm:spPr/>
      <dgm:t>
        <a:bodyPr/>
        <a:lstStyle/>
        <a:p>
          <a:endParaRPr lang="tr-TR"/>
        </a:p>
      </dgm:t>
    </dgm:pt>
    <dgm:pt modelId="{F111595C-978F-40A2-9F9A-C8AE9D326B02}">
      <dgm:prSet custT="1"/>
      <dgm:spPr/>
      <dgm:t>
        <a:bodyPr/>
        <a:lstStyle/>
        <a:p>
          <a:endParaRPr lang="tr-TR" sz="1100" b="1"/>
        </a:p>
      </dgm:t>
    </dgm:pt>
    <dgm:pt modelId="{E4F1F9E9-6750-48BE-9FCE-783B49E38682}" type="parTrans" cxnId="{FB05ED5E-2864-4713-80B9-8F959518BED9}">
      <dgm:prSet/>
      <dgm:spPr/>
      <dgm:t>
        <a:bodyPr/>
        <a:lstStyle/>
        <a:p>
          <a:endParaRPr lang="tr-TR"/>
        </a:p>
      </dgm:t>
    </dgm:pt>
    <dgm:pt modelId="{98065EAD-F381-4942-AEEA-684C50A00194}" type="sibTrans" cxnId="{FB05ED5E-2864-4713-80B9-8F959518BED9}">
      <dgm:prSet/>
      <dgm:spPr/>
      <dgm:t>
        <a:bodyPr/>
        <a:lstStyle/>
        <a:p>
          <a:endParaRPr lang="tr-TR"/>
        </a:p>
      </dgm:t>
    </dgm:pt>
    <dgm:pt modelId="{3136B4DE-AB2C-44F6-8B4F-083F7D605B37}" type="pres">
      <dgm:prSet presAssocID="{CF1538F5-8AA6-4524-A24A-896777AB81D1}" presName="linearFlow" presStyleCnt="0">
        <dgm:presLayoutVars>
          <dgm:dir/>
          <dgm:animLvl val="lvl"/>
          <dgm:resizeHandles val="exact"/>
        </dgm:presLayoutVars>
      </dgm:prSet>
      <dgm:spPr/>
    </dgm:pt>
    <dgm:pt modelId="{DA1478FF-887C-443E-9C1E-D73B70210459}" type="pres">
      <dgm:prSet presAssocID="{6C04893C-1642-4738-8E40-EE8E2EB96FEA}" presName="composite" presStyleCnt="0"/>
      <dgm:spPr/>
    </dgm:pt>
    <dgm:pt modelId="{C12C661A-FA30-4E12-AF56-6EB99DF43615}" type="pres">
      <dgm:prSet presAssocID="{6C04893C-1642-4738-8E40-EE8E2EB96FEA}" presName="parentText" presStyleLbl="alignNode1" presStyleIdx="0" presStyleCnt="10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704B6359-2981-4F0F-B8DB-88DB9C5F03E4}" type="pres">
      <dgm:prSet presAssocID="{6C04893C-1642-4738-8E40-EE8E2EB96FEA}" presName="descendantText" presStyleLbl="alignAcc1" presStyleIdx="0" presStyleCnt="10">
        <dgm:presLayoutVars>
          <dgm:bulletEnabled val="1"/>
        </dgm:presLayoutVars>
      </dgm:prSet>
      <dgm:spPr>
        <a:prstGeom prst="round2SameRect">
          <a:avLst/>
        </a:prstGeom>
      </dgm:spPr>
    </dgm:pt>
    <dgm:pt modelId="{046CAF84-0E38-4F8D-AE40-5361B058BA5D}" type="pres">
      <dgm:prSet presAssocID="{B3140A06-F1A6-45C7-82C0-EEE2A5C2A585}" presName="sp" presStyleCnt="0"/>
      <dgm:spPr/>
    </dgm:pt>
    <dgm:pt modelId="{2CB4F3F0-4DB6-40DC-8139-1B10B8624EFC}" type="pres">
      <dgm:prSet presAssocID="{072E7299-E55F-4D1F-AA81-0227C43A7B5B}" presName="composite" presStyleCnt="0"/>
      <dgm:spPr/>
    </dgm:pt>
    <dgm:pt modelId="{040A0280-C11A-4610-BE77-D4AD26F80F92}" type="pres">
      <dgm:prSet presAssocID="{072E7299-E55F-4D1F-AA81-0227C43A7B5B}" presName="parentText" presStyleLbl="alignNode1" presStyleIdx="1" presStyleCnt="10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41795B38-B2D4-4047-8444-0821762289D5}" type="pres">
      <dgm:prSet presAssocID="{072E7299-E55F-4D1F-AA81-0227C43A7B5B}" presName="descendantText" presStyleLbl="alignAcc1" presStyleIdx="1" presStyleCnt="10">
        <dgm:presLayoutVars>
          <dgm:bulletEnabled val="1"/>
        </dgm:presLayoutVars>
      </dgm:prSet>
      <dgm:spPr>
        <a:prstGeom prst="round2SameRect">
          <a:avLst/>
        </a:prstGeom>
      </dgm:spPr>
    </dgm:pt>
    <dgm:pt modelId="{59715AA1-8C67-4C7F-932A-5DE9F002DB6F}" type="pres">
      <dgm:prSet presAssocID="{95E7638E-514B-4A0F-A0EF-258DC6BDB9CF}" presName="sp" presStyleCnt="0"/>
      <dgm:spPr/>
    </dgm:pt>
    <dgm:pt modelId="{EBB25512-8CD7-40FA-840C-8588AF159D7E}" type="pres">
      <dgm:prSet presAssocID="{66EC3946-7C8A-4B0C-9000-C6E988D69A9C}" presName="composite" presStyleCnt="0"/>
      <dgm:spPr/>
    </dgm:pt>
    <dgm:pt modelId="{3C9D8164-BB9D-4674-8724-84D54E5924FF}" type="pres">
      <dgm:prSet presAssocID="{66EC3946-7C8A-4B0C-9000-C6E988D69A9C}" presName="parentText" presStyleLbl="alignNode1" presStyleIdx="2" presStyleCnt="10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718D4255-29F1-4473-9EEB-B2CD10393DEE}" type="pres">
      <dgm:prSet presAssocID="{66EC3946-7C8A-4B0C-9000-C6E988D69A9C}" presName="descendantText" presStyleLbl="alignAcc1" presStyleIdx="2" presStyleCnt="10" custLinFactNeighborY="4841">
        <dgm:presLayoutVars>
          <dgm:bulletEnabled val="1"/>
        </dgm:presLayoutVars>
      </dgm:prSet>
      <dgm:spPr>
        <a:prstGeom prst="round2SameRect">
          <a:avLst/>
        </a:prstGeom>
      </dgm:spPr>
    </dgm:pt>
    <dgm:pt modelId="{C05950DF-3247-4A4C-9D8C-8A310147D8AF}" type="pres">
      <dgm:prSet presAssocID="{F1B6BFE3-E055-4C02-AF3A-666585EC2896}" presName="sp" presStyleCnt="0"/>
      <dgm:spPr/>
    </dgm:pt>
    <dgm:pt modelId="{EF971C68-7469-411C-8E9A-466269351F2F}" type="pres">
      <dgm:prSet presAssocID="{BC6B4F76-2F6B-4FB1-9D9A-95EA0877B5AB}" presName="composite" presStyleCnt="0"/>
      <dgm:spPr/>
    </dgm:pt>
    <dgm:pt modelId="{277C0C39-D78E-4F15-9562-AEA4801BB331}" type="pres">
      <dgm:prSet presAssocID="{BC6B4F76-2F6B-4FB1-9D9A-95EA0877B5AB}" presName="parentText" presStyleLbl="alignNode1" presStyleIdx="3" presStyleCnt="10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6BC8B20E-205C-422E-AB71-C7AB8829D9E9}" type="pres">
      <dgm:prSet presAssocID="{BC6B4F76-2F6B-4FB1-9D9A-95EA0877B5AB}" presName="descendantText" presStyleLbl="alignAcc1" presStyleIdx="3" presStyleCnt="10" custLinFactNeighborY="4841">
        <dgm:presLayoutVars>
          <dgm:bulletEnabled val="1"/>
        </dgm:presLayoutVars>
      </dgm:prSet>
      <dgm:spPr>
        <a:prstGeom prst="round2SameRect">
          <a:avLst/>
        </a:prstGeom>
      </dgm:spPr>
    </dgm:pt>
    <dgm:pt modelId="{22269D02-BFD4-40F7-B1B5-A874F98089F8}" type="pres">
      <dgm:prSet presAssocID="{ABBBF174-8DE9-4AB9-B60F-6F12F50AB639}" presName="sp" presStyleCnt="0"/>
      <dgm:spPr/>
    </dgm:pt>
    <dgm:pt modelId="{A5403BF2-8E7D-45F5-8665-62B9487E05CE}" type="pres">
      <dgm:prSet presAssocID="{03BF9662-CBD9-40B5-80A6-A1338365BBF2}" presName="composite" presStyleCnt="0"/>
      <dgm:spPr/>
    </dgm:pt>
    <dgm:pt modelId="{B8180ACE-E96F-496A-955F-C40C7194497C}" type="pres">
      <dgm:prSet presAssocID="{03BF9662-CBD9-40B5-80A6-A1338365BBF2}" presName="parentText" presStyleLbl="alignNode1" presStyleIdx="4" presStyleCnt="10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7DD830F9-44D5-4B47-9659-2715A49E222F}" type="pres">
      <dgm:prSet presAssocID="{03BF9662-CBD9-40B5-80A6-A1338365BBF2}" presName="descendantText" presStyleLbl="alignAcc1" presStyleIdx="4" presStyleCnt="10" custLinFactNeighborY="4841">
        <dgm:presLayoutVars>
          <dgm:bulletEnabled val="1"/>
        </dgm:presLayoutVars>
      </dgm:prSet>
      <dgm:spPr>
        <a:prstGeom prst="round2SameRect">
          <a:avLst/>
        </a:prstGeom>
      </dgm:spPr>
    </dgm:pt>
    <dgm:pt modelId="{793B0A46-7FFE-459D-A426-ACA1EA646C1D}" type="pres">
      <dgm:prSet presAssocID="{349D3E70-B31D-48F2-BC7E-F19DBE67128F}" presName="sp" presStyleCnt="0"/>
      <dgm:spPr/>
    </dgm:pt>
    <dgm:pt modelId="{3C0BB1E8-7736-4216-B62F-C0568F5C6CFD}" type="pres">
      <dgm:prSet presAssocID="{1236CDF1-0BFA-4A0A-BD9E-3E030083D6BA}" presName="composite" presStyleCnt="0"/>
      <dgm:spPr/>
    </dgm:pt>
    <dgm:pt modelId="{BB820234-BC3D-4E19-AAB2-6548D6263457}" type="pres">
      <dgm:prSet presAssocID="{1236CDF1-0BFA-4A0A-BD9E-3E030083D6BA}" presName="parentText" presStyleLbl="alignNode1" presStyleIdx="5" presStyleCnt="10">
        <dgm:presLayoutVars>
          <dgm:chMax val="1"/>
          <dgm:bulletEnabled val="1"/>
        </dgm:presLayoutVars>
      </dgm:prSet>
      <dgm:spPr/>
    </dgm:pt>
    <dgm:pt modelId="{89EB260E-690C-4ACA-9229-653D45C43EFC}" type="pres">
      <dgm:prSet presAssocID="{1236CDF1-0BFA-4A0A-BD9E-3E030083D6BA}" presName="descendantText" presStyleLbl="alignAcc1" presStyleIdx="5" presStyleCnt="10" custScaleX="100220" custScaleY="87687" custLinFactNeighborY="4841">
        <dgm:presLayoutVars>
          <dgm:bulletEnabled val="1"/>
        </dgm:presLayoutVars>
      </dgm:prSet>
      <dgm:spPr/>
    </dgm:pt>
    <dgm:pt modelId="{0A2D8EC7-02F3-48E4-A4E9-186840B5786A}" type="pres">
      <dgm:prSet presAssocID="{DB43643C-200E-400C-BBD4-AB9BBFDC104B}" presName="sp" presStyleCnt="0"/>
      <dgm:spPr/>
    </dgm:pt>
    <dgm:pt modelId="{51F2B253-9266-4C20-89EF-2D24407C524F}" type="pres">
      <dgm:prSet presAssocID="{AA5F3B12-AA8E-471C-9668-2C4C52BD98FD}" presName="composite" presStyleCnt="0"/>
      <dgm:spPr/>
    </dgm:pt>
    <dgm:pt modelId="{29688E43-5ACB-4C32-BC99-1272472D5BCD}" type="pres">
      <dgm:prSet presAssocID="{AA5F3B12-AA8E-471C-9668-2C4C52BD98FD}" presName="parentText" presStyleLbl="alignNode1" presStyleIdx="6" presStyleCnt="10">
        <dgm:presLayoutVars>
          <dgm:chMax val="1"/>
          <dgm:bulletEnabled val="1"/>
        </dgm:presLayoutVars>
      </dgm:prSet>
      <dgm:spPr/>
    </dgm:pt>
    <dgm:pt modelId="{A549A6CC-3F72-4FD4-BEC2-4D9083B68F66}" type="pres">
      <dgm:prSet presAssocID="{AA5F3B12-AA8E-471C-9668-2C4C52BD98FD}" presName="descendantText" presStyleLbl="alignAcc1" presStyleIdx="6" presStyleCnt="10" custLinFactNeighborY="4841">
        <dgm:presLayoutVars>
          <dgm:bulletEnabled val="1"/>
        </dgm:presLayoutVars>
      </dgm:prSet>
      <dgm:spPr/>
    </dgm:pt>
    <dgm:pt modelId="{C99E98A4-25CE-45CE-8CBA-98FAED8FD94D}" type="pres">
      <dgm:prSet presAssocID="{9C96470C-399F-4928-B26C-08262118C0D2}" presName="sp" presStyleCnt="0"/>
      <dgm:spPr/>
    </dgm:pt>
    <dgm:pt modelId="{B89DA29A-97FD-4883-9A82-F5D8C19E26C9}" type="pres">
      <dgm:prSet presAssocID="{21557B3F-AD6B-4788-829F-15E602B7FEEF}" presName="composite" presStyleCnt="0"/>
      <dgm:spPr/>
    </dgm:pt>
    <dgm:pt modelId="{A2AED049-6B48-4FAF-A9D3-6E6118BAE132}" type="pres">
      <dgm:prSet presAssocID="{21557B3F-AD6B-4788-829F-15E602B7FEEF}" presName="parentText" presStyleLbl="alignNode1" presStyleIdx="7" presStyleCnt="10">
        <dgm:presLayoutVars>
          <dgm:chMax val="1"/>
          <dgm:bulletEnabled val="1"/>
        </dgm:presLayoutVars>
      </dgm:prSet>
      <dgm:spPr/>
    </dgm:pt>
    <dgm:pt modelId="{8054BBDF-4E1F-4CC9-840B-E1A1607E7EE4}" type="pres">
      <dgm:prSet presAssocID="{21557B3F-AD6B-4788-829F-15E602B7FEEF}" presName="descendantText" presStyleLbl="alignAcc1" presStyleIdx="7" presStyleCnt="10" custLinFactNeighborY="4841">
        <dgm:presLayoutVars>
          <dgm:bulletEnabled val="1"/>
        </dgm:presLayoutVars>
      </dgm:prSet>
      <dgm:spPr/>
    </dgm:pt>
    <dgm:pt modelId="{0739167C-65F5-4BC5-80CC-B92CE1750D7B}" type="pres">
      <dgm:prSet presAssocID="{98A34201-84FC-4DF7-AD87-9381DF2D529C}" presName="sp" presStyleCnt="0"/>
      <dgm:spPr/>
    </dgm:pt>
    <dgm:pt modelId="{883EC4A4-C5E7-46F3-95D8-ED62F13DFBFD}" type="pres">
      <dgm:prSet presAssocID="{6C1E37EB-524D-4DE8-BD04-0009195A1ABD}" presName="composite" presStyleCnt="0"/>
      <dgm:spPr/>
    </dgm:pt>
    <dgm:pt modelId="{68F0E25E-C919-4B14-B55A-A349BE196ADC}" type="pres">
      <dgm:prSet presAssocID="{6C1E37EB-524D-4DE8-BD04-0009195A1ABD}" presName="parentText" presStyleLbl="alignNode1" presStyleIdx="8" presStyleCnt="10">
        <dgm:presLayoutVars>
          <dgm:chMax val="1"/>
          <dgm:bulletEnabled val="1"/>
        </dgm:presLayoutVars>
      </dgm:prSet>
      <dgm:spPr/>
    </dgm:pt>
    <dgm:pt modelId="{4387AC13-90A8-4EF9-992A-98572ABE469A}" type="pres">
      <dgm:prSet presAssocID="{6C1E37EB-524D-4DE8-BD04-0009195A1ABD}" presName="descendantText" presStyleLbl="alignAcc1" presStyleIdx="8" presStyleCnt="10" custLinFactNeighborY="9822">
        <dgm:presLayoutVars>
          <dgm:bulletEnabled val="1"/>
        </dgm:presLayoutVars>
      </dgm:prSet>
      <dgm:spPr/>
    </dgm:pt>
    <dgm:pt modelId="{B49F4410-480B-452F-9708-E445F66477AE}" type="pres">
      <dgm:prSet presAssocID="{9B8DE998-78A1-4073-8F63-12DB36FCF074}" presName="sp" presStyleCnt="0"/>
      <dgm:spPr/>
    </dgm:pt>
    <dgm:pt modelId="{293E2908-4C44-4504-AA97-E34199C9412D}" type="pres">
      <dgm:prSet presAssocID="{FE92EEFE-6557-4DDF-839C-514A19DBBAE5}" presName="composite" presStyleCnt="0"/>
      <dgm:spPr/>
    </dgm:pt>
    <dgm:pt modelId="{B005E3A2-55F6-4C53-875F-1AD7701BEE08}" type="pres">
      <dgm:prSet presAssocID="{FE92EEFE-6557-4DDF-839C-514A19DBBAE5}" presName="parentText" presStyleLbl="alignNode1" presStyleIdx="9" presStyleCnt="10">
        <dgm:presLayoutVars>
          <dgm:chMax val="1"/>
          <dgm:bulletEnabled val="1"/>
        </dgm:presLayoutVars>
      </dgm:prSet>
      <dgm:spPr/>
    </dgm:pt>
    <dgm:pt modelId="{2EC1B10F-7AE1-44A1-9574-07EEB525C8FE}" type="pres">
      <dgm:prSet presAssocID="{FE92EEFE-6557-4DDF-839C-514A19DBBAE5}" presName="descendantText" presStyleLbl="alignAcc1" presStyleIdx="9" presStyleCnt="10" custLinFactNeighborY="14523">
        <dgm:presLayoutVars>
          <dgm:bulletEnabled val="1"/>
        </dgm:presLayoutVars>
      </dgm:prSet>
      <dgm:spPr/>
    </dgm:pt>
  </dgm:ptLst>
  <dgm:cxnLst>
    <dgm:cxn modelId="{5EB84B0C-776E-4726-8D30-2FFF908E1FBF}" srcId="{03BF9662-CBD9-40B5-80A6-A1338365BBF2}" destId="{CC1DD265-482B-478B-836E-4B70CB390135}" srcOrd="0" destOrd="0" parTransId="{5548F6B9-CF39-41D6-B5F9-AF243135CFC5}" sibTransId="{CD7D1FB9-EC8C-4469-820D-E8441D121582}"/>
    <dgm:cxn modelId="{4E541511-ACE1-489B-8A03-C717A7CBE9A4}" type="presOf" srcId="{103EF1BE-96D6-4947-9280-756EFF58B6E8}" destId="{6BC8B20E-205C-422E-AB71-C7AB8829D9E9}" srcOrd="0" destOrd="0" presId="urn:microsoft.com/office/officeart/2005/8/layout/chevron2"/>
    <dgm:cxn modelId="{434CE811-B874-4F60-8F61-50E16DBD8AE7}" srcId="{66EC3946-7C8A-4B0C-9000-C6E988D69A9C}" destId="{7602614C-8315-43A3-8427-AF711FFFA560}" srcOrd="0" destOrd="0" parTransId="{492DA91D-132C-47E5-BA8B-CBCEC3C92866}" sibTransId="{29F10B88-64E0-4CA7-A5E4-E33E42967DFF}"/>
    <dgm:cxn modelId="{BAAE9215-E6F0-40DD-9860-D34F12BE90B7}" srcId="{CF1538F5-8AA6-4524-A24A-896777AB81D1}" destId="{BC6B4F76-2F6B-4FB1-9D9A-95EA0877B5AB}" srcOrd="3" destOrd="0" parTransId="{54DCFCC8-9A13-4D35-851D-08108E3E483D}" sibTransId="{ABBBF174-8DE9-4AB9-B60F-6F12F50AB639}"/>
    <dgm:cxn modelId="{04E9AB15-293B-4428-A01C-A000E26E993C}" srcId="{AA5F3B12-AA8E-471C-9668-2C4C52BD98FD}" destId="{7283FDF7-4E27-4DEF-9015-9699DD102CDC}" srcOrd="1" destOrd="0" parTransId="{5EEE7706-C10A-468C-BE92-62AB83084951}" sibTransId="{51389AB0-7ACC-42C7-983C-BE8ABA7B98FA}"/>
    <dgm:cxn modelId="{C3300E17-6F6E-490B-BDD1-CE2C11EB3E7D}" type="presOf" srcId="{03BF9662-CBD9-40B5-80A6-A1338365BBF2}" destId="{B8180ACE-E96F-496A-955F-C40C7194497C}" srcOrd="0" destOrd="0" presId="urn:microsoft.com/office/officeart/2005/8/layout/chevron2"/>
    <dgm:cxn modelId="{7508EE19-AF52-4542-9530-3FA58DF78979}" srcId="{BC6B4F76-2F6B-4FB1-9D9A-95EA0877B5AB}" destId="{103EF1BE-96D6-4947-9280-756EFF58B6E8}" srcOrd="0" destOrd="0" parTransId="{709EDD47-99CF-4AB4-8CA8-B9D94FFD4457}" sibTransId="{833C678F-D2A7-41EF-936B-CD8BABFC7205}"/>
    <dgm:cxn modelId="{1F3B321E-A2BE-4B35-9370-7C753EE4F46F}" srcId="{6C04893C-1642-4738-8E40-EE8E2EB96FEA}" destId="{D9863E46-F8B3-4DBA-A4BD-E7B97804FC36}" srcOrd="0" destOrd="0" parTransId="{3858A3DB-4458-432A-8F8F-510AADDB894A}" sibTransId="{559F1F76-230B-416D-9F1D-51E01BDF14F7}"/>
    <dgm:cxn modelId="{CBC01523-6E37-408A-8CBB-7504B3DBE125}" srcId="{CF1538F5-8AA6-4524-A24A-896777AB81D1}" destId="{21557B3F-AD6B-4788-829F-15E602B7FEEF}" srcOrd="7" destOrd="0" parTransId="{AF93FAD6-4DF0-46FE-9F83-BF66D13C5BB3}" sibTransId="{98A34201-84FC-4DF7-AD87-9381DF2D529C}"/>
    <dgm:cxn modelId="{FA577723-357D-4103-9DF4-657F4AFF8654}" type="presOf" srcId="{6C04893C-1642-4738-8E40-EE8E2EB96FEA}" destId="{C12C661A-FA30-4E12-AF56-6EB99DF43615}" srcOrd="0" destOrd="0" presId="urn:microsoft.com/office/officeart/2005/8/layout/chevron2"/>
    <dgm:cxn modelId="{DF451D2B-6A1E-4059-9F3E-6C0D3E4FB335}" srcId="{1236CDF1-0BFA-4A0A-BD9E-3E030083D6BA}" destId="{7703D30F-B450-42F7-B8E6-89D7FDF47301}" srcOrd="0" destOrd="0" parTransId="{6F144434-2056-44F1-97FE-6463B23B5E4E}" sibTransId="{2E80978A-A22B-4588-81B6-073C3A1D24A3}"/>
    <dgm:cxn modelId="{C0EDD936-B472-4905-AD66-51787FFEE280}" type="presOf" srcId="{6C1E37EB-524D-4DE8-BD04-0009195A1ABD}" destId="{68F0E25E-C919-4B14-B55A-A349BE196ADC}" srcOrd="0" destOrd="0" presId="urn:microsoft.com/office/officeart/2005/8/layout/chevron2"/>
    <dgm:cxn modelId="{2D238E3A-D3E7-4D93-9324-9708FC8D09D2}" type="presOf" srcId="{EA15A7B7-212F-4B67-A9D6-A5B346D36C03}" destId="{41795B38-B2D4-4047-8444-0821762289D5}" srcOrd="0" destOrd="0" presId="urn:microsoft.com/office/officeart/2005/8/layout/chevron2"/>
    <dgm:cxn modelId="{E2A79C3E-64AD-47E1-90DB-195BCDB2E8C9}" type="presOf" srcId="{FE92EEFE-6557-4DDF-839C-514A19DBBAE5}" destId="{B005E3A2-55F6-4C53-875F-1AD7701BEE08}" srcOrd="0" destOrd="0" presId="urn:microsoft.com/office/officeart/2005/8/layout/chevron2"/>
    <dgm:cxn modelId="{FB05ED5E-2864-4713-80B9-8F959518BED9}" srcId="{AA5F3B12-AA8E-471C-9668-2C4C52BD98FD}" destId="{F111595C-978F-40A2-9F9A-C8AE9D326B02}" srcOrd="0" destOrd="0" parTransId="{E4F1F9E9-6750-48BE-9FCE-783B49E38682}" sibTransId="{98065EAD-F381-4942-AEEA-684C50A00194}"/>
    <dgm:cxn modelId="{5EC2325F-ED05-41D0-A486-5367EEA0F7D1}" srcId="{072E7299-E55F-4D1F-AA81-0227C43A7B5B}" destId="{A8D0ECB2-B2D5-477C-9A85-0958D0F2DBB1}" srcOrd="1" destOrd="0" parTransId="{4E1C8C60-84F5-44AA-8B26-C406597E1FB1}" sibTransId="{3433B71F-4F66-4E58-8704-60E55D62A9E9}"/>
    <dgm:cxn modelId="{308A5860-BDBF-4E6A-8FCD-B1A088B8BE1D}" type="presOf" srcId="{6E668DF5-E44F-49C1-B10A-DAFC0A481D9E}" destId="{7DD830F9-44D5-4B47-9659-2715A49E222F}" srcOrd="0" destOrd="1" presId="urn:microsoft.com/office/officeart/2005/8/layout/chevron2"/>
    <dgm:cxn modelId="{7D857142-4E33-4FA0-B064-F9E0F5480016}" type="presOf" srcId="{CC1DD265-482B-478B-836E-4B70CB390135}" destId="{7DD830F9-44D5-4B47-9659-2715A49E222F}" srcOrd="0" destOrd="0" presId="urn:microsoft.com/office/officeart/2005/8/layout/chevron2"/>
    <dgm:cxn modelId="{B839A542-3284-4C71-B1D3-2D5D0607DDF0}" srcId="{6C1E37EB-524D-4DE8-BD04-0009195A1ABD}" destId="{9F48D496-9884-4C06-A3DA-8FFFE52A257C}" srcOrd="0" destOrd="0" parTransId="{A50E0A37-67A6-4083-9DAE-85331B0E6BA3}" sibTransId="{74A2A864-96D4-4687-AB80-0BEE7815C52A}"/>
    <dgm:cxn modelId="{19D35249-C5BD-44D6-81B5-198ED2FA8B19}" srcId="{1236CDF1-0BFA-4A0A-BD9E-3E030083D6BA}" destId="{01392C59-5B23-484B-914E-20C4D8153A44}" srcOrd="1" destOrd="0" parTransId="{363C765B-23BC-43D3-876C-DE77E14C3270}" sibTransId="{57C799C3-F967-4A3D-BD13-83226AF887FC}"/>
    <dgm:cxn modelId="{B2C7A869-0BDC-40F6-8345-CD51532F29C4}" srcId="{03BF9662-CBD9-40B5-80A6-A1338365BBF2}" destId="{6E668DF5-E44F-49C1-B10A-DAFC0A481D9E}" srcOrd="1" destOrd="0" parTransId="{A34B1162-1DCD-4FE5-816F-74B3B1A0AC0D}" sibTransId="{F2FEB55D-3241-45F3-948B-1C62C468161A}"/>
    <dgm:cxn modelId="{3195EB49-4EE4-44CB-91CC-D1AB60D963B8}" type="presOf" srcId="{22EDAAE7-8184-4C3E-B446-A095F8CD8ADF}" destId="{7DD830F9-44D5-4B47-9659-2715A49E222F}" srcOrd="0" destOrd="2" presId="urn:microsoft.com/office/officeart/2005/8/layout/chevron2"/>
    <dgm:cxn modelId="{019F3F6C-0441-44A5-A459-47D22DAD419A}" srcId="{CF1538F5-8AA6-4524-A24A-896777AB81D1}" destId="{6C1E37EB-524D-4DE8-BD04-0009195A1ABD}" srcOrd="8" destOrd="0" parTransId="{7100294E-4394-4CC3-B908-FAF3C20CB806}" sibTransId="{9B8DE998-78A1-4073-8F63-12DB36FCF074}"/>
    <dgm:cxn modelId="{09546851-0348-48F9-B5F7-350838D19E7B}" type="presOf" srcId="{21557B3F-AD6B-4788-829F-15E602B7FEEF}" destId="{A2AED049-6B48-4FAF-A9D3-6E6118BAE132}" srcOrd="0" destOrd="0" presId="urn:microsoft.com/office/officeart/2005/8/layout/chevron2"/>
    <dgm:cxn modelId="{87049973-6D85-4B89-B7FA-FB2F095CB74A}" type="presOf" srcId="{9F48D496-9884-4C06-A3DA-8FFFE52A257C}" destId="{4387AC13-90A8-4EF9-992A-98572ABE469A}" srcOrd="0" destOrd="0" presId="urn:microsoft.com/office/officeart/2005/8/layout/chevron2"/>
    <dgm:cxn modelId="{59D71178-D3C9-4616-952B-0CEC817F891A}" srcId="{21557B3F-AD6B-4788-829F-15E602B7FEEF}" destId="{08CE7F02-9786-4E71-B699-09AB4B002151}" srcOrd="0" destOrd="0" parTransId="{1856CAC7-D364-4610-92CB-12B58740EFFF}" sibTransId="{B10EDC00-C1CD-4FF5-A63F-5601347D8F0B}"/>
    <dgm:cxn modelId="{EE11CD7B-B7DB-47B0-BE31-4890988EF4F2}" type="presOf" srcId="{BC6B4F76-2F6B-4FB1-9D9A-95EA0877B5AB}" destId="{277C0C39-D78E-4F15-9562-AEA4801BB331}" srcOrd="0" destOrd="0" presId="urn:microsoft.com/office/officeart/2005/8/layout/chevron2"/>
    <dgm:cxn modelId="{6287487C-52C1-4ADC-AEE3-9FDC10831BF6}" srcId="{072E7299-E55F-4D1F-AA81-0227C43A7B5B}" destId="{EA15A7B7-212F-4B67-A9D6-A5B346D36C03}" srcOrd="0" destOrd="0" parTransId="{3761F86E-DBDA-45BC-8353-CDF09F2640FC}" sibTransId="{8C963CD1-B299-47B8-95E3-E92F3F3E803C}"/>
    <dgm:cxn modelId="{FE334C85-8E2D-400B-B398-CB03F4E42307}" type="presOf" srcId="{1236CDF1-0BFA-4A0A-BD9E-3E030083D6BA}" destId="{BB820234-BC3D-4E19-AAB2-6548D6263457}" srcOrd="0" destOrd="0" presId="urn:microsoft.com/office/officeart/2005/8/layout/chevron2"/>
    <dgm:cxn modelId="{FAC7108C-D333-4C13-AB0C-763BBE2A3A84}" type="presOf" srcId="{08CE7F02-9786-4E71-B699-09AB4B002151}" destId="{8054BBDF-4E1F-4CC9-840B-E1A1607E7EE4}" srcOrd="0" destOrd="0" presId="urn:microsoft.com/office/officeart/2005/8/layout/chevron2"/>
    <dgm:cxn modelId="{ED745691-F4BB-4C0B-B1DB-7846EC8391D7}" srcId="{CF1538F5-8AA6-4524-A24A-896777AB81D1}" destId="{FE92EEFE-6557-4DDF-839C-514A19DBBAE5}" srcOrd="9" destOrd="0" parTransId="{EBE19576-D453-4512-953C-EA260D718ADE}" sibTransId="{48D2341C-417E-49D8-9617-F5583A4BCD8C}"/>
    <dgm:cxn modelId="{AA799D93-E31B-4ECB-99C8-A1DDA7E3F68F}" srcId="{CF1538F5-8AA6-4524-A24A-896777AB81D1}" destId="{6C04893C-1642-4738-8E40-EE8E2EB96FEA}" srcOrd="0" destOrd="0" parTransId="{6D587B56-E566-4E5C-9A7D-7EDCD5E12DA5}" sibTransId="{B3140A06-F1A6-45C7-82C0-EEE2A5C2A585}"/>
    <dgm:cxn modelId="{ABCDB793-6886-4E18-9BED-50FC97E0704C}" type="presOf" srcId="{AA5F3B12-AA8E-471C-9668-2C4C52BD98FD}" destId="{29688E43-5ACB-4C32-BC99-1272472D5BCD}" srcOrd="0" destOrd="0" presId="urn:microsoft.com/office/officeart/2005/8/layout/chevron2"/>
    <dgm:cxn modelId="{05CC2394-B16C-45F5-AFCC-675B5958D8BD}" srcId="{CF1538F5-8AA6-4524-A24A-896777AB81D1}" destId="{072E7299-E55F-4D1F-AA81-0227C43A7B5B}" srcOrd="1" destOrd="0" parTransId="{2A606862-B1AA-4CB4-A62E-949730096738}" sibTransId="{95E7638E-514B-4A0F-A0EF-258DC6BDB9CF}"/>
    <dgm:cxn modelId="{C911C59E-0657-448F-A47C-8C7B4808C5E9}" type="presOf" srcId="{072E7299-E55F-4D1F-AA81-0227C43A7B5B}" destId="{040A0280-C11A-4610-BE77-D4AD26F80F92}" srcOrd="0" destOrd="0" presId="urn:microsoft.com/office/officeart/2005/8/layout/chevron2"/>
    <dgm:cxn modelId="{CFEAEB9E-3D1B-4E24-95E8-8600AFA6CFFF}" srcId="{CF1538F5-8AA6-4524-A24A-896777AB81D1}" destId="{1236CDF1-0BFA-4A0A-BD9E-3E030083D6BA}" srcOrd="5" destOrd="0" parTransId="{F23DECB6-0076-4F0D-84FB-AAEA5CD08923}" sibTransId="{DB43643C-200E-400C-BBD4-AB9BBFDC104B}"/>
    <dgm:cxn modelId="{827FF29E-E62E-4BB0-B210-D19458E2E77B}" type="presOf" srcId="{CF1538F5-8AA6-4524-A24A-896777AB81D1}" destId="{3136B4DE-AB2C-44F6-8B4F-083F7D605B37}" srcOrd="0" destOrd="0" presId="urn:microsoft.com/office/officeart/2005/8/layout/chevron2"/>
    <dgm:cxn modelId="{68E9029F-3EFB-4860-A202-FE6E01975066}" srcId="{FE92EEFE-6557-4DDF-839C-514A19DBBAE5}" destId="{21AD9429-DB37-4669-939C-5F5C5EC294F5}" srcOrd="0" destOrd="0" parTransId="{85E921B8-573D-4FEE-BE60-F896FA81DDB3}" sibTransId="{A0C4648D-3D57-4FC1-AA74-396461CDC17C}"/>
    <dgm:cxn modelId="{C37393A9-DD52-4442-A0B1-6F1C3EA3A168}" type="presOf" srcId="{F111595C-978F-40A2-9F9A-C8AE9D326B02}" destId="{A549A6CC-3F72-4FD4-BEC2-4D9083B68F66}" srcOrd="0" destOrd="0" presId="urn:microsoft.com/office/officeart/2005/8/layout/chevron2"/>
    <dgm:cxn modelId="{069548AB-BE2B-4CF1-9798-C8E437750140}" type="presOf" srcId="{21AD9429-DB37-4669-939C-5F5C5EC294F5}" destId="{2EC1B10F-7AE1-44A1-9574-07EEB525C8FE}" srcOrd="0" destOrd="0" presId="urn:microsoft.com/office/officeart/2005/8/layout/chevron2"/>
    <dgm:cxn modelId="{3DE7E2AE-D810-4704-8DF2-713AD02078FE}" type="presOf" srcId="{7602614C-8315-43A3-8427-AF711FFFA560}" destId="{718D4255-29F1-4473-9EEB-B2CD10393DEE}" srcOrd="0" destOrd="0" presId="urn:microsoft.com/office/officeart/2005/8/layout/chevron2"/>
    <dgm:cxn modelId="{188755AF-7445-4EF0-AC51-C4452C75D4B7}" type="presOf" srcId="{66EC3946-7C8A-4B0C-9000-C6E988D69A9C}" destId="{3C9D8164-BB9D-4674-8724-84D54E5924FF}" srcOrd="0" destOrd="0" presId="urn:microsoft.com/office/officeart/2005/8/layout/chevron2"/>
    <dgm:cxn modelId="{D8F771BC-CF36-4F3B-9A1B-C8519D3427E7}" type="presOf" srcId="{7703D30F-B450-42F7-B8E6-89D7FDF47301}" destId="{89EB260E-690C-4ACA-9229-653D45C43EFC}" srcOrd="0" destOrd="0" presId="urn:microsoft.com/office/officeart/2005/8/layout/chevron2"/>
    <dgm:cxn modelId="{0EEABBC4-8318-4CC1-8AD9-E6B2DCF2C09A}" type="presOf" srcId="{D9863E46-F8B3-4DBA-A4BD-E7B97804FC36}" destId="{704B6359-2981-4F0F-B8DB-88DB9C5F03E4}" srcOrd="0" destOrd="0" presId="urn:microsoft.com/office/officeart/2005/8/layout/chevron2"/>
    <dgm:cxn modelId="{C06E8AD0-8164-4A9A-9664-01AB171FBAD1}" type="presOf" srcId="{A8D0ECB2-B2D5-477C-9A85-0958D0F2DBB1}" destId="{41795B38-B2D4-4047-8444-0821762289D5}" srcOrd="0" destOrd="1" presId="urn:microsoft.com/office/officeart/2005/8/layout/chevron2"/>
    <dgm:cxn modelId="{963710D8-09AD-4A29-B902-5CF2F396A9A6}" type="presOf" srcId="{01392C59-5B23-484B-914E-20C4D8153A44}" destId="{89EB260E-690C-4ACA-9229-653D45C43EFC}" srcOrd="0" destOrd="1" presId="urn:microsoft.com/office/officeart/2005/8/layout/chevron2"/>
    <dgm:cxn modelId="{CB6C2DDA-5794-44A3-82DA-0E825B59ACFF}" type="presOf" srcId="{7283FDF7-4E27-4DEF-9015-9699DD102CDC}" destId="{A549A6CC-3F72-4FD4-BEC2-4D9083B68F66}" srcOrd="0" destOrd="1" presId="urn:microsoft.com/office/officeart/2005/8/layout/chevron2"/>
    <dgm:cxn modelId="{84FE9BDF-C2A3-4C92-819D-09C1702AD5C5}" srcId="{CF1538F5-8AA6-4524-A24A-896777AB81D1}" destId="{03BF9662-CBD9-40B5-80A6-A1338365BBF2}" srcOrd="4" destOrd="0" parTransId="{C224BBFB-EBB3-41B9-8B34-83D75A2B5AD0}" sibTransId="{349D3E70-B31D-48F2-BC7E-F19DBE67128F}"/>
    <dgm:cxn modelId="{9F8AC6E6-52BE-4207-861E-1C967E6A7888}" srcId="{03BF9662-CBD9-40B5-80A6-A1338365BBF2}" destId="{22EDAAE7-8184-4C3E-B446-A095F8CD8ADF}" srcOrd="2" destOrd="0" parTransId="{3B5D408E-6DF1-4128-BDA4-673FB6A865F3}" sibTransId="{8FD12F90-6BF7-4751-8B34-F81EC1351EC2}"/>
    <dgm:cxn modelId="{E63705F4-98C5-4A67-8E0E-BDF107700A41}" srcId="{CF1538F5-8AA6-4524-A24A-896777AB81D1}" destId="{AA5F3B12-AA8E-471C-9668-2C4C52BD98FD}" srcOrd="6" destOrd="0" parTransId="{0E53F570-0EFF-4259-965E-01188684E7E3}" sibTransId="{9C96470C-399F-4928-B26C-08262118C0D2}"/>
    <dgm:cxn modelId="{4A150CF6-B6BE-49EF-8D83-02B2CD4EDA30}" srcId="{CF1538F5-8AA6-4524-A24A-896777AB81D1}" destId="{66EC3946-7C8A-4B0C-9000-C6E988D69A9C}" srcOrd="2" destOrd="0" parTransId="{B5B9C915-B56C-40E1-9F6A-6F3ACDE1ECCC}" sibTransId="{F1B6BFE3-E055-4C02-AF3A-666585EC2896}"/>
    <dgm:cxn modelId="{4838B5FE-1F2C-42FA-9488-D5D501C1F8B5}" type="presParOf" srcId="{3136B4DE-AB2C-44F6-8B4F-083F7D605B37}" destId="{DA1478FF-887C-443E-9C1E-D73B70210459}" srcOrd="0" destOrd="0" presId="urn:microsoft.com/office/officeart/2005/8/layout/chevron2"/>
    <dgm:cxn modelId="{F0EBFB6C-0BBC-4F15-BED1-99A088CB3D4C}" type="presParOf" srcId="{DA1478FF-887C-443E-9C1E-D73B70210459}" destId="{C12C661A-FA30-4E12-AF56-6EB99DF43615}" srcOrd="0" destOrd="0" presId="urn:microsoft.com/office/officeart/2005/8/layout/chevron2"/>
    <dgm:cxn modelId="{50A379EE-0223-48FB-9520-AF40C59CF1E4}" type="presParOf" srcId="{DA1478FF-887C-443E-9C1E-D73B70210459}" destId="{704B6359-2981-4F0F-B8DB-88DB9C5F03E4}" srcOrd="1" destOrd="0" presId="urn:microsoft.com/office/officeart/2005/8/layout/chevron2"/>
    <dgm:cxn modelId="{28ED2B09-4B3A-4D7F-B232-CE48C9F31A77}" type="presParOf" srcId="{3136B4DE-AB2C-44F6-8B4F-083F7D605B37}" destId="{046CAF84-0E38-4F8D-AE40-5361B058BA5D}" srcOrd="1" destOrd="0" presId="urn:microsoft.com/office/officeart/2005/8/layout/chevron2"/>
    <dgm:cxn modelId="{59FA06DE-162F-4AA2-8D01-1E33AF139BEC}" type="presParOf" srcId="{3136B4DE-AB2C-44F6-8B4F-083F7D605B37}" destId="{2CB4F3F0-4DB6-40DC-8139-1B10B8624EFC}" srcOrd="2" destOrd="0" presId="urn:microsoft.com/office/officeart/2005/8/layout/chevron2"/>
    <dgm:cxn modelId="{BD4D8909-712F-4F9D-AD83-27AEECA25262}" type="presParOf" srcId="{2CB4F3F0-4DB6-40DC-8139-1B10B8624EFC}" destId="{040A0280-C11A-4610-BE77-D4AD26F80F92}" srcOrd="0" destOrd="0" presId="urn:microsoft.com/office/officeart/2005/8/layout/chevron2"/>
    <dgm:cxn modelId="{0FA98191-BBE1-4CF7-AD05-219EEF0A72BF}" type="presParOf" srcId="{2CB4F3F0-4DB6-40DC-8139-1B10B8624EFC}" destId="{41795B38-B2D4-4047-8444-0821762289D5}" srcOrd="1" destOrd="0" presId="urn:microsoft.com/office/officeart/2005/8/layout/chevron2"/>
    <dgm:cxn modelId="{693C2F57-36C8-4A67-AEC2-A402BE7C0FD9}" type="presParOf" srcId="{3136B4DE-AB2C-44F6-8B4F-083F7D605B37}" destId="{59715AA1-8C67-4C7F-932A-5DE9F002DB6F}" srcOrd="3" destOrd="0" presId="urn:microsoft.com/office/officeart/2005/8/layout/chevron2"/>
    <dgm:cxn modelId="{AAB2D4C0-EBA0-4D41-AEE0-EBB89C73BE91}" type="presParOf" srcId="{3136B4DE-AB2C-44F6-8B4F-083F7D605B37}" destId="{EBB25512-8CD7-40FA-840C-8588AF159D7E}" srcOrd="4" destOrd="0" presId="urn:microsoft.com/office/officeart/2005/8/layout/chevron2"/>
    <dgm:cxn modelId="{6AB1260F-C5D6-46CC-8198-D153DA4B4764}" type="presParOf" srcId="{EBB25512-8CD7-40FA-840C-8588AF159D7E}" destId="{3C9D8164-BB9D-4674-8724-84D54E5924FF}" srcOrd="0" destOrd="0" presId="urn:microsoft.com/office/officeart/2005/8/layout/chevron2"/>
    <dgm:cxn modelId="{4EA2203F-0B79-4552-A330-63D628996A7C}" type="presParOf" srcId="{EBB25512-8CD7-40FA-840C-8588AF159D7E}" destId="{718D4255-29F1-4473-9EEB-B2CD10393DEE}" srcOrd="1" destOrd="0" presId="urn:microsoft.com/office/officeart/2005/8/layout/chevron2"/>
    <dgm:cxn modelId="{7D6B6A12-4A42-43B2-9629-1D0EB0C259DA}" type="presParOf" srcId="{3136B4DE-AB2C-44F6-8B4F-083F7D605B37}" destId="{C05950DF-3247-4A4C-9D8C-8A310147D8AF}" srcOrd="5" destOrd="0" presId="urn:microsoft.com/office/officeart/2005/8/layout/chevron2"/>
    <dgm:cxn modelId="{52BB2947-3167-4F20-A785-5AF2689F8908}" type="presParOf" srcId="{3136B4DE-AB2C-44F6-8B4F-083F7D605B37}" destId="{EF971C68-7469-411C-8E9A-466269351F2F}" srcOrd="6" destOrd="0" presId="urn:microsoft.com/office/officeart/2005/8/layout/chevron2"/>
    <dgm:cxn modelId="{BC6C65E3-6E73-4010-851A-65EE97A77E7C}" type="presParOf" srcId="{EF971C68-7469-411C-8E9A-466269351F2F}" destId="{277C0C39-D78E-4F15-9562-AEA4801BB331}" srcOrd="0" destOrd="0" presId="urn:microsoft.com/office/officeart/2005/8/layout/chevron2"/>
    <dgm:cxn modelId="{AAEF600D-31BA-4DCE-8DAC-8B2BD2D02E57}" type="presParOf" srcId="{EF971C68-7469-411C-8E9A-466269351F2F}" destId="{6BC8B20E-205C-422E-AB71-C7AB8829D9E9}" srcOrd="1" destOrd="0" presId="urn:microsoft.com/office/officeart/2005/8/layout/chevron2"/>
    <dgm:cxn modelId="{33386570-B56A-4D2C-A7B3-BF9DDF7B56C5}" type="presParOf" srcId="{3136B4DE-AB2C-44F6-8B4F-083F7D605B37}" destId="{22269D02-BFD4-40F7-B1B5-A874F98089F8}" srcOrd="7" destOrd="0" presId="urn:microsoft.com/office/officeart/2005/8/layout/chevron2"/>
    <dgm:cxn modelId="{90C19045-609E-45C4-B9AD-63018FC0F34B}" type="presParOf" srcId="{3136B4DE-AB2C-44F6-8B4F-083F7D605B37}" destId="{A5403BF2-8E7D-45F5-8665-62B9487E05CE}" srcOrd="8" destOrd="0" presId="urn:microsoft.com/office/officeart/2005/8/layout/chevron2"/>
    <dgm:cxn modelId="{308E5BB9-7F80-4DDF-BB3A-75E1130657E4}" type="presParOf" srcId="{A5403BF2-8E7D-45F5-8665-62B9487E05CE}" destId="{B8180ACE-E96F-496A-955F-C40C7194497C}" srcOrd="0" destOrd="0" presId="urn:microsoft.com/office/officeart/2005/8/layout/chevron2"/>
    <dgm:cxn modelId="{99F1F6B0-EF4A-49DD-9FC0-B9848641B0AC}" type="presParOf" srcId="{A5403BF2-8E7D-45F5-8665-62B9487E05CE}" destId="{7DD830F9-44D5-4B47-9659-2715A49E222F}" srcOrd="1" destOrd="0" presId="urn:microsoft.com/office/officeart/2005/8/layout/chevron2"/>
    <dgm:cxn modelId="{76FFF227-05E7-4E87-8068-C6345DF66FD9}" type="presParOf" srcId="{3136B4DE-AB2C-44F6-8B4F-083F7D605B37}" destId="{793B0A46-7FFE-459D-A426-ACA1EA646C1D}" srcOrd="9" destOrd="0" presId="urn:microsoft.com/office/officeart/2005/8/layout/chevron2"/>
    <dgm:cxn modelId="{9F47CF48-9516-4085-A99F-F635B1802E06}" type="presParOf" srcId="{3136B4DE-AB2C-44F6-8B4F-083F7D605B37}" destId="{3C0BB1E8-7736-4216-B62F-C0568F5C6CFD}" srcOrd="10" destOrd="0" presId="urn:microsoft.com/office/officeart/2005/8/layout/chevron2"/>
    <dgm:cxn modelId="{E87C5AFF-6FE1-4707-BDB5-114135CCE45A}" type="presParOf" srcId="{3C0BB1E8-7736-4216-B62F-C0568F5C6CFD}" destId="{BB820234-BC3D-4E19-AAB2-6548D6263457}" srcOrd="0" destOrd="0" presId="urn:microsoft.com/office/officeart/2005/8/layout/chevron2"/>
    <dgm:cxn modelId="{F2EAF966-A081-42C5-95EC-E6380D08F753}" type="presParOf" srcId="{3C0BB1E8-7736-4216-B62F-C0568F5C6CFD}" destId="{89EB260E-690C-4ACA-9229-653D45C43EFC}" srcOrd="1" destOrd="0" presId="urn:microsoft.com/office/officeart/2005/8/layout/chevron2"/>
    <dgm:cxn modelId="{A2C59DF6-2953-4C1F-A0CE-5A62B6F8F63F}" type="presParOf" srcId="{3136B4DE-AB2C-44F6-8B4F-083F7D605B37}" destId="{0A2D8EC7-02F3-48E4-A4E9-186840B5786A}" srcOrd="11" destOrd="0" presId="urn:microsoft.com/office/officeart/2005/8/layout/chevron2"/>
    <dgm:cxn modelId="{2CF836B1-9C2A-44B2-B059-3FAC661647F3}" type="presParOf" srcId="{3136B4DE-AB2C-44F6-8B4F-083F7D605B37}" destId="{51F2B253-9266-4C20-89EF-2D24407C524F}" srcOrd="12" destOrd="0" presId="urn:microsoft.com/office/officeart/2005/8/layout/chevron2"/>
    <dgm:cxn modelId="{9C2B07CD-68FB-4FF5-8FAA-86E6A7F0DFAA}" type="presParOf" srcId="{51F2B253-9266-4C20-89EF-2D24407C524F}" destId="{29688E43-5ACB-4C32-BC99-1272472D5BCD}" srcOrd="0" destOrd="0" presId="urn:microsoft.com/office/officeart/2005/8/layout/chevron2"/>
    <dgm:cxn modelId="{393C590D-7F1D-42EA-9E24-99D0D3A05651}" type="presParOf" srcId="{51F2B253-9266-4C20-89EF-2D24407C524F}" destId="{A549A6CC-3F72-4FD4-BEC2-4D9083B68F66}" srcOrd="1" destOrd="0" presId="urn:microsoft.com/office/officeart/2005/8/layout/chevron2"/>
    <dgm:cxn modelId="{0F2EC597-490A-4F27-B6D3-8CD4DB71A72C}" type="presParOf" srcId="{3136B4DE-AB2C-44F6-8B4F-083F7D605B37}" destId="{C99E98A4-25CE-45CE-8CBA-98FAED8FD94D}" srcOrd="13" destOrd="0" presId="urn:microsoft.com/office/officeart/2005/8/layout/chevron2"/>
    <dgm:cxn modelId="{84AEB707-A9EE-4975-BA28-F7B1BCE769E2}" type="presParOf" srcId="{3136B4DE-AB2C-44F6-8B4F-083F7D605B37}" destId="{B89DA29A-97FD-4883-9A82-F5D8C19E26C9}" srcOrd="14" destOrd="0" presId="urn:microsoft.com/office/officeart/2005/8/layout/chevron2"/>
    <dgm:cxn modelId="{B9F2F4C6-02DE-4A98-B461-263AB021854B}" type="presParOf" srcId="{B89DA29A-97FD-4883-9A82-F5D8C19E26C9}" destId="{A2AED049-6B48-4FAF-A9D3-6E6118BAE132}" srcOrd="0" destOrd="0" presId="urn:microsoft.com/office/officeart/2005/8/layout/chevron2"/>
    <dgm:cxn modelId="{E609E405-8D68-4808-980F-189E335D8CB1}" type="presParOf" srcId="{B89DA29A-97FD-4883-9A82-F5D8C19E26C9}" destId="{8054BBDF-4E1F-4CC9-840B-E1A1607E7EE4}" srcOrd="1" destOrd="0" presId="urn:microsoft.com/office/officeart/2005/8/layout/chevron2"/>
    <dgm:cxn modelId="{EF936C48-34DF-4504-9AF5-5DBB815BF044}" type="presParOf" srcId="{3136B4DE-AB2C-44F6-8B4F-083F7D605B37}" destId="{0739167C-65F5-4BC5-80CC-B92CE1750D7B}" srcOrd="15" destOrd="0" presId="urn:microsoft.com/office/officeart/2005/8/layout/chevron2"/>
    <dgm:cxn modelId="{5A56D494-3921-4BAF-8374-65B9CD9DE4A6}" type="presParOf" srcId="{3136B4DE-AB2C-44F6-8B4F-083F7D605B37}" destId="{883EC4A4-C5E7-46F3-95D8-ED62F13DFBFD}" srcOrd="16" destOrd="0" presId="urn:microsoft.com/office/officeart/2005/8/layout/chevron2"/>
    <dgm:cxn modelId="{2BCBC09F-AE6A-424F-BC37-EB1581CFE784}" type="presParOf" srcId="{883EC4A4-C5E7-46F3-95D8-ED62F13DFBFD}" destId="{68F0E25E-C919-4B14-B55A-A349BE196ADC}" srcOrd="0" destOrd="0" presId="urn:microsoft.com/office/officeart/2005/8/layout/chevron2"/>
    <dgm:cxn modelId="{A2ED6095-1403-47F1-AFE8-7A0077F84965}" type="presParOf" srcId="{883EC4A4-C5E7-46F3-95D8-ED62F13DFBFD}" destId="{4387AC13-90A8-4EF9-992A-98572ABE469A}" srcOrd="1" destOrd="0" presId="urn:microsoft.com/office/officeart/2005/8/layout/chevron2"/>
    <dgm:cxn modelId="{561E8DEA-893B-492F-9633-97B4B25E24A3}" type="presParOf" srcId="{3136B4DE-AB2C-44F6-8B4F-083F7D605B37}" destId="{B49F4410-480B-452F-9708-E445F66477AE}" srcOrd="17" destOrd="0" presId="urn:microsoft.com/office/officeart/2005/8/layout/chevron2"/>
    <dgm:cxn modelId="{BACCA3C8-C6A6-457A-8BD4-8E5834B1FB93}" type="presParOf" srcId="{3136B4DE-AB2C-44F6-8B4F-083F7D605B37}" destId="{293E2908-4C44-4504-AA97-E34199C9412D}" srcOrd="18" destOrd="0" presId="urn:microsoft.com/office/officeart/2005/8/layout/chevron2"/>
    <dgm:cxn modelId="{4B1E3783-7240-437B-A9D5-ED59666322EB}" type="presParOf" srcId="{293E2908-4C44-4504-AA97-E34199C9412D}" destId="{B005E3A2-55F6-4C53-875F-1AD7701BEE08}" srcOrd="0" destOrd="0" presId="urn:microsoft.com/office/officeart/2005/8/layout/chevron2"/>
    <dgm:cxn modelId="{0411E8DA-7446-4BB5-B54A-887A3D6D31BF}" type="presParOf" srcId="{293E2908-4C44-4504-AA97-E34199C9412D}" destId="{2EC1B10F-7AE1-44A1-9574-07EEB525C8FE}" srcOrd="1" destOrd="0" presId="urn:microsoft.com/office/officeart/2005/8/layout/chevron2"/>
  </dgm:cxnLst>
  <dgm:bg>
    <a:noFill/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65E6181-58F8-4CE2-B22E-A79BC5689EC7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0832BBF8-2126-497A-AE02-E4F7B06D548A}">
      <dgm:prSet phldrT="[Metin]"/>
      <dgm:spPr>
        <a:solidFill>
          <a:schemeClr val="accent6"/>
        </a:solidFill>
        <a:ln>
          <a:solidFill>
            <a:schemeClr val="tx1">
              <a:lumMod val="95000"/>
              <a:lumOff val="5000"/>
            </a:schemeClr>
          </a:solidFill>
        </a:ln>
      </dgm:spPr>
      <dgm:t>
        <a:bodyPr vert="vert"/>
        <a:lstStyle/>
        <a:p>
          <a:r>
            <a:rPr lang="tr-TR" b="1">
              <a:solidFill>
                <a:sysClr val="windowText" lastClr="000000"/>
              </a:solidFill>
            </a:rPr>
            <a:t>?</a:t>
          </a:r>
        </a:p>
      </dgm:t>
    </dgm:pt>
    <dgm:pt modelId="{6A4BF32A-9E9E-4ADB-9D91-0EA98199AD7F}" type="parTrans" cxnId="{5E10C75F-D4A0-486A-8D89-13F5DD01D7A4}">
      <dgm:prSet/>
      <dgm:spPr/>
      <dgm:t>
        <a:bodyPr/>
        <a:lstStyle/>
        <a:p>
          <a:endParaRPr lang="tr-TR"/>
        </a:p>
      </dgm:t>
    </dgm:pt>
    <dgm:pt modelId="{46308E9F-7FC3-4514-9CDB-2712AF85E279}" type="sibTrans" cxnId="{5E10C75F-D4A0-486A-8D89-13F5DD01D7A4}">
      <dgm:prSet/>
      <dgm:spPr/>
      <dgm:t>
        <a:bodyPr/>
        <a:lstStyle/>
        <a:p>
          <a:endParaRPr lang="tr-TR"/>
        </a:p>
      </dgm:t>
    </dgm:pt>
    <dgm:pt modelId="{667697EA-BC13-4F59-9B5E-6484B5778E5B}">
      <dgm:prSet phldrT="[Metin]" custT="1"/>
      <dgm:spPr>
        <a:solidFill>
          <a:schemeClr val="accent6">
            <a:lumMod val="60000"/>
            <a:lumOff val="40000"/>
          </a:schemeClr>
        </a:solidFill>
        <a:ln>
          <a:solidFill>
            <a:schemeClr val="tx1">
              <a:lumMod val="75000"/>
              <a:lumOff val="25000"/>
            </a:schemeClr>
          </a:solidFill>
        </a:ln>
      </dgm:spPr>
      <dgm:t>
        <a:bodyPr/>
        <a:lstStyle/>
        <a:p>
          <a:endParaRPr lang="tr-TR" sz="1100" b="1" i="0">
            <a:solidFill>
              <a:sysClr val="windowText" lastClr="000000"/>
            </a:solidFill>
          </a:endParaRPr>
        </a:p>
        <a:p>
          <a:r>
            <a:rPr lang="tr-TR" sz="1100" b="1" i="0">
              <a:solidFill>
                <a:sysClr val="windowText" lastClr="000000"/>
              </a:solidFill>
            </a:rPr>
            <a:t>Bu yönetim biçiminde demokrasinin temel ilkelerinden olan</a:t>
          </a:r>
          <a:br>
            <a:rPr lang="tr-TR" sz="1100" b="1" i="0">
              <a:solidFill>
                <a:sysClr val="windowText" lastClr="000000"/>
              </a:solidFill>
            </a:rPr>
          </a:br>
          <a:r>
            <a:rPr lang="tr-TR" sz="1100" b="1" i="0">
              <a:solidFill>
                <a:sysClr val="windowText" lastClr="000000"/>
              </a:solidFill>
            </a:rPr>
            <a:t>milli egemenlik ilkesi önemlidir.</a:t>
          </a:r>
          <a:br>
            <a:rPr lang="tr-TR" sz="1100" b="1">
              <a:solidFill>
                <a:sysClr val="windowText" lastClr="000000"/>
              </a:solidFill>
            </a:rPr>
          </a:br>
          <a:endParaRPr lang="tr-TR" sz="1100" b="1">
            <a:solidFill>
              <a:sysClr val="windowText" lastClr="000000"/>
            </a:solidFill>
          </a:endParaRPr>
        </a:p>
      </dgm:t>
    </dgm:pt>
    <dgm:pt modelId="{AEF530E4-6A28-4C8A-8EC8-B01D84176D1E}" type="parTrans" cxnId="{2B64F002-7413-49C0-833A-3B01E9005C6D}">
      <dgm:prSet/>
      <dgm:spPr/>
      <dgm:t>
        <a:bodyPr/>
        <a:lstStyle/>
        <a:p>
          <a:endParaRPr lang="tr-TR"/>
        </a:p>
      </dgm:t>
    </dgm:pt>
    <dgm:pt modelId="{FB0E9E99-3990-447E-B280-1642C0E76338}" type="sibTrans" cxnId="{2B64F002-7413-49C0-833A-3B01E9005C6D}">
      <dgm:prSet/>
      <dgm:spPr/>
      <dgm:t>
        <a:bodyPr/>
        <a:lstStyle/>
        <a:p>
          <a:endParaRPr lang="tr-TR"/>
        </a:p>
      </dgm:t>
    </dgm:pt>
    <dgm:pt modelId="{371A0099-6922-460C-812F-C8ACAA28FF8E}">
      <dgm:prSet phldrT="[Metin]" custT="1"/>
      <dgm:spPr>
        <a:solidFill>
          <a:schemeClr val="accent6">
            <a:lumMod val="60000"/>
            <a:lumOff val="40000"/>
          </a:schemeClr>
        </a:solidFill>
        <a:ln>
          <a:solidFill>
            <a:schemeClr val="tx1">
              <a:lumMod val="75000"/>
              <a:lumOff val="25000"/>
            </a:schemeClr>
          </a:solidFill>
        </a:ln>
      </dgm:spPr>
      <dgm:t>
        <a:bodyPr/>
        <a:lstStyle/>
        <a:p>
          <a:pPr algn="ctr"/>
          <a:br>
            <a:rPr lang="tr-TR" sz="1100" b="1" i="0">
              <a:solidFill>
                <a:sysClr val="windowText" lastClr="000000"/>
              </a:solidFill>
            </a:rPr>
          </a:br>
          <a:r>
            <a:rPr lang="tr-TR" sz="1100" b="1" i="0">
              <a:solidFill>
                <a:sysClr val="windowText" lastClr="000000"/>
              </a:solidFill>
            </a:rPr>
            <a:t>Bir kişinin ya da grubun değil, tüm halkın çıkarları önemlidir.</a:t>
          </a:r>
          <a:br>
            <a:rPr lang="tr-TR" sz="1100" b="1">
              <a:solidFill>
                <a:sysClr val="windowText" lastClr="000000"/>
              </a:solidFill>
            </a:rPr>
          </a:br>
          <a:endParaRPr lang="tr-TR" sz="1100" b="1">
            <a:solidFill>
              <a:sysClr val="windowText" lastClr="000000"/>
            </a:solidFill>
          </a:endParaRPr>
        </a:p>
      </dgm:t>
    </dgm:pt>
    <dgm:pt modelId="{B99D6515-21CB-407F-910D-3DAC7AE9B75C}" type="parTrans" cxnId="{0ACA4E4B-6FDA-4482-80E3-47813053FF82}">
      <dgm:prSet/>
      <dgm:spPr/>
      <dgm:t>
        <a:bodyPr/>
        <a:lstStyle/>
        <a:p>
          <a:endParaRPr lang="tr-TR"/>
        </a:p>
      </dgm:t>
    </dgm:pt>
    <dgm:pt modelId="{B8799E58-2D8A-47A4-8F45-92C4E48315B1}" type="sibTrans" cxnId="{0ACA4E4B-6FDA-4482-80E3-47813053FF82}">
      <dgm:prSet/>
      <dgm:spPr/>
      <dgm:t>
        <a:bodyPr/>
        <a:lstStyle/>
        <a:p>
          <a:endParaRPr lang="tr-TR"/>
        </a:p>
      </dgm:t>
    </dgm:pt>
    <dgm:pt modelId="{3CD812D8-3DCE-4598-97F8-36B956694574}">
      <dgm:prSet phldrT="[Metin]" custT="1"/>
      <dgm:spPr>
        <a:solidFill>
          <a:schemeClr val="accent6">
            <a:lumMod val="60000"/>
            <a:lumOff val="40000"/>
          </a:schemeClr>
        </a:solidFill>
        <a:ln>
          <a:solidFill>
            <a:schemeClr val="tx1">
              <a:lumMod val="75000"/>
              <a:lumOff val="25000"/>
            </a:schemeClr>
          </a:solidFill>
        </a:ln>
      </dgm:spPr>
      <dgm:t>
        <a:bodyPr/>
        <a:lstStyle/>
        <a:p>
          <a:pPr algn="l"/>
          <a:endParaRPr lang="tr-TR" sz="1100" b="1" i="0">
            <a:solidFill>
              <a:sysClr val="windowText" lastClr="000000"/>
            </a:solidFill>
          </a:endParaRPr>
        </a:p>
        <a:p>
          <a:pPr algn="ctr"/>
          <a:r>
            <a:rPr lang="tr-TR" sz="1100" b="1" i="0">
              <a:solidFill>
                <a:sysClr val="windowText" lastClr="000000"/>
              </a:solidFill>
            </a:rPr>
            <a:t>     Halkın ülke yönetiminde söz sahibi olduğu bir yönetim biçimidir. </a:t>
          </a:r>
          <a:br>
            <a:rPr lang="tr-TR" sz="1100" b="1">
              <a:solidFill>
                <a:sysClr val="windowText" lastClr="000000"/>
              </a:solidFill>
            </a:rPr>
          </a:br>
          <a:endParaRPr lang="tr-TR" sz="1100" b="1">
            <a:solidFill>
              <a:sysClr val="windowText" lastClr="000000"/>
            </a:solidFill>
          </a:endParaRPr>
        </a:p>
      </dgm:t>
    </dgm:pt>
    <dgm:pt modelId="{6583BBFF-C047-4ECC-A56A-C5C9F497E5D1}" type="parTrans" cxnId="{2C146D78-DDDB-44CB-8BD5-E04B969A8B44}">
      <dgm:prSet/>
      <dgm:spPr/>
      <dgm:t>
        <a:bodyPr/>
        <a:lstStyle/>
        <a:p>
          <a:endParaRPr lang="tr-TR"/>
        </a:p>
      </dgm:t>
    </dgm:pt>
    <dgm:pt modelId="{8DEA986A-890A-4114-93FB-C57F1836EFDE}" type="sibTrans" cxnId="{2C146D78-DDDB-44CB-8BD5-E04B969A8B44}">
      <dgm:prSet/>
      <dgm:spPr/>
      <dgm:t>
        <a:bodyPr/>
        <a:lstStyle/>
        <a:p>
          <a:endParaRPr lang="tr-TR"/>
        </a:p>
      </dgm:t>
    </dgm:pt>
    <dgm:pt modelId="{D56B1AC3-F6AF-47B3-9C04-B0E722DFDB90}" type="pres">
      <dgm:prSet presAssocID="{465E6181-58F8-4CE2-B22E-A79BC5689EC7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8F2FC11-31C0-4E79-9895-0C426843C556}" type="pres">
      <dgm:prSet presAssocID="{0832BBF8-2126-497A-AE02-E4F7B06D548A}" presName="root1" presStyleCnt="0"/>
      <dgm:spPr/>
    </dgm:pt>
    <dgm:pt modelId="{E3556408-3DDC-4479-A4F1-E04C1B1D1789}" type="pres">
      <dgm:prSet presAssocID="{0832BBF8-2126-497A-AE02-E4F7B06D548A}" presName="LevelOneTextNode" presStyleLbl="node0" presStyleIdx="0" presStyleCnt="1" custScaleX="533112" custScaleY="40869">
        <dgm:presLayoutVars>
          <dgm:chPref val="3"/>
        </dgm:presLayoutVars>
      </dgm:prSet>
      <dgm:spPr/>
    </dgm:pt>
    <dgm:pt modelId="{F8683E0C-F3E9-4136-B5EE-C95338F07967}" type="pres">
      <dgm:prSet presAssocID="{0832BBF8-2126-497A-AE02-E4F7B06D548A}" presName="level2hierChild" presStyleCnt="0"/>
      <dgm:spPr/>
    </dgm:pt>
    <dgm:pt modelId="{FB9CEAE5-9BBB-4C86-A778-262A9A56C4F6}" type="pres">
      <dgm:prSet presAssocID="{AEF530E4-6A28-4C8A-8EC8-B01D84176D1E}" presName="conn2-1" presStyleLbl="parChTrans1D2" presStyleIdx="0" presStyleCnt="3"/>
      <dgm:spPr/>
    </dgm:pt>
    <dgm:pt modelId="{691F5091-9BB8-4EDD-AF78-B2680CDD41FB}" type="pres">
      <dgm:prSet presAssocID="{AEF530E4-6A28-4C8A-8EC8-B01D84176D1E}" presName="connTx" presStyleLbl="parChTrans1D2" presStyleIdx="0" presStyleCnt="3"/>
      <dgm:spPr/>
    </dgm:pt>
    <dgm:pt modelId="{9010EBEA-AE7C-42BC-8B20-9977E8E1D5EA}" type="pres">
      <dgm:prSet presAssocID="{667697EA-BC13-4F59-9B5E-6484B5778E5B}" presName="root2" presStyleCnt="0"/>
      <dgm:spPr/>
    </dgm:pt>
    <dgm:pt modelId="{9325882F-9F7A-4361-85F6-4455F12A589B}" type="pres">
      <dgm:prSet presAssocID="{667697EA-BC13-4F59-9B5E-6484B5778E5B}" presName="LevelTwoTextNode" presStyleLbl="node2" presStyleIdx="0" presStyleCnt="3" custScaleX="474588" custScaleY="163675">
        <dgm:presLayoutVars>
          <dgm:chPref val="3"/>
        </dgm:presLayoutVars>
      </dgm:prSet>
      <dgm:spPr/>
    </dgm:pt>
    <dgm:pt modelId="{EE298022-A856-436A-A7E1-B5EBE15C91F0}" type="pres">
      <dgm:prSet presAssocID="{667697EA-BC13-4F59-9B5E-6484B5778E5B}" presName="level3hierChild" presStyleCnt="0"/>
      <dgm:spPr/>
    </dgm:pt>
    <dgm:pt modelId="{50D7E4D5-3249-4B7E-B595-7E5EBCEE6095}" type="pres">
      <dgm:prSet presAssocID="{B99D6515-21CB-407F-910D-3DAC7AE9B75C}" presName="conn2-1" presStyleLbl="parChTrans1D2" presStyleIdx="1" presStyleCnt="3"/>
      <dgm:spPr/>
    </dgm:pt>
    <dgm:pt modelId="{9D0AD807-824E-4AF4-90A2-E43B074130EE}" type="pres">
      <dgm:prSet presAssocID="{B99D6515-21CB-407F-910D-3DAC7AE9B75C}" presName="connTx" presStyleLbl="parChTrans1D2" presStyleIdx="1" presStyleCnt="3"/>
      <dgm:spPr/>
    </dgm:pt>
    <dgm:pt modelId="{A149E278-CD83-41BA-9BDC-90317EBA36A0}" type="pres">
      <dgm:prSet presAssocID="{371A0099-6922-460C-812F-C8ACAA28FF8E}" presName="root2" presStyleCnt="0"/>
      <dgm:spPr/>
    </dgm:pt>
    <dgm:pt modelId="{7C8F0192-0AA6-4BF9-8CCD-2BEFE68AC48A}" type="pres">
      <dgm:prSet presAssocID="{371A0099-6922-460C-812F-C8ACAA28FF8E}" presName="LevelTwoTextNode" presStyleLbl="node2" presStyleIdx="1" presStyleCnt="3" custScaleX="473904">
        <dgm:presLayoutVars>
          <dgm:chPref val="3"/>
        </dgm:presLayoutVars>
      </dgm:prSet>
      <dgm:spPr/>
    </dgm:pt>
    <dgm:pt modelId="{43C7D883-DA17-45B9-AA29-3A2E37499BAD}" type="pres">
      <dgm:prSet presAssocID="{371A0099-6922-460C-812F-C8ACAA28FF8E}" presName="level3hierChild" presStyleCnt="0"/>
      <dgm:spPr/>
    </dgm:pt>
    <dgm:pt modelId="{AC8E0C7D-0973-47F9-9290-8F6531313BBA}" type="pres">
      <dgm:prSet presAssocID="{6583BBFF-C047-4ECC-A56A-C5C9F497E5D1}" presName="conn2-1" presStyleLbl="parChTrans1D2" presStyleIdx="2" presStyleCnt="3"/>
      <dgm:spPr/>
    </dgm:pt>
    <dgm:pt modelId="{8314CE0B-4436-4CA4-A8BC-22E131A8A031}" type="pres">
      <dgm:prSet presAssocID="{6583BBFF-C047-4ECC-A56A-C5C9F497E5D1}" presName="connTx" presStyleLbl="parChTrans1D2" presStyleIdx="2" presStyleCnt="3"/>
      <dgm:spPr/>
    </dgm:pt>
    <dgm:pt modelId="{CB3B36EA-3036-4E27-BDA7-496A214EB5D7}" type="pres">
      <dgm:prSet presAssocID="{3CD812D8-3DCE-4598-97F8-36B956694574}" presName="root2" presStyleCnt="0"/>
      <dgm:spPr/>
    </dgm:pt>
    <dgm:pt modelId="{FC7B64C6-9BE7-497E-A1BB-35334EB1D8A3}" type="pres">
      <dgm:prSet presAssocID="{3CD812D8-3DCE-4598-97F8-36B956694574}" presName="LevelTwoTextNode" presStyleLbl="node2" presStyleIdx="2" presStyleCnt="3" custScaleX="474588" custScaleY="110816">
        <dgm:presLayoutVars>
          <dgm:chPref val="3"/>
        </dgm:presLayoutVars>
      </dgm:prSet>
      <dgm:spPr/>
    </dgm:pt>
    <dgm:pt modelId="{D0BE8BB3-D964-4FBF-916C-F1F192306ABA}" type="pres">
      <dgm:prSet presAssocID="{3CD812D8-3DCE-4598-97F8-36B956694574}" presName="level3hierChild" presStyleCnt="0"/>
      <dgm:spPr/>
    </dgm:pt>
  </dgm:ptLst>
  <dgm:cxnLst>
    <dgm:cxn modelId="{2B64F002-7413-49C0-833A-3B01E9005C6D}" srcId="{0832BBF8-2126-497A-AE02-E4F7B06D548A}" destId="{667697EA-BC13-4F59-9B5E-6484B5778E5B}" srcOrd="0" destOrd="0" parTransId="{AEF530E4-6A28-4C8A-8EC8-B01D84176D1E}" sibTransId="{FB0E9E99-3990-447E-B280-1642C0E76338}"/>
    <dgm:cxn modelId="{F5681B28-4DC3-4C8F-BDBB-6994243386C2}" type="presOf" srcId="{6583BBFF-C047-4ECC-A56A-C5C9F497E5D1}" destId="{8314CE0B-4436-4CA4-A8BC-22E131A8A031}" srcOrd="1" destOrd="0" presId="urn:microsoft.com/office/officeart/2008/layout/HorizontalMultiLevelHierarchy"/>
    <dgm:cxn modelId="{A4B40C2F-254A-4C2B-9D3C-06CE1E036638}" type="presOf" srcId="{3CD812D8-3DCE-4598-97F8-36B956694574}" destId="{FC7B64C6-9BE7-497E-A1BB-35334EB1D8A3}" srcOrd="0" destOrd="0" presId="urn:microsoft.com/office/officeart/2008/layout/HorizontalMultiLevelHierarchy"/>
    <dgm:cxn modelId="{D80CAF37-8EC4-4269-9CE3-AE78C030CE87}" type="presOf" srcId="{667697EA-BC13-4F59-9B5E-6484B5778E5B}" destId="{9325882F-9F7A-4361-85F6-4455F12A589B}" srcOrd="0" destOrd="0" presId="urn:microsoft.com/office/officeart/2008/layout/HorizontalMultiLevelHierarchy"/>
    <dgm:cxn modelId="{A73EDD3C-45C5-4BB3-8CAC-046AE6FF2EC9}" type="presOf" srcId="{AEF530E4-6A28-4C8A-8EC8-B01D84176D1E}" destId="{691F5091-9BB8-4EDD-AF78-B2680CDD41FB}" srcOrd="1" destOrd="0" presId="urn:microsoft.com/office/officeart/2008/layout/HorizontalMultiLevelHierarchy"/>
    <dgm:cxn modelId="{7B1A485E-052A-436F-BE23-8D2C65A6C275}" type="presOf" srcId="{B99D6515-21CB-407F-910D-3DAC7AE9B75C}" destId="{50D7E4D5-3249-4B7E-B595-7E5EBCEE6095}" srcOrd="0" destOrd="0" presId="urn:microsoft.com/office/officeart/2008/layout/HorizontalMultiLevelHierarchy"/>
    <dgm:cxn modelId="{5E10C75F-D4A0-486A-8D89-13F5DD01D7A4}" srcId="{465E6181-58F8-4CE2-B22E-A79BC5689EC7}" destId="{0832BBF8-2126-497A-AE02-E4F7B06D548A}" srcOrd="0" destOrd="0" parTransId="{6A4BF32A-9E9E-4ADB-9D91-0EA98199AD7F}" sibTransId="{46308E9F-7FC3-4514-9CDB-2712AF85E279}"/>
    <dgm:cxn modelId="{0ACA4E4B-6FDA-4482-80E3-47813053FF82}" srcId="{0832BBF8-2126-497A-AE02-E4F7B06D548A}" destId="{371A0099-6922-460C-812F-C8ACAA28FF8E}" srcOrd="1" destOrd="0" parTransId="{B99D6515-21CB-407F-910D-3DAC7AE9B75C}" sibTransId="{B8799E58-2D8A-47A4-8F45-92C4E48315B1}"/>
    <dgm:cxn modelId="{D4C61C4E-45E9-4EF7-957E-6A4BA6D2DCF1}" type="presOf" srcId="{0832BBF8-2126-497A-AE02-E4F7B06D548A}" destId="{E3556408-3DDC-4479-A4F1-E04C1B1D1789}" srcOrd="0" destOrd="0" presId="urn:microsoft.com/office/officeart/2008/layout/HorizontalMultiLevelHierarchy"/>
    <dgm:cxn modelId="{8DB20C50-EBAB-4A62-A97B-61194C67ADF0}" type="presOf" srcId="{465E6181-58F8-4CE2-B22E-A79BC5689EC7}" destId="{D56B1AC3-F6AF-47B3-9C04-B0E722DFDB90}" srcOrd="0" destOrd="0" presId="urn:microsoft.com/office/officeart/2008/layout/HorizontalMultiLevelHierarchy"/>
    <dgm:cxn modelId="{2C146D78-DDDB-44CB-8BD5-E04B969A8B44}" srcId="{0832BBF8-2126-497A-AE02-E4F7B06D548A}" destId="{3CD812D8-3DCE-4598-97F8-36B956694574}" srcOrd="2" destOrd="0" parTransId="{6583BBFF-C047-4ECC-A56A-C5C9F497E5D1}" sibTransId="{8DEA986A-890A-4114-93FB-C57F1836EFDE}"/>
    <dgm:cxn modelId="{D803BB81-FAE6-42F4-8480-C357AE605130}" type="presOf" srcId="{371A0099-6922-460C-812F-C8ACAA28FF8E}" destId="{7C8F0192-0AA6-4BF9-8CCD-2BEFE68AC48A}" srcOrd="0" destOrd="0" presId="urn:microsoft.com/office/officeart/2008/layout/HorizontalMultiLevelHierarchy"/>
    <dgm:cxn modelId="{E48939B1-AA16-4A21-A208-0B8BC402D7AA}" type="presOf" srcId="{AEF530E4-6A28-4C8A-8EC8-B01D84176D1E}" destId="{FB9CEAE5-9BBB-4C86-A778-262A9A56C4F6}" srcOrd="0" destOrd="0" presId="urn:microsoft.com/office/officeart/2008/layout/HorizontalMultiLevelHierarchy"/>
    <dgm:cxn modelId="{9E0620EE-44A3-4022-8C8D-8F7B131ED717}" type="presOf" srcId="{B99D6515-21CB-407F-910D-3DAC7AE9B75C}" destId="{9D0AD807-824E-4AF4-90A2-E43B074130EE}" srcOrd="1" destOrd="0" presId="urn:microsoft.com/office/officeart/2008/layout/HorizontalMultiLevelHierarchy"/>
    <dgm:cxn modelId="{116BD9F7-2B6B-4168-8B2D-5028F16B05E6}" type="presOf" srcId="{6583BBFF-C047-4ECC-A56A-C5C9F497E5D1}" destId="{AC8E0C7D-0973-47F9-9290-8F6531313BBA}" srcOrd="0" destOrd="0" presId="urn:microsoft.com/office/officeart/2008/layout/HorizontalMultiLevelHierarchy"/>
    <dgm:cxn modelId="{67723625-706A-489A-8CA1-1C727AE79AB6}" type="presParOf" srcId="{D56B1AC3-F6AF-47B3-9C04-B0E722DFDB90}" destId="{B8F2FC11-31C0-4E79-9895-0C426843C556}" srcOrd="0" destOrd="0" presId="urn:microsoft.com/office/officeart/2008/layout/HorizontalMultiLevelHierarchy"/>
    <dgm:cxn modelId="{744C1726-F87F-47D1-A907-BB0B53CDA3C4}" type="presParOf" srcId="{B8F2FC11-31C0-4E79-9895-0C426843C556}" destId="{E3556408-3DDC-4479-A4F1-E04C1B1D1789}" srcOrd="0" destOrd="0" presId="urn:microsoft.com/office/officeart/2008/layout/HorizontalMultiLevelHierarchy"/>
    <dgm:cxn modelId="{803E548E-9782-4E02-8028-A4676933DE26}" type="presParOf" srcId="{B8F2FC11-31C0-4E79-9895-0C426843C556}" destId="{F8683E0C-F3E9-4136-B5EE-C95338F07967}" srcOrd="1" destOrd="0" presId="urn:microsoft.com/office/officeart/2008/layout/HorizontalMultiLevelHierarchy"/>
    <dgm:cxn modelId="{5C4A2919-F5FA-4CF4-BE55-302275D71BB2}" type="presParOf" srcId="{F8683E0C-F3E9-4136-B5EE-C95338F07967}" destId="{FB9CEAE5-9BBB-4C86-A778-262A9A56C4F6}" srcOrd="0" destOrd="0" presId="urn:microsoft.com/office/officeart/2008/layout/HorizontalMultiLevelHierarchy"/>
    <dgm:cxn modelId="{9C9FE9C4-80BA-45C4-A626-AE735418F634}" type="presParOf" srcId="{FB9CEAE5-9BBB-4C86-A778-262A9A56C4F6}" destId="{691F5091-9BB8-4EDD-AF78-B2680CDD41FB}" srcOrd="0" destOrd="0" presId="urn:microsoft.com/office/officeart/2008/layout/HorizontalMultiLevelHierarchy"/>
    <dgm:cxn modelId="{595056F2-5876-4E26-A4EA-6D50160A588A}" type="presParOf" srcId="{F8683E0C-F3E9-4136-B5EE-C95338F07967}" destId="{9010EBEA-AE7C-42BC-8B20-9977E8E1D5EA}" srcOrd="1" destOrd="0" presId="urn:microsoft.com/office/officeart/2008/layout/HorizontalMultiLevelHierarchy"/>
    <dgm:cxn modelId="{AA036A73-9516-4651-992C-4DBBC7FCB39B}" type="presParOf" srcId="{9010EBEA-AE7C-42BC-8B20-9977E8E1D5EA}" destId="{9325882F-9F7A-4361-85F6-4455F12A589B}" srcOrd="0" destOrd="0" presId="urn:microsoft.com/office/officeart/2008/layout/HorizontalMultiLevelHierarchy"/>
    <dgm:cxn modelId="{DEE5278C-AEB6-472C-8015-9AF9FF4F703B}" type="presParOf" srcId="{9010EBEA-AE7C-42BC-8B20-9977E8E1D5EA}" destId="{EE298022-A856-436A-A7E1-B5EBE15C91F0}" srcOrd="1" destOrd="0" presId="urn:microsoft.com/office/officeart/2008/layout/HorizontalMultiLevelHierarchy"/>
    <dgm:cxn modelId="{42A7FDA9-92F2-4BA7-A921-E9E4825464A3}" type="presParOf" srcId="{F8683E0C-F3E9-4136-B5EE-C95338F07967}" destId="{50D7E4D5-3249-4B7E-B595-7E5EBCEE6095}" srcOrd="2" destOrd="0" presId="urn:microsoft.com/office/officeart/2008/layout/HorizontalMultiLevelHierarchy"/>
    <dgm:cxn modelId="{A5ADE7B5-3065-4A11-B89B-1897C2632BB9}" type="presParOf" srcId="{50D7E4D5-3249-4B7E-B595-7E5EBCEE6095}" destId="{9D0AD807-824E-4AF4-90A2-E43B074130EE}" srcOrd="0" destOrd="0" presId="urn:microsoft.com/office/officeart/2008/layout/HorizontalMultiLevelHierarchy"/>
    <dgm:cxn modelId="{76606F4D-4040-43BF-8903-568889DCD2D8}" type="presParOf" srcId="{F8683E0C-F3E9-4136-B5EE-C95338F07967}" destId="{A149E278-CD83-41BA-9BDC-90317EBA36A0}" srcOrd="3" destOrd="0" presId="urn:microsoft.com/office/officeart/2008/layout/HorizontalMultiLevelHierarchy"/>
    <dgm:cxn modelId="{6C0A3554-E625-4870-9D38-10492DA508C8}" type="presParOf" srcId="{A149E278-CD83-41BA-9BDC-90317EBA36A0}" destId="{7C8F0192-0AA6-4BF9-8CCD-2BEFE68AC48A}" srcOrd="0" destOrd="0" presId="urn:microsoft.com/office/officeart/2008/layout/HorizontalMultiLevelHierarchy"/>
    <dgm:cxn modelId="{B73916A2-E75B-4470-90AE-2681547ABED6}" type="presParOf" srcId="{A149E278-CD83-41BA-9BDC-90317EBA36A0}" destId="{43C7D883-DA17-45B9-AA29-3A2E37499BAD}" srcOrd="1" destOrd="0" presId="urn:microsoft.com/office/officeart/2008/layout/HorizontalMultiLevelHierarchy"/>
    <dgm:cxn modelId="{ED51FF01-64EC-471C-891A-258A74E3C14C}" type="presParOf" srcId="{F8683E0C-F3E9-4136-B5EE-C95338F07967}" destId="{AC8E0C7D-0973-47F9-9290-8F6531313BBA}" srcOrd="4" destOrd="0" presId="urn:microsoft.com/office/officeart/2008/layout/HorizontalMultiLevelHierarchy"/>
    <dgm:cxn modelId="{80F1333A-0946-4776-B74E-F24BDBA124AB}" type="presParOf" srcId="{AC8E0C7D-0973-47F9-9290-8F6531313BBA}" destId="{8314CE0B-4436-4CA4-A8BC-22E131A8A031}" srcOrd="0" destOrd="0" presId="urn:microsoft.com/office/officeart/2008/layout/HorizontalMultiLevelHierarchy"/>
    <dgm:cxn modelId="{D8A8B1F1-E423-4C75-B13A-146C7D7F1BED}" type="presParOf" srcId="{F8683E0C-F3E9-4136-B5EE-C95338F07967}" destId="{CB3B36EA-3036-4E27-BDA7-496A214EB5D7}" srcOrd="5" destOrd="0" presId="urn:microsoft.com/office/officeart/2008/layout/HorizontalMultiLevelHierarchy"/>
    <dgm:cxn modelId="{20B8DE58-E69D-4B84-8756-C763237DEFFC}" type="presParOf" srcId="{CB3B36EA-3036-4E27-BDA7-496A214EB5D7}" destId="{FC7B64C6-9BE7-497E-A1BB-35334EB1D8A3}" srcOrd="0" destOrd="0" presId="urn:microsoft.com/office/officeart/2008/layout/HorizontalMultiLevelHierarchy"/>
    <dgm:cxn modelId="{FA861117-4469-40EE-83AE-8473DFDD52C7}" type="presParOf" srcId="{CB3B36EA-3036-4E27-BDA7-496A214EB5D7}" destId="{D0BE8BB3-D964-4FBF-916C-F1F192306ABA}" srcOrd="1" destOrd="0" presId="urn:microsoft.com/office/officeart/2008/layout/HorizontalMultiLevelHierarchy"/>
  </dgm:cxnLst>
  <dgm:bg>
    <a:noFill/>
  </dgm:bg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F1538F5-8AA6-4524-A24A-896777AB81D1}" type="doc">
      <dgm:prSet loTypeId="urn:microsoft.com/office/officeart/2005/8/layout/chevron2" loCatId="list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tr-TR"/>
        </a:p>
      </dgm:t>
    </dgm:pt>
    <dgm:pt modelId="{6C04893C-1642-4738-8E40-EE8E2EB96FEA}">
      <dgm:prSet phldrT="[Metin]" custT="1"/>
      <dgm:spPr>
        <a:xfrm rot="5400000">
          <a:off x="-77666" y="79956"/>
          <a:ext cx="517777" cy="362444"/>
        </a:xfr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tr-TR" sz="1200" b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(    )</a:t>
          </a:r>
        </a:p>
      </dgm:t>
    </dgm:pt>
    <dgm:pt modelId="{6D587B56-E566-4E5C-9A7D-7EDCD5E12DA5}" type="parTrans" cxnId="{AA799D93-E31B-4ECB-99C8-A1DDA7E3F68F}">
      <dgm:prSet/>
      <dgm:spPr/>
      <dgm:t>
        <a:bodyPr/>
        <a:lstStyle/>
        <a:p>
          <a:pPr algn="l"/>
          <a:endParaRPr lang="tr-TR">
            <a:solidFill>
              <a:sysClr val="windowText" lastClr="000000"/>
            </a:solidFill>
          </a:endParaRPr>
        </a:p>
      </dgm:t>
    </dgm:pt>
    <dgm:pt modelId="{B3140A06-F1A6-45C7-82C0-EEE2A5C2A585}" type="sibTrans" cxnId="{AA799D93-E31B-4ECB-99C8-A1DDA7E3F68F}">
      <dgm:prSet/>
      <dgm:spPr/>
      <dgm:t>
        <a:bodyPr/>
        <a:lstStyle/>
        <a:p>
          <a:pPr algn="l"/>
          <a:endParaRPr lang="tr-TR">
            <a:solidFill>
              <a:sysClr val="windowText" lastClr="000000"/>
            </a:solidFill>
          </a:endParaRPr>
        </a:p>
      </dgm:t>
    </dgm:pt>
    <dgm:pt modelId="{BC6B4F76-2F6B-4FB1-9D9A-95EA0877B5AB}">
      <dgm:prSet phldrT="[Metin]" custT="1"/>
      <dgm:spPr>
        <a:xfrm rot="5400000">
          <a:off x="-77666" y="1228002"/>
          <a:ext cx="517777" cy="362444"/>
        </a:xfr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tr-TR" sz="1200" b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(    )</a:t>
          </a:r>
        </a:p>
      </dgm:t>
    </dgm:pt>
    <dgm:pt modelId="{54DCFCC8-9A13-4D35-851D-08108E3E483D}" type="parTrans" cxnId="{BAAE9215-E6F0-40DD-9860-D34F12BE90B7}">
      <dgm:prSet/>
      <dgm:spPr/>
      <dgm:t>
        <a:bodyPr/>
        <a:lstStyle/>
        <a:p>
          <a:pPr algn="l"/>
          <a:endParaRPr lang="tr-TR">
            <a:solidFill>
              <a:sysClr val="windowText" lastClr="000000"/>
            </a:solidFill>
          </a:endParaRPr>
        </a:p>
      </dgm:t>
    </dgm:pt>
    <dgm:pt modelId="{ABBBF174-8DE9-4AB9-B60F-6F12F50AB639}" type="sibTrans" cxnId="{BAAE9215-E6F0-40DD-9860-D34F12BE90B7}">
      <dgm:prSet/>
      <dgm:spPr/>
      <dgm:t>
        <a:bodyPr/>
        <a:lstStyle/>
        <a:p>
          <a:pPr algn="l"/>
          <a:endParaRPr lang="tr-TR">
            <a:solidFill>
              <a:sysClr val="windowText" lastClr="000000"/>
            </a:solidFill>
          </a:endParaRPr>
        </a:p>
      </dgm:t>
    </dgm:pt>
    <dgm:pt modelId="{3AA7E312-8B8F-4CFF-AA5F-61446A44BFAF}">
      <dgm:prSet phldrT="[Metin]" custT="1"/>
      <dgm:spPr>
        <a:xfrm rot="5400000">
          <a:off x="2790649" y="-1277869"/>
          <a:ext cx="336555" cy="5192966"/>
        </a:xfr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tr-TR" sz="1100" b="1">
              <a:solidFill>
                <a:sysClr val="windowText" lastClr="000000"/>
              </a:solidFill>
              <a:latin typeface="+mn-lt"/>
              <a:ea typeface="Tahoma" pitchFamily="34" charset="0"/>
              <a:cs typeface="Tahoma" pitchFamily="34" charset="0"/>
            </a:rPr>
            <a:t>Pozitif ayrımcılık</a:t>
          </a:r>
        </a:p>
      </dgm:t>
    </dgm:pt>
    <dgm:pt modelId="{F7D6FCDF-C77D-40A4-A230-6047661BBC76}" type="parTrans" cxnId="{CAB3C2A3-7A35-464E-B67F-E11B29F7E544}">
      <dgm:prSet/>
      <dgm:spPr/>
      <dgm:t>
        <a:bodyPr/>
        <a:lstStyle/>
        <a:p>
          <a:pPr algn="l"/>
          <a:endParaRPr lang="tr-TR">
            <a:solidFill>
              <a:sysClr val="windowText" lastClr="000000"/>
            </a:solidFill>
          </a:endParaRPr>
        </a:p>
      </dgm:t>
    </dgm:pt>
    <dgm:pt modelId="{BE272021-DA17-4D0C-B7E3-9A2F3F759C30}" type="sibTrans" cxnId="{CAB3C2A3-7A35-464E-B67F-E11B29F7E544}">
      <dgm:prSet/>
      <dgm:spPr/>
      <dgm:t>
        <a:bodyPr/>
        <a:lstStyle/>
        <a:p>
          <a:pPr algn="l"/>
          <a:endParaRPr lang="tr-TR">
            <a:solidFill>
              <a:sysClr val="windowText" lastClr="000000"/>
            </a:solidFill>
          </a:endParaRPr>
        </a:p>
      </dgm:t>
    </dgm:pt>
    <dgm:pt modelId="{03BF9662-CBD9-40B5-80A6-A1338365BBF2}">
      <dgm:prSet phldrT="[Metin]" custT="1"/>
      <dgm:spPr>
        <a:xfrm rot="5400000">
          <a:off x="-77666" y="1610684"/>
          <a:ext cx="517777" cy="362444"/>
        </a:xfr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tr-TR" sz="1200" b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(    )</a:t>
          </a:r>
        </a:p>
      </dgm:t>
    </dgm:pt>
    <dgm:pt modelId="{C224BBFB-EBB3-41B9-8B34-83D75A2B5AD0}" type="parTrans" cxnId="{84FE9BDF-C2A3-4C92-819D-09C1702AD5C5}">
      <dgm:prSet/>
      <dgm:spPr/>
      <dgm:t>
        <a:bodyPr/>
        <a:lstStyle/>
        <a:p>
          <a:pPr algn="l"/>
          <a:endParaRPr lang="tr-TR">
            <a:solidFill>
              <a:sysClr val="windowText" lastClr="000000"/>
            </a:solidFill>
          </a:endParaRPr>
        </a:p>
      </dgm:t>
    </dgm:pt>
    <dgm:pt modelId="{349D3E70-B31D-48F2-BC7E-F19DBE67128F}" type="sibTrans" cxnId="{84FE9BDF-C2A3-4C92-819D-09C1702AD5C5}">
      <dgm:prSet/>
      <dgm:spPr/>
      <dgm:t>
        <a:bodyPr/>
        <a:lstStyle/>
        <a:p>
          <a:pPr algn="l"/>
          <a:endParaRPr lang="tr-TR">
            <a:solidFill>
              <a:sysClr val="windowText" lastClr="000000"/>
            </a:solidFill>
          </a:endParaRPr>
        </a:p>
      </dgm:t>
    </dgm:pt>
    <dgm:pt modelId="{9A3CF21C-7661-4B19-ACE7-45C2DECEA735}">
      <dgm:prSet phldrT="[Metin]" custT="1"/>
      <dgm:spPr>
        <a:xfrm rot="5400000">
          <a:off x="2790649" y="-895187"/>
          <a:ext cx="336555" cy="5192966"/>
        </a:xfr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tr-TR" sz="1100" b="1">
              <a:solidFill>
                <a:sysClr val="windowText" lastClr="000000"/>
              </a:solidFill>
              <a:latin typeface="+mn-lt"/>
              <a:ea typeface="Tahoma" pitchFamily="34" charset="0"/>
              <a:cs typeface="Tahoma" pitchFamily="34" charset="0"/>
            </a:rPr>
            <a:t>Oligarşi</a:t>
          </a:r>
        </a:p>
      </dgm:t>
    </dgm:pt>
    <dgm:pt modelId="{F230B62A-1B1B-4749-884A-7082379CDC69}" type="parTrans" cxnId="{F158DB2F-340E-43DD-BF88-EDD15714C88A}">
      <dgm:prSet/>
      <dgm:spPr/>
      <dgm:t>
        <a:bodyPr/>
        <a:lstStyle/>
        <a:p>
          <a:pPr algn="l"/>
          <a:endParaRPr lang="tr-TR">
            <a:solidFill>
              <a:sysClr val="windowText" lastClr="000000"/>
            </a:solidFill>
          </a:endParaRPr>
        </a:p>
      </dgm:t>
    </dgm:pt>
    <dgm:pt modelId="{72D9D583-4E26-4B07-BA76-FF056AA5F7FB}" type="sibTrans" cxnId="{F158DB2F-340E-43DD-BF88-EDD15714C88A}">
      <dgm:prSet/>
      <dgm:spPr/>
      <dgm:t>
        <a:bodyPr/>
        <a:lstStyle/>
        <a:p>
          <a:pPr algn="l"/>
          <a:endParaRPr lang="tr-TR">
            <a:solidFill>
              <a:sysClr val="windowText" lastClr="000000"/>
            </a:solidFill>
          </a:endParaRPr>
        </a:p>
      </dgm:t>
    </dgm:pt>
    <dgm:pt modelId="{072E7299-E55F-4D1F-AA81-0227C43A7B5B}">
      <dgm:prSet custT="1"/>
      <dgm:spPr>
        <a:xfrm rot="5400000">
          <a:off x="-77666" y="462638"/>
          <a:ext cx="517777" cy="362444"/>
        </a:xfr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tr-TR" sz="1200" b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(    )</a:t>
          </a:r>
        </a:p>
      </dgm:t>
    </dgm:pt>
    <dgm:pt modelId="{2A606862-B1AA-4CB4-A62E-949730096738}" type="parTrans" cxnId="{05CC2394-B16C-45F5-AFCC-675B5958D8BD}">
      <dgm:prSet/>
      <dgm:spPr/>
      <dgm:t>
        <a:bodyPr/>
        <a:lstStyle/>
        <a:p>
          <a:pPr algn="l"/>
          <a:endParaRPr lang="tr-TR">
            <a:solidFill>
              <a:sysClr val="windowText" lastClr="000000"/>
            </a:solidFill>
          </a:endParaRPr>
        </a:p>
      </dgm:t>
    </dgm:pt>
    <dgm:pt modelId="{95E7638E-514B-4A0F-A0EF-258DC6BDB9CF}" type="sibTrans" cxnId="{05CC2394-B16C-45F5-AFCC-675B5958D8BD}">
      <dgm:prSet/>
      <dgm:spPr/>
      <dgm:t>
        <a:bodyPr/>
        <a:lstStyle/>
        <a:p>
          <a:pPr algn="l"/>
          <a:endParaRPr lang="tr-TR">
            <a:solidFill>
              <a:sysClr val="windowText" lastClr="000000"/>
            </a:solidFill>
          </a:endParaRPr>
        </a:p>
      </dgm:t>
    </dgm:pt>
    <dgm:pt modelId="{66EC3946-7C8A-4B0C-9000-C6E988D69A9C}">
      <dgm:prSet custT="1"/>
      <dgm:spPr>
        <a:xfrm rot="5400000">
          <a:off x="-77666" y="845320"/>
          <a:ext cx="517777" cy="362444"/>
        </a:xfr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tr-TR" sz="1200" b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(    )</a:t>
          </a:r>
        </a:p>
      </dgm:t>
    </dgm:pt>
    <dgm:pt modelId="{B5B9C915-B56C-40E1-9F6A-6F3ACDE1ECCC}" type="parTrans" cxnId="{4A150CF6-B6BE-49EF-8D83-02B2CD4EDA30}">
      <dgm:prSet/>
      <dgm:spPr/>
      <dgm:t>
        <a:bodyPr/>
        <a:lstStyle/>
        <a:p>
          <a:pPr algn="l"/>
          <a:endParaRPr lang="tr-TR">
            <a:solidFill>
              <a:sysClr val="windowText" lastClr="000000"/>
            </a:solidFill>
          </a:endParaRPr>
        </a:p>
      </dgm:t>
    </dgm:pt>
    <dgm:pt modelId="{F1B6BFE3-E055-4C02-AF3A-666585EC2896}" type="sibTrans" cxnId="{4A150CF6-B6BE-49EF-8D83-02B2CD4EDA30}">
      <dgm:prSet/>
      <dgm:spPr/>
      <dgm:t>
        <a:bodyPr/>
        <a:lstStyle/>
        <a:p>
          <a:pPr algn="l"/>
          <a:endParaRPr lang="tr-TR">
            <a:solidFill>
              <a:sysClr val="windowText" lastClr="000000"/>
            </a:solidFill>
          </a:endParaRPr>
        </a:p>
      </dgm:t>
    </dgm:pt>
    <dgm:pt modelId="{A8D0ECB2-B2D5-477C-9A85-0958D0F2DBB1}">
      <dgm:prSet custT="1"/>
      <dgm:spPr>
        <a:xfrm rot="5400000">
          <a:off x="2790649" y="-2043233"/>
          <a:ext cx="336555" cy="5192966"/>
        </a:xfr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tr-TR" sz="1100" b="1">
              <a:solidFill>
                <a:sysClr val="windowText" lastClr="000000"/>
              </a:solidFill>
              <a:latin typeface="+mn-lt"/>
              <a:ea typeface="Tahoma" pitchFamily="34" charset="0"/>
              <a:cs typeface="Tahoma" pitchFamily="34" charset="0"/>
            </a:rPr>
            <a:t>Bacıyan-ı Rum</a:t>
          </a:r>
        </a:p>
      </dgm:t>
    </dgm:pt>
    <dgm:pt modelId="{4E1C8C60-84F5-44AA-8B26-C406597E1FB1}" type="parTrans" cxnId="{5EC2325F-ED05-41D0-A486-5367EEA0F7D1}">
      <dgm:prSet/>
      <dgm:spPr/>
      <dgm:t>
        <a:bodyPr/>
        <a:lstStyle/>
        <a:p>
          <a:pPr algn="l"/>
          <a:endParaRPr lang="tr-TR">
            <a:solidFill>
              <a:sysClr val="windowText" lastClr="000000"/>
            </a:solidFill>
          </a:endParaRPr>
        </a:p>
      </dgm:t>
    </dgm:pt>
    <dgm:pt modelId="{3433B71F-4F66-4E58-8704-60E55D62A9E9}" type="sibTrans" cxnId="{5EC2325F-ED05-41D0-A486-5367EEA0F7D1}">
      <dgm:prSet/>
      <dgm:spPr/>
      <dgm:t>
        <a:bodyPr/>
        <a:lstStyle/>
        <a:p>
          <a:pPr algn="l"/>
          <a:endParaRPr lang="tr-TR">
            <a:solidFill>
              <a:sysClr val="windowText" lastClr="000000"/>
            </a:solidFill>
          </a:endParaRPr>
        </a:p>
      </dgm:t>
    </dgm:pt>
    <dgm:pt modelId="{4A2FD4D5-253A-40E2-A376-28CA30DEEA17}">
      <dgm:prSet custT="1"/>
      <dgm:spPr>
        <a:xfrm rot="5400000">
          <a:off x="2790649" y="-1660551"/>
          <a:ext cx="336555" cy="5192966"/>
        </a:xfr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tr-TR" sz="1100" b="1">
              <a:solidFill>
                <a:sysClr val="windowText" lastClr="000000"/>
              </a:solidFill>
              <a:latin typeface="+mn-lt"/>
              <a:ea typeface="Tahoma" pitchFamily="34" charset="0"/>
              <a:cs typeface="Tahoma" pitchFamily="34" charset="0"/>
            </a:rPr>
            <a:t>Kamuoyu</a:t>
          </a:r>
        </a:p>
      </dgm:t>
    </dgm:pt>
    <dgm:pt modelId="{A1BB1447-9666-402D-9B46-6675CCE95826}" type="parTrans" cxnId="{6EAA2025-A4EC-4206-9B77-5289B27D154C}">
      <dgm:prSet/>
      <dgm:spPr/>
      <dgm:t>
        <a:bodyPr/>
        <a:lstStyle/>
        <a:p>
          <a:pPr algn="l"/>
          <a:endParaRPr lang="tr-TR">
            <a:solidFill>
              <a:sysClr val="windowText" lastClr="000000"/>
            </a:solidFill>
          </a:endParaRPr>
        </a:p>
      </dgm:t>
    </dgm:pt>
    <dgm:pt modelId="{54EEBF5B-8567-4BEA-886A-F7652A91F0C8}" type="sibTrans" cxnId="{6EAA2025-A4EC-4206-9B77-5289B27D154C}">
      <dgm:prSet/>
      <dgm:spPr/>
      <dgm:t>
        <a:bodyPr/>
        <a:lstStyle/>
        <a:p>
          <a:pPr algn="l"/>
          <a:endParaRPr lang="tr-TR">
            <a:solidFill>
              <a:sysClr val="windowText" lastClr="000000"/>
            </a:solidFill>
          </a:endParaRPr>
        </a:p>
      </dgm:t>
    </dgm:pt>
    <dgm:pt modelId="{E2BB4030-55CF-43AE-9F89-E173856F9F95}">
      <dgm:prSet phldrT="[Metin]" custT="1"/>
      <dgm:spPr>
        <a:xfrm rot="5400000">
          <a:off x="2790561" y="-2425826"/>
          <a:ext cx="336732" cy="5192966"/>
        </a:xfr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tr-TR" sz="1050" b="1">
              <a:solidFill>
                <a:sysClr val="windowText" lastClr="000000"/>
              </a:solidFill>
              <a:latin typeface="+mn-lt"/>
              <a:ea typeface="Tahoma" pitchFamily="34" charset="0"/>
              <a:cs typeface="Tahoma" pitchFamily="34" charset="0"/>
            </a:rPr>
            <a:t>Propaganda </a:t>
          </a:r>
        </a:p>
      </dgm:t>
    </dgm:pt>
    <dgm:pt modelId="{C18D19A8-94C4-43C9-B758-19B69CDF11B6}" type="parTrans" cxnId="{A3FF3E05-A876-44A9-B9FA-71A9162F79E6}">
      <dgm:prSet/>
      <dgm:spPr/>
      <dgm:t>
        <a:bodyPr/>
        <a:lstStyle/>
        <a:p>
          <a:endParaRPr lang="tr-TR">
            <a:solidFill>
              <a:sysClr val="windowText" lastClr="000000"/>
            </a:solidFill>
          </a:endParaRPr>
        </a:p>
      </dgm:t>
    </dgm:pt>
    <dgm:pt modelId="{7CAD7099-7001-438D-8DF3-76CCF1ACD003}" type="sibTrans" cxnId="{A3FF3E05-A876-44A9-B9FA-71A9162F79E6}">
      <dgm:prSet/>
      <dgm:spPr/>
      <dgm:t>
        <a:bodyPr/>
        <a:lstStyle/>
        <a:p>
          <a:endParaRPr lang="tr-TR">
            <a:solidFill>
              <a:sysClr val="windowText" lastClr="000000"/>
            </a:solidFill>
          </a:endParaRPr>
        </a:p>
      </dgm:t>
    </dgm:pt>
    <dgm:pt modelId="{3136B4DE-AB2C-44F6-8B4F-083F7D605B37}" type="pres">
      <dgm:prSet presAssocID="{CF1538F5-8AA6-4524-A24A-896777AB81D1}" presName="linearFlow" presStyleCnt="0">
        <dgm:presLayoutVars>
          <dgm:dir/>
          <dgm:animLvl val="lvl"/>
          <dgm:resizeHandles val="exact"/>
        </dgm:presLayoutVars>
      </dgm:prSet>
      <dgm:spPr/>
    </dgm:pt>
    <dgm:pt modelId="{DA1478FF-887C-443E-9C1E-D73B70210459}" type="pres">
      <dgm:prSet presAssocID="{6C04893C-1642-4738-8E40-EE8E2EB96FEA}" presName="composite" presStyleCnt="0"/>
      <dgm:spPr/>
    </dgm:pt>
    <dgm:pt modelId="{C12C661A-FA30-4E12-AF56-6EB99DF43615}" type="pres">
      <dgm:prSet presAssocID="{6C04893C-1642-4738-8E40-EE8E2EB96FEA}" presName="parentText" presStyleLbl="alignNode1" presStyleIdx="0" presStyleCnt="5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704B6359-2981-4F0F-B8DB-88DB9C5F03E4}" type="pres">
      <dgm:prSet presAssocID="{6C04893C-1642-4738-8E40-EE8E2EB96FEA}" presName="descendantText" presStyleLbl="alignAcc1" presStyleIdx="0" presStyleCnt="5" custLinFactNeighborY="7292">
        <dgm:presLayoutVars>
          <dgm:bulletEnabled val="1"/>
        </dgm:presLayoutVars>
      </dgm:prSet>
      <dgm:spPr>
        <a:prstGeom prst="round2SameRect">
          <a:avLst/>
        </a:prstGeom>
      </dgm:spPr>
    </dgm:pt>
    <dgm:pt modelId="{046CAF84-0E38-4F8D-AE40-5361B058BA5D}" type="pres">
      <dgm:prSet presAssocID="{B3140A06-F1A6-45C7-82C0-EEE2A5C2A585}" presName="sp" presStyleCnt="0"/>
      <dgm:spPr/>
    </dgm:pt>
    <dgm:pt modelId="{2CB4F3F0-4DB6-40DC-8139-1B10B8624EFC}" type="pres">
      <dgm:prSet presAssocID="{072E7299-E55F-4D1F-AA81-0227C43A7B5B}" presName="composite" presStyleCnt="0"/>
      <dgm:spPr/>
    </dgm:pt>
    <dgm:pt modelId="{040A0280-C11A-4610-BE77-D4AD26F80F92}" type="pres">
      <dgm:prSet presAssocID="{072E7299-E55F-4D1F-AA81-0227C43A7B5B}" presName="parentText" presStyleLbl="alignNode1" presStyleIdx="1" presStyleCnt="5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41795B38-B2D4-4047-8444-0821762289D5}" type="pres">
      <dgm:prSet presAssocID="{072E7299-E55F-4D1F-AA81-0227C43A7B5B}" presName="descendantText" presStyleLbl="alignAcc1" presStyleIdx="1" presStyleCnt="5" custLinFactNeighborY="5126">
        <dgm:presLayoutVars>
          <dgm:bulletEnabled val="1"/>
        </dgm:presLayoutVars>
      </dgm:prSet>
      <dgm:spPr>
        <a:prstGeom prst="round2SameRect">
          <a:avLst/>
        </a:prstGeom>
      </dgm:spPr>
    </dgm:pt>
    <dgm:pt modelId="{59715AA1-8C67-4C7F-932A-5DE9F002DB6F}" type="pres">
      <dgm:prSet presAssocID="{95E7638E-514B-4A0F-A0EF-258DC6BDB9CF}" presName="sp" presStyleCnt="0"/>
      <dgm:spPr/>
    </dgm:pt>
    <dgm:pt modelId="{EBB25512-8CD7-40FA-840C-8588AF159D7E}" type="pres">
      <dgm:prSet presAssocID="{66EC3946-7C8A-4B0C-9000-C6E988D69A9C}" presName="composite" presStyleCnt="0"/>
      <dgm:spPr/>
    </dgm:pt>
    <dgm:pt modelId="{3C9D8164-BB9D-4674-8724-84D54E5924FF}" type="pres">
      <dgm:prSet presAssocID="{66EC3946-7C8A-4B0C-9000-C6E988D69A9C}" presName="parentText" presStyleLbl="alignNode1" presStyleIdx="2" presStyleCnt="5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718D4255-29F1-4473-9EEB-B2CD10393DEE}" type="pres">
      <dgm:prSet presAssocID="{66EC3946-7C8A-4B0C-9000-C6E988D69A9C}" presName="descendantText" presStyleLbl="alignAcc1" presStyleIdx="2" presStyleCnt="5">
        <dgm:presLayoutVars>
          <dgm:bulletEnabled val="1"/>
        </dgm:presLayoutVars>
      </dgm:prSet>
      <dgm:spPr>
        <a:prstGeom prst="round2SameRect">
          <a:avLst/>
        </a:prstGeom>
      </dgm:spPr>
    </dgm:pt>
    <dgm:pt modelId="{C05950DF-3247-4A4C-9D8C-8A310147D8AF}" type="pres">
      <dgm:prSet presAssocID="{F1B6BFE3-E055-4C02-AF3A-666585EC2896}" presName="sp" presStyleCnt="0"/>
      <dgm:spPr/>
    </dgm:pt>
    <dgm:pt modelId="{EF971C68-7469-411C-8E9A-466269351F2F}" type="pres">
      <dgm:prSet presAssocID="{BC6B4F76-2F6B-4FB1-9D9A-95EA0877B5AB}" presName="composite" presStyleCnt="0"/>
      <dgm:spPr/>
    </dgm:pt>
    <dgm:pt modelId="{277C0C39-D78E-4F15-9562-AEA4801BB331}" type="pres">
      <dgm:prSet presAssocID="{BC6B4F76-2F6B-4FB1-9D9A-95EA0877B5AB}" presName="parentText" presStyleLbl="alignNode1" presStyleIdx="3" presStyleCnt="5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6BC8B20E-205C-422E-AB71-C7AB8829D9E9}" type="pres">
      <dgm:prSet presAssocID="{BC6B4F76-2F6B-4FB1-9D9A-95EA0877B5AB}" presName="descendantText" presStyleLbl="alignAcc1" presStyleIdx="3" presStyleCnt="5">
        <dgm:presLayoutVars>
          <dgm:bulletEnabled val="1"/>
        </dgm:presLayoutVars>
      </dgm:prSet>
      <dgm:spPr>
        <a:prstGeom prst="round2SameRect">
          <a:avLst/>
        </a:prstGeom>
      </dgm:spPr>
    </dgm:pt>
    <dgm:pt modelId="{22269D02-BFD4-40F7-B1B5-A874F98089F8}" type="pres">
      <dgm:prSet presAssocID="{ABBBF174-8DE9-4AB9-B60F-6F12F50AB639}" presName="sp" presStyleCnt="0"/>
      <dgm:spPr/>
    </dgm:pt>
    <dgm:pt modelId="{A5403BF2-8E7D-45F5-8665-62B9487E05CE}" type="pres">
      <dgm:prSet presAssocID="{03BF9662-CBD9-40B5-80A6-A1338365BBF2}" presName="composite" presStyleCnt="0"/>
      <dgm:spPr/>
    </dgm:pt>
    <dgm:pt modelId="{B8180ACE-E96F-496A-955F-C40C7194497C}" type="pres">
      <dgm:prSet presAssocID="{03BF9662-CBD9-40B5-80A6-A1338365BBF2}" presName="parentText" presStyleLbl="alignNode1" presStyleIdx="4" presStyleCnt="5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7DD830F9-44D5-4B47-9659-2715A49E222F}" type="pres">
      <dgm:prSet presAssocID="{03BF9662-CBD9-40B5-80A6-A1338365BBF2}" presName="descendantText" presStyleLbl="alignAcc1" presStyleIdx="4" presStyleCnt="5">
        <dgm:presLayoutVars>
          <dgm:bulletEnabled val="1"/>
        </dgm:presLayoutVars>
      </dgm:prSet>
      <dgm:spPr>
        <a:prstGeom prst="round2SameRect">
          <a:avLst/>
        </a:prstGeom>
      </dgm:spPr>
    </dgm:pt>
  </dgm:ptLst>
  <dgm:cxnLst>
    <dgm:cxn modelId="{A3FF3E05-A876-44A9-B9FA-71A9162F79E6}" srcId="{6C04893C-1642-4738-8E40-EE8E2EB96FEA}" destId="{E2BB4030-55CF-43AE-9F89-E173856F9F95}" srcOrd="0" destOrd="0" parTransId="{C18D19A8-94C4-43C9-B758-19B69CDF11B6}" sibTransId="{7CAD7099-7001-438D-8DF3-76CCF1ACD003}"/>
    <dgm:cxn modelId="{BAAE9215-E6F0-40DD-9860-D34F12BE90B7}" srcId="{CF1538F5-8AA6-4524-A24A-896777AB81D1}" destId="{BC6B4F76-2F6B-4FB1-9D9A-95EA0877B5AB}" srcOrd="3" destOrd="0" parTransId="{54DCFCC8-9A13-4D35-851D-08108E3E483D}" sibTransId="{ABBBF174-8DE9-4AB9-B60F-6F12F50AB639}"/>
    <dgm:cxn modelId="{C819A416-5FA9-4AFE-BE42-DE09D60E6C25}" type="presOf" srcId="{03BF9662-CBD9-40B5-80A6-A1338365BBF2}" destId="{B8180ACE-E96F-496A-955F-C40C7194497C}" srcOrd="0" destOrd="0" presId="urn:microsoft.com/office/officeart/2005/8/layout/chevron2"/>
    <dgm:cxn modelId="{433EF61A-5A21-420C-ABFE-2719C28B89C3}" type="presOf" srcId="{4A2FD4D5-253A-40E2-A376-28CA30DEEA17}" destId="{718D4255-29F1-4473-9EEB-B2CD10393DEE}" srcOrd="0" destOrd="0" presId="urn:microsoft.com/office/officeart/2005/8/layout/chevron2"/>
    <dgm:cxn modelId="{6EAA2025-A4EC-4206-9B77-5289B27D154C}" srcId="{66EC3946-7C8A-4B0C-9000-C6E988D69A9C}" destId="{4A2FD4D5-253A-40E2-A376-28CA30DEEA17}" srcOrd="0" destOrd="0" parTransId="{A1BB1447-9666-402D-9B46-6675CCE95826}" sibTransId="{54EEBF5B-8567-4BEA-886A-F7652A91F0C8}"/>
    <dgm:cxn modelId="{F158DB2F-340E-43DD-BF88-EDD15714C88A}" srcId="{03BF9662-CBD9-40B5-80A6-A1338365BBF2}" destId="{9A3CF21C-7661-4B19-ACE7-45C2DECEA735}" srcOrd="0" destOrd="0" parTransId="{F230B62A-1B1B-4749-884A-7082379CDC69}" sibTransId="{72D9D583-4E26-4B07-BA76-FF056AA5F7FB}"/>
    <dgm:cxn modelId="{963A4832-2073-4019-A4CE-EE2A8EE1A93E}" type="presOf" srcId="{66EC3946-7C8A-4B0C-9000-C6E988D69A9C}" destId="{3C9D8164-BB9D-4674-8724-84D54E5924FF}" srcOrd="0" destOrd="0" presId="urn:microsoft.com/office/officeart/2005/8/layout/chevron2"/>
    <dgm:cxn modelId="{5EC2325F-ED05-41D0-A486-5367EEA0F7D1}" srcId="{072E7299-E55F-4D1F-AA81-0227C43A7B5B}" destId="{A8D0ECB2-B2D5-477C-9A85-0958D0F2DBB1}" srcOrd="0" destOrd="0" parTransId="{4E1C8C60-84F5-44AA-8B26-C406597E1FB1}" sibTransId="{3433B71F-4F66-4E58-8704-60E55D62A9E9}"/>
    <dgm:cxn modelId="{FB025858-B85B-4C8D-829A-454CE305D29D}" type="presOf" srcId="{BC6B4F76-2F6B-4FB1-9D9A-95EA0877B5AB}" destId="{277C0C39-D78E-4F15-9562-AEA4801BB331}" srcOrd="0" destOrd="0" presId="urn:microsoft.com/office/officeart/2005/8/layout/chevron2"/>
    <dgm:cxn modelId="{E11E9D7F-F407-4D8D-B88D-DD0D18D53A23}" type="presOf" srcId="{072E7299-E55F-4D1F-AA81-0227C43A7B5B}" destId="{040A0280-C11A-4610-BE77-D4AD26F80F92}" srcOrd="0" destOrd="0" presId="urn:microsoft.com/office/officeart/2005/8/layout/chevron2"/>
    <dgm:cxn modelId="{8511778C-05B0-4CD0-91B3-5B3AF51B4A45}" type="presOf" srcId="{9A3CF21C-7661-4B19-ACE7-45C2DECEA735}" destId="{7DD830F9-44D5-4B47-9659-2715A49E222F}" srcOrd="0" destOrd="0" presId="urn:microsoft.com/office/officeart/2005/8/layout/chevron2"/>
    <dgm:cxn modelId="{AA799D93-E31B-4ECB-99C8-A1DDA7E3F68F}" srcId="{CF1538F5-8AA6-4524-A24A-896777AB81D1}" destId="{6C04893C-1642-4738-8E40-EE8E2EB96FEA}" srcOrd="0" destOrd="0" parTransId="{6D587B56-E566-4E5C-9A7D-7EDCD5E12DA5}" sibTransId="{B3140A06-F1A6-45C7-82C0-EEE2A5C2A585}"/>
    <dgm:cxn modelId="{05CC2394-B16C-45F5-AFCC-675B5958D8BD}" srcId="{CF1538F5-8AA6-4524-A24A-896777AB81D1}" destId="{072E7299-E55F-4D1F-AA81-0227C43A7B5B}" srcOrd="1" destOrd="0" parTransId="{2A606862-B1AA-4CB4-A62E-949730096738}" sibTransId="{95E7638E-514B-4A0F-A0EF-258DC6BDB9CF}"/>
    <dgm:cxn modelId="{CAB3C2A3-7A35-464E-B67F-E11B29F7E544}" srcId="{BC6B4F76-2F6B-4FB1-9D9A-95EA0877B5AB}" destId="{3AA7E312-8B8F-4CFF-AA5F-61446A44BFAF}" srcOrd="0" destOrd="0" parTransId="{F7D6FCDF-C77D-40A4-A230-6047661BBC76}" sibTransId="{BE272021-DA17-4D0C-B7E3-9A2F3F759C30}"/>
    <dgm:cxn modelId="{D0ECCBA8-F982-47B5-90AA-5DA133530173}" type="presOf" srcId="{3AA7E312-8B8F-4CFF-AA5F-61446A44BFAF}" destId="{6BC8B20E-205C-422E-AB71-C7AB8829D9E9}" srcOrd="0" destOrd="0" presId="urn:microsoft.com/office/officeart/2005/8/layout/chevron2"/>
    <dgm:cxn modelId="{1D59DAB8-FB58-4521-99C5-DB1EFC14AC5B}" type="presOf" srcId="{CF1538F5-8AA6-4524-A24A-896777AB81D1}" destId="{3136B4DE-AB2C-44F6-8B4F-083F7D605B37}" srcOrd="0" destOrd="0" presId="urn:microsoft.com/office/officeart/2005/8/layout/chevron2"/>
    <dgm:cxn modelId="{A55552CB-4D37-436E-9637-ACB5B4264EEE}" type="presOf" srcId="{E2BB4030-55CF-43AE-9F89-E173856F9F95}" destId="{704B6359-2981-4F0F-B8DB-88DB9C5F03E4}" srcOrd="0" destOrd="0" presId="urn:microsoft.com/office/officeart/2005/8/layout/chevron2"/>
    <dgm:cxn modelId="{84FE9BDF-C2A3-4C92-819D-09C1702AD5C5}" srcId="{CF1538F5-8AA6-4524-A24A-896777AB81D1}" destId="{03BF9662-CBD9-40B5-80A6-A1338365BBF2}" srcOrd="4" destOrd="0" parTransId="{C224BBFB-EBB3-41B9-8B34-83D75A2B5AD0}" sibTransId="{349D3E70-B31D-48F2-BC7E-F19DBE67128F}"/>
    <dgm:cxn modelId="{472EEDE4-86E9-4970-8198-9F0823CBE2BE}" type="presOf" srcId="{A8D0ECB2-B2D5-477C-9A85-0958D0F2DBB1}" destId="{41795B38-B2D4-4047-8444-0821762289D5}" srcOrd="0" destOrd="0" presId="urn:microsoft.com/office/officeart/2005/8/layout/chevron2"/>
    <dgm:cxn modelId="{18BBBFF5-EC9A-4A18-950D-A27476EEEE5A}" type="presOf" srcId="{6C04893C-1642-4738-8E40-EE8E2EB96FEA}" destId="{C12C661A-FA30-4E12-AF56-6EB99DF43615}" srcOrd="0" destOrd="0" presId="urn:microsoft.com/office/officeart/2005/8/layout/chevron2"/>
    <dgm:cxn modelId="{4A150CF6-B6BE-49EF-8D83-02B2CD4EDA30}" srcId="{CF1538F5-8AA6-4524-A24A-896777AB81D1}" destId="{66EC3946-7C8A-4B0C-9000-C6E988D69A9C}" srcOrd="2" destOrd="0" parTransId="{B5B9C915-B56C-40E1-9F6A-6F3ACDE1ECCC}" sibTransId="{F1B6BFE3-E055-4C02-AF3A-666585EC2896}"/>
    <dgm:cxn modelId="{64DC7D85-976E-4F07-9DAD-AEB911F42CC5}" type="presParOf" srcId="{3136B4DE-AB2C-44F6-8B4F-083F7D605B37}" destId="{DA1478FF-887C-443E-9C1E-D73B70210459}" srcOrd="0" destOrd="0" presId="urn:microsoft.com/office/officeart/2005/8/layout/chevron2"/>
    <dgm:cxn modelId="{6E3CEACD-6B34-4297-A43D-E6629846AFF5}" type="presParOf" srcId="{DA1478FF-887C-443E-9C1E-D73B70210459}" destId="{C12C661A-FA30-4E12-AF56-6EB99DF43615}" srcOrd="0" destOrd="0" presId="urn:microsoft.com/office/officeart/2005/8/layout/chevron2"/>
    <dgm:cxn modelId="{30EBB24F-22F4-48BC-AA81-5F27C8E5CE53}" type="presParOf" srcId="{DA1478FF-887C-443E-9C1E-D73B70210459}" destId="{704B6359-2981-4F0F-B8DB-88DB9C5F03E4}" srcOrd="1" destOrd="0" presId="urn:microsoft.com/office/officeart/2005/8/layout/chevron2"/>
    <dgm:cxn modelId="{FE5CF95C-CE77-4165-814C-2CC5DB23DC20}" type="presParOf" srcId="{3136B4DE-AB2C-44F6-8B4F-083F7D605B37}" destId="{046CAF84-0E38-4F8D-AE40-5361B058BA5D}" srcOrd="1" destOrd="0" presId="urn:microsoft.com/office/officeart/2005/8/layout/chevron2"/>
    <dgm:cxn modelId="{8CF892E7-F092-4D38-B38A-5D3F7CE4363E}" type="presParOf" srcId="{3136B4DE-AB2C-44F6-8B4F-083F7D605B37}" destId="{2CB4F3F0-4DB6-40DC-8139-1B10B8624EFC}" srcOrd="2" destOrd="0" presId="urn:microsoft.com/office/officeart/2005/8/layout/chevron2"/>
    <dgm:cxn modelId="{1EE79EA3-69A8-4A40-8947-991EC8586B4B}" type="presParOf" srcId="{2CB4F3F0-4DB6-40DC-8139-1B10B8624EFC}" destId="{040A0280-C11A-4610-BE77-D4AD26F80F92}" srcOrd="0" destOrd="0" presId="urn:microsoft.com/office/officeart/2005/8/layout/chevron2"/>
    <dgm:cxn modelId="{9C3DD86C-E751-4188-9D95-7D6C1852732D}" type="presParOf" srcId="{2CB4F3F0-4DB6-40DC-8139-1B10B8624EFC}" destId="{41795B38-B2D4-4047-8444-0821762289D5}" srcOrd="1" destOrd="0" presId="urn:microsoft.com/office/officeart/2005/8/layout/chevron2"/>
    <dgm:cxn modelId="{F518920A-8DDD-4465-AE6E-769089667DFF}" type="presParOf" srcId="{3136B4DE-AB2C-44F6-8B4F-083F7D605B37}" destId="{59715AA1-8C67-4C7F-932A-5DE9F002DB6F}" srcOrd="3" destOrd="0" presId="urn:microsoft.com/office/officeart/2005/8/layout/chevron2"/>
    <dgm:cxn modelId="{64BD6C88-A107-4809-860B-8D291A843BC8}" type="presParOf" srcId="{3136B4DE-AB2C-44F6-8B4F-083F7D605B37}" destId="{EBB25512-8CD7-40FA-840C-8588AF159D7E}" srcOrd="4" destOrd="0" presId="urn:microsoft.com/office/officeart/2005/8/layout/chevron2"/>
    <dgm:cxn modelId="{E16453D7-76A1-4592-A877-D502C899E8B0}" type="presParOf" srcId="{EBB25512-8CD7-40FA-840C-8588AF159D7E}" destId="{3C9D8164-BB9D-4674-8724-84D54E5924FF}" srcOrd="0" destOrd="0" presId="urn:microsoft.com/office/officeart/2005/8/layout/chevron2"/>
    <dgm:cxn modelId="{1E211CA8-228D-4813-BEB5-21EE8248B6FE}" type="presParOf" srcId="{EBB25512-8CD7-40FA-840C-8588AF159D7E}" destId="{718D4255-29F1-4473-9EEB-B2CD10393DEE}" srcOrd="1" destOrd="0" presId="urn:microsoft.com/office/officeart/2005/8/layout/chevron2"/>
    <dgm:cxn modelId="{38C2962E-8629-411A-A8AC-C1D49A393743}" type="presParOf" srcId="{3136B4DE-AB2C-44F6-8B4F-083F7D605B37}" destId="{C05950DF-3247-4A4C-9D8C-8A310147D8AF}" srcOrd="5" destOrd="0" presId="urn:microsoft.com/office/officeart/2005/8/layout/chevron2"/>
    <dgm:cxn modelId="{3CFFED6B-0A06-4946-BB53-99D4915541AF}" type="presParOf" srcId="{3136B4DE-AB2C-44F6-8B4F-083F7D605B37}" destId="{EF971C68-7469-411C-8E9A-466269351F2F}" srcOrd="6" destOrd="0" presId="urn:microsoft.com/office/officeart/2005/8/layout/chevron2"/>
    <dgm:cxn modelId="{57530A8B-3108-4B0A-8BB4-76FC2290F963}" type="presParOf" srcId="{EF971C68-7469-411C-8E9A-466269351F2F}" destId="{277C0C39-D78E-4F15-9562-AEA4801BB331}" srcOrd="0" destOrd="0" presId="urn:microsoft.com/office/officeart/2005/8/layout/chevron2"/>
    <dgm:cxn modelId="{A417240D-59CD-497D-B56E-D9EB53E5F09F}" type="presParOf" srcId="{EF971C68-7469-411C-8E9A-466269351F2F}" destId="{6BC8B20E-205C-422E-AB71-C7AB8829D9E9}" srcOrd="1" destOrd="0" presId="urn:microsoft.com/office/officeart/2005/8/layout/chevron2"/>
    <dgm:cxn modelId="{D0C3A445-78DC-4045-AF2A-6D69610306D8}" type="presParOf" srcId="{3136B4DE-AB2C-44F6-8B4F-083F7D605B37}" destId="{22269D02-BFD4-40F7-B1B5-A874F98089F8}" srcOrd="7" destOrd="0" presId="urn:microsoft.com/office/officeart/2005/8/layout/chevron2"/>
    <dgm:cxn modelId="{322F8243-35F0-4CCE-810B-8662247486A0}" type="presParOf" srcId="{3136B4DE-AB2C-44F6-8B4F-083F7D605B37}" destId="{A5403BF2-8E7D-45F5-8665-62B9487E05CE}" srcOrd="8" destOrd="0" presId="urn:microsoft.com/office/officeart/2005/8/layout/chevron2"/>
    <dgm:cxn modelId="{C621B73D-956D-4B01-ABCB-8F2D8ED2CFF3}" type="presParOf" srcId="{A5403BF2-8E7D-45F5-8665-62B9487E05CE}" destId="{B8180ACE-E96F-496A-955F-C40C7194497C}" srcOrd="0" destOrd="0" presId="urn:microsoft.com/office/officeart/2005/8/layout/chevron2"/>
    <dgm:cxn modelId="{5F987854-739B-468C-9846-16BF8A2958BF}" type="presParOf" srcId="{A5403BF2-8E7D-45F5-8665-62B9487E05CE}" destId="{7DD830F9-44D5-4B47-9659-2715A49E222F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F1538F5-8AA6-4524-A24A-896777AB81D1}" type="doc">
      <dgm:prSet loTypeId="urn:microsoft.com/office/officeart/2005/8/layout/chevron2" loCatId="list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tr-TR"/>
        </a:p>
      </dgm:t>
    </dgm:pt>
    <dgm:pt modelId="{6C04893C-1642-4738-8E40-EE8E2EB96FEA}">
      <dgm:prSet phldrT="[Metin]" custT="1"/>
      <dgm:spPr>
        <a:xfrm rot="5400000">
          <a:off x="-77666" y="79956"/>
          <a:ext cx="517777" cy="362444"/>
        </a:xfr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tr-TR" sz="1200" b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( 1 )</a:t>
          </a:r>
        </a:p>
      </dgm:t>
    </dgm:pt>
    <dgm:pt modelId="{6D587B56-E566-4E5C-9A7D-7EDCD5E12DA5}" type="parTrans" cxnId="{AA799D93-E31B-4ECB-99C8-A1DDA7E3F68F}">
      <dgm:prSet/>
      <dgm:spPr/>
      <dgm:t>
        <a:bodyPr/>
        <a:lstStyle/>
        <a:p>
          <a:pPr algn="l"/>
          <a:endParaRPr lang="tr-TR"/>
        </a:p>
      </dgm:t>
    </dgm:pt>
    <dgm:pt modelId="{B3140A06-F1A6-45C7-82C0-EEE2A5C2A585}" type="sibTrans" cxnId="{AA799D93-E31B-4ECB-99C8-A1DDA7E3F68F}">
      <dgm:prSet/>
      <dgm:spPr/>
      <dgm:t>
        <a:bodyPr/>
        <a:lstStyle/>
        <a:p>
          <a:pPr algn="l"/>
          <a:endParaRPr lang="tr-TR"/>
        </a:p>
      </dgm:t>
    </dgm:pt>
    <dgm:pt modelId="{BC6B4F76-2F6B-4FB1-9D9A-95EA0877B5AB}">
      <dgm:prSet phldrT="[Metin]" custT="1"/>
      <dgm:spPr>
        <a:xfrm rot="5400000">
          <a:off x="-77666" y="1228002"/>
          <a:ext cx="517777" cy="362444"/>
        </a:xfr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tr-TR" sz="1200" b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( 4 )</a:t>
          </a:r>
        </a:p>
      </dgm:t>
    </dgm:pt>
    <dgm:pt modelId="{54DCFCC8-9A13-4D35-851D-08108E3E483D}" type="parTrans" cxnId="{BAAE9215-E6F0-40DD-9860-D34F12BE90B7}">
      <dgm:prSet/>
      <dgm:spPr/>
      <dgm:t>
        <a:bodyPr/>
        <a:lstStyle/>
        <a:p>
          <a:pPr algn="l"/>
          <a:endParaRPr lang="tr-TR"/>
        </a:p>
      </dgm:t>
    </dgm:pt>
    <dgm:pt modelId="{ABBBF174-8DE9-4AB9-B60F-6F12F50AB639}" type="sibTrans" cxnId="{BAAE9215-E6F0-40DD-9860-D34F12BE90B7}">
      <dgm:prSet/>
      <dgm:spPr/>
      <dgm:t>
        <a:bodyPr/>
        <a:lstStyle/>
        <a:p>
          <a:pPr algn="l"/>
          <a:endParaRPr lang="tr-TR"/>
        </a:p>
      </dgm:t>
    </dgm:pt>
    <dgm:pt modelId="{03BF9662-CBD9-40B5-80A6-A1338365BBF2}">
      <dgm:prSet phldrT="[Metin]" custT="1"/>
      <dgm:spPr>
        <a:xfrm rot="5400000">
          <a:off x="-77666" y="1610684"/>
          <a:ext cx="517777" cy="362444"/>
        </a:xfr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tr-TR" sz="1200" b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( 5 )</a:t>
          </a:r>
        </a:p>
      </dgm:t>
    </dgm:pt>
    <dgm:pt modelId="{C224BBFB-EBB3-41B9-8B34-83D75A2B5AD0}" type="parTrans" cxnId="{84FE9BDF-C2A3-4C92-819D-09C1702AD5C5}">
      <dgm:prSet/>
      <dgm:spPr/>
      <dgm:t>
        <a:bodyPr/>
        <a:lstStyle/>
        <a:p>
          <a:pPr algn="l"/>
          <a:endParaRPr lang="tr-TR"/>
        </a:p>
      </dgm:t>
    </dgm:pt>
    <dgm:pt modelId="{349D3E70-B31D-48F2-BC7E-F19DBE67128F}" type="sibTrans" cxnId="{84FE9BDF-C2A3-4C92-819D-09C1702AD5C5}">
      <dgm:prSet/>
      <dgm:spPr/>
      <dgm:t>
        <a:bodyPr/>
        <a:lstStyle/>
        <a:p>
          <a:pPr algn="l"/>
          <a:endParaRPr lang="tr-TR"/>
        </a:p>
      </dgm:t>
    </dgm:pt>
    <dgm:pt modelId="{072E7299-E55F-4D1F-AA81-0227C43A7B5B}">
      <dgm:prSet custT="1"/>
      <dgm:spPr>
        <a:xfrm rot="5400000">
          <a:off x="-77666" y="462638"/>
          <a:ext cx="517777" cy="362444"/>
        </a:xfr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tr-TR" sz="1200" b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( 2 )</a:t>
          </a:r>
        </a:p>
      </dgm:t>
    </dgm:pt>
    <dgm:pt modelId="{2A606862-B1AA-4CB4-A62E-949730096738}" type="parTrans" cxnId="{05CC2394-B16C-45F5-AFCC-675B5958D8BD}">
      <dgm:prSet/>
      <dgm:spPr/>
      <dgm:t>
        <a:bodyPr/>
        <a:lstStyle/>
        <a:p>
          <a:pPr algn="l"/>
          <a:endParaRPr lang="tr-TR"/>
        </a:p>
      </dgm:t>
    </dgm:pt>
    <dgm:pt modelId="{95E7638E-514B-4A0F-A0EF-258DC6BDB9CF}" type="sibTrans" cxnId="{05CC2394-B16C-45F5-AFCC-675B5958D8BD}">
      <dgm:prSet/>
      <dgm:spPr/>
      <dgm:t>
        <a:bodyPr/>
        <a:lstStyle/>
        <a:p>
          <a:pPr algn="l"/>
          <a:endParaRPr lang="tr-TR"/>
        </a:p>
      </dgm:t>
    </dgm:pt>
    <dgm:pt modelId="{66EC3946-7C8A-4B0C-9000-C6E988D69A9C}">
      <dgm:prSet custT="1"/>
      <dgm:spPr>
        <a:xfrm rot="5400000">
          <a:off x="-77666" y="845320"/>
          <a:ext cx="517777" cy="362444"/>
        </a:xfr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tr-TR" sz="1200" b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( 3 )</a:t>
          </a:r>
        </a:p>
      </dgm:t>
    </dgm:pt>
    <dgm:pt modelId="{B5B9C915-B56C-40E1-9F6A-6F3ACDE1ECCC}" type="parTrans" cxnId="{4A150CF6-B6BE-49EF-8D83-02B2CD4EDA30}">
      <dgm:prSet/>
      <dgm:spPr/>
      <dgm:t>
        <a:bodyPr/>
        <a:lstStyle/>
        <a:p>
          <a:pPr algn="l"/>
          <a:endParaRPr lang="tr-TR"/>
        </a:p>
      </dgm:t>
    </dgm:pt>
    <dgm:pt modelId="{F1B6BFE3-E055-4C02-AF3A-666585EC2896}" type="sibTrans" cxnId="{4A150CF6-B6BE-49EF-8D83-02B2CD4EDA30}">
      <dgm:prSet/>
      <dgm:spPr/>
      <dgm:t>
        <a:bodyPr/>
        <a:lstStyle/>
        <a:p>
          <a:pPr algn="l"/>
          <a:endParaRPr lang="tr-TR"/>
        </a:p>
      </dgm:t>
    </dgm:pt>
    <dgm:pt modelId="{E85E7892-42C4-4FE9-8246-A8E63AE82D4C}">
      <dgm:prSet phldrT="[Metin]" custT="1"/>
      <dgm:spPr>
        <a:xfrm rot="5400000">
          <a:off x="2790561" y="-2425826"/>
          <a:ext cx="336732" cy="5192966"/>
        </a:xfrm>
        <a:solidFill>
          <a:schemeClr val="tx2">
            <a:lumMod val="20000"/>
            <a:lumOff val="80000"/>
            <a:alpha val="9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tr-TR" sz="1100" b="1" i="0"/>
            <a:t>Toplumun bir kısmının ya da bütününün herhangi bir konudaki kanaatleri ya da fikirleri.</a:t>
          </a:r>
          <a:br>
            <a:rPr lang="tr-TR" sz="1100" b="1"/>
          </a:br>
          <a:endParaRPr lang="tr-TR" sz="11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Tahoma" pitchFamily="34" charset="0"/>
            <a:cs typeface="Tahoma" pitchFamily="34" charset="0"/>
          </a:endParaRPr>
        </a:p>
      </dgm:t>
    </dgm:pt>
    <dgm:pt modelId="{3CEB998E-25F5-4776-85E3-C50CDF76E7B0}" type="parTrans" cxnId="{1914BCA3-922E-4123-B5E0-1F4B00FB5253}">
      <dgm:prSet/>
      <dgm:spPr/>
      <dgm:t>
        <a:bodyPr/>
        <a:lstStyle/>
        <a:p>
          <a:endParaRPr lang="tr-TR"/>
        </a:p>
      </dgm:t>
    </dgm:pt>
    <dgm:pt modelId="{9D049DC7-10B8-4404-BF3C-B3E371D14836}" type="sibTrans" cxnId="{1914BCA3-922E-4123-B5E0-1F4B00FB5253}">
      <dgm:prSet/>
      <dgm:spPr/>
      <dgm:t>
        <a:bodyPr/>
        <a:lstStyle/>
        <a:p>
          <a:endParaRPr lang="tr-TR"/>
        </a:p>
      </dgm:t>
    </dgm:pt>
    <dgm:pt modelId="{CAF97940-F720-44DA-8AEA-F6CEEFE9BB3F}">
      <dgm:prSet custT="1"/>
      <dgm:spPr>
        <a:xfrm rot="5400000">
          <a:off x="2790649" y="-1660551"/>
          <a:ext cx="336555" cy="5192966"/>
        </a:xfr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tr-TR" sz="1100" b="1">
              <a:solidFill>
                <a:sysClr val="windowText" lastClr="000000"/>
              </a:solidFill>
              <a:latin typeface="+mn-lt"/>
              <a:ea typeface="Tahoma" pitchFamily="34" charset="0"/>
              <a:cs typeface="Tahoma" pitchFamily="34" charset="0"/>
            </a:rPr>
            <a:t>Siyasi partilerin  liderlerini,düşüncelerini ve yapmak istedikleri çalışmaları tanıtmasıdır.</a:t>
          </a:r>
        </a:p>
      </dgm:t>
    </dgm:pt>
    <dgm:pt modelId="{AFA66F69-8007-4627-AA4D-5CF319B69864}" type="parTrans" cxnId="{1D004E7C-E8B6-4487-89B5-2D89FA00541B}">
      <dgm:prSet/>
      <dgm:spPr/>
      <dgm:t>
        <a:bodyPr/>
        <a:lstStyle/>
        <a:p>
          <a:endParaRPr lang="tr-TR"/>
        </a:p>
      </dgm:t>
    </dgm:pt>
    <dgm:pt modelId="{EC98217F-82B1-463F-B1F9-6B3DC6FD2794}" type="sibTrans" cxnId="{1D004E7C-E8B6-4487-89B5-2D89FA00541B}">
      <dgm:prSet/>
      <dgm:spPr/>
      <dgm:t>
        <a:bodyPr/>
        <a:lstStyle/>
        <a:p>
          <a:endParaRPr lang="tr-TR"/>
        </a:p>
      </dgm:t>
    </dgm:pt>
    <dgm:pt modelId="{7CEB8717-95B4-4044-AC73-ADBAD66A616A}">
      <dgm:prSet phldrT="[Metin]" custT="1"/>
      <dgm:spPr>
        <a:xfrm rot="5400000">
          <a:off x="2790649" y="-1277869"/>
          <a:ext cx="336555" cy="5192966"/>
        </a:xfrm>
        <a:solidFill>
          <a:schemeClr val="tx2">
            <a:lumMod val="20000"/>
            <a:lumOff val="80000"/>
            <a:alpha val="9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tr-TR" sz="1100" b="1" i="0"/>
            <a:t>Ahi Evran’ın eşi Fatma Bacı tarafından kurulan dünyanın ilk kadın teşkilatı.</a:t>
          </a:r>
          <a:br>
            <a:rPr lang="tr-TR" sz="1100" b="1"/>
          </a:br>
          <a:endParaRPr lang="tr-TR" sz="11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Tahoma" pitchFamily="34" charset="0"/>
            <a:cs typeface="Tahoma" pitchFamily="34" charset="0"/>
          </a:endParaRPr>
        </a:p>
      </dgm:t>
    </dgm:pt>
    <dgm:pt modelId="{53623676-C7E4-445A-B97C-619847F1BB7E}" type="parTrans" cxnId="{34ED7D08-BF19-429E-9A6D-CC6061BA4EF0}">
      <dgm:prSet/>
      <dgm:spPr/>
      <dgm:t>
        <a:bodyPr/>
        <a:lstStyle/>
        <a:p>
          <a:endParaRPr lang="tr-TR"/>
        </a:p>
      </dgm:t>
    </dgm:pt>
    <dgm:pt modelId="{392C0060-BEAF-4E1A-970C-0D3D201C5226}" type="sibTrans" cxnId="{34ED7D08-BF19-429E-9A6D-CC6061BA4EF0}">
      <dgm:prSet/>
      <dgm:spPr/>
      <dgm:t>
        <a:bodyPr/>
        <a:lstStyle/>
        <a:p>
          <a:endParaRPr lang="tr-TR"/>
        </a:p>
      </dgm:t>
    </dgm:pt>
    <dgm:pt modelId="{72C19CAE-B7B3-494E-86BB-FFF0EBFE3BE9}">
      <dgm:prSet phldrT="[Metin]" custT="1"/>
      <dgm:spPr>
        <a:xfrm rot="5400000">
          <a:off x="2790649" y="-895187"/>
          <a:ext cx="336555" cy="5192966"/>
        </a:xfrm>
        <a:solidFill>
          <a:schemeClr val="tx2">
            <a:lumMod val="20000"/>
            <a:lumOff val="80000"/>
            <a:alpha val="9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tr-TR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lt"/>
              <a:ea typeface="Tahoma" pitchFamily="34" charset="0"/>
              <a:cs typeface="Tahoma" pitchFamily="34" charset="0"/>
            </a:rPr>
            <a:t>Toplum içinde yeri daha zayıf olanı kollamak ve ç</a:t>
          </a:r>
          <a:r>
            <a:rPr lang="tr-TR" sz="1100" b="1" i="0"/>
            <a:t>ocukları, kadınları ve yaşlıları koruyucu özel yasaların çıkarılmasıdır.</a:t>
          </a:r>
          <a:br>
            <a:rPr lang="tr-TR" sz="1100" b="1"/>
          </a:br>
          <a:endParaRPr lang="tr-TR" sz="11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Tahoma" pitchFamily="34" charset="0"/>
            <a:cs typeface="Tahoma" pitchFamily="34" charset="0"/>
          </a:endParaRPr>
        </a:p>
      </dgm:t>
    </dgm:pt>
    <dgm:pt modelId="{019FFCA9-2504-4330-B182-AB4813E5C5F9}" type="parTrans" cxnId="{6F429812-5214-4270-92BE-D8441E917D91}">
      <dgm:prSet/>
      <dgm:spPr/>
      <dgm:t>
        <a:bodyPr/>
        <a:lstStyle/>
        <a:p>
          <a:endParaRPr lang="tr-TR"/>
        </a:p>
      </dgm:t>
    </dgm:pt>
    <dgm:pt modelId="{7D4F3CC7-DBFF-43BA-A5B2-F04AB617AF9D}" type="sibTrans" cxnId="{6F429812-5214-4270-92BE-D8441E917D91}">
      <dgm:prSet/>
      <dgm:spPr/>
      <dgm:t>
        <a:bodyPr/>
        <a:lstStyle/>
        <a:p>
          <a:endParaRPr lang="tr-TR"/>
        </a:p>
      </dgm:t>
    </dgm:pt>
    <dgm:pt modelId="{A718EF6A-AC90-497F-B69E-58ADA476F7B3}">
      <dgm:prSet phldrT="[Metin]" custT="1"/>
      <dgm:spPr>
        <a:xfrm rot="5400000">
          <a:off x="2790561" y="-2425826"/>
          <a:ext cx="336732" cy="5192966"/>
        </a:xfrm>
        <a:solidFill>
          <a:schemeClr val="tx2">
            <a:lumMod val="20000"/>
            <a:lumOff val="80000"/>
            <a:alpha val="9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endParaRPr lang="tr-TR" sz="11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Tahoma" pitchFamily="34" charset="0"/>
            <a:cs typeface="Tahoma" pitchFamily="34" charset="0"/>
          </a:endParaRPr>
        </a:p>
      </dgm:t>
    </dgm:pt>
    <dgm:pt modelId="{962A65A1-BFE4-4840-A184-91657531EA90}" type="parTrans" cxnId="{01FFF27E-D266-4EBB-A328-D00FB8CE3B8F}">
      <dgm:prSet/>
      <dgm:spPr/>
      <dgm:t>
        <a:bodyPr/>
        <a:lstStyle/>
        <a:p>
          <a:endParaRPr lang="tr-TR"/>
        </a:p>
      </dgm:t>
    </dgm:pt>
    <dgm:pt modelId="{0A4B01CF-C70B-438C-B33F-17BC95D51603}" type="sibTrans" cxnId="{01FFF27E-D266-4EBB-A328-D00FB8CE3B8F}">
      <dgm:prSet/>
      <dgm:spPr/>
      <dgm:t>
        <a:bodyPr/>
        <a:lstStyle/>
        <a:p>
          <a:endParaRPr lang="tr-TR"/>
        </a:p>
      </dgm:t>
    </dgm:pt>
    <dgm:pt modelId="{387C9D81-59D6-492C-8813-599A728C85DF}">
      <dgm:prSet custT="1"/>
      <dgm:spPr>
        <a:xfrm rot="5400000">
          <a:off x="2790649" y="-2043233"/>
          <a:ext cx="336555" cy="5192966"/>
        </a:xfr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tr-TR" sz="1100" b="1">
              <a:solidFill>
                <a:sysClr val="windowText" lastClr="000000"/>
              </a:solidFill>
              <a:latin typeface="+mn-lt"/>
              <a:ea typeface="Tahoma" pitchFamily="34" charset="0"/>
              <a:cs typeface="Tahoma" pitchFamily="34" charset="0"/>
            </a:rPr>
            <a:t>Egemenliğin yani yönetme yetkisinin bir grubun ya da küçük bir azınlığın elinde olduğu yönetim şeklidir.</a:t>
          </a:r>
        </a:p>
      </dgm:t>
    </dgm:pt>
    <dgm:pt modelId="{15900F1A-1CE0-4A89-96DF-E2069ADE9B6D}" type="sibTrans" cxnId="{797CCF69-3B18-4B86-8969-6A3F9B58EF3A}">
      <dgm:prSet/>
      <dgm:spPr/>
      <dgm:t>
        <a:bodyPr/>
        <a:lstStyle/>
        <a:p>
          <a:endParaRPr lang="tr-TR"/>
        </a:p>
      </dgm:t>
    </dgm:pt>
    <dgm:pt modelId="{7FC63303-90F8-42F6-80BA-8FB095A80A00}" type="parTrans" cxnId="{797CCF69-3B18-4B86-8969-6A3F9B58EF3A}">
      <dgm:prSet/>
      <dgm:spPr/>
      <dgm:t>
        <a:bodyPr/>
        <a:lstStyle/>
        <a:p>
          <a:endParaRPr lang="tr-TR"/>
        </a:p>
      </dgm:t>
    </dgm:pt>
    <dgm:pt modelId="{2DF53887-CE98-43A2-88B1-753274A2BB0B}">
      <dgm:prSet phldrT="[Metin]" custT="1"/>
      <dgm:spPr>
        <a:xfrm rot="5400000">
          <a:off x="2790649" y="-1277869"/>
          <a:ext cx="336555" cy="5192966"/>
        </a:xfrm>
        <a:solidFill>
          <a:schemeClr val="tx2">
            <a:lumMod val="20000"/>
            <a:lumOff val="80000"/>
            <a:alpha val="9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endParaRPr lang="tr-TR" sz="11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Tahoma" pitchFamily="34" charset="0"/>
            <a:cs typeface="Tahoma" pitchFamily="34" charset="0"/>
          </a:endParaRPr>
        </a:p>
      </dgm:t>
    </dgm:pt>
    <dgm:pt modelId="{D2461E89-7287-4D05-BCD8-16946A8722CD}" type="parTrans" cxnId="{4D289002-F54A-4647-ACB5-15867CAB9E08}">
      <dgm:prSet/>
      <dgm:spPr/>
      <dgm:t>
        <a:bodyPr/>
        <a:lstStyle/>
        <a:p>
          <a:endParaRPr lang="tr-TR"/>
        </a:p>
      </dgm:t>
    </dgm:pt>
    <dgm:pt modelId="{A2776AD2-B679-449F-9580-21990593DA1D}" type="sibTrans" cxnId="{4D289002-F54A-4647-ACB5-15867CAB9E08}">
      <dgm:prSet/>
      <dgm:spPr/>
      <dgm:t>
        <a:bodyPr/>
        <a:lstStyle/>
        <a:p>
          <a:endParaRPr lang="tr-TR"/>
        </a:p>
      </dgm:t>
    </dgm:pt>
    <dgm:pt modelId="{4C65C39F-5F52-4E79-A831-7FC5BD2BC6E7}">
      <dgm:prSet phldrT="[Metin]" custT="1"/>
      <dgm:spPr>
        <a:xfrm rot="5400000">
          <a:off x="2790649" y="-895187"/>
          <a:ext cx="336555" cy="5192966"/>
        </a:xfrm>
        <a:solidFill>
          <a:schemeClr val="tx2">
            <a:lumMod val="20000"/>
            <a:lumOff val="80000"/>
            <a:alpha val="9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endParaRPr lang="tr-TR" sz="11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Tahoma" pitchFamily="34" charset="0"/>
            <a:cs typeface="Tahoma" pitchFamily="34" charset="0"/>
          </a:endParaRPr>
        </a:p>
      </dgm:t>
    </dgm:pt>
    <dgm:pt modelId="{08E64C2E-9A92-4930-8AC9-2AD020941C70}" type="parTrans" cxnId="{9419B988-513D-4C08-9AB1-E5DEE2EAFB7C}">
      <dgm:prSet/>
      <dgm:spPr/>
      <dgm:t>
        <a:bodyPr/>
        <a:lstStyle/>
        <a:p>
          <a:endParaRPr lang="tr-TR"/>
        </a:p>
      </dgm:t>
    </dgm:pt>
    <dgm:pt modelId="{04B617AB-BF48-478A-9C6A-A133B1BABB3F}" type="sibTrans" cxnId="{9419B988-513D-4C08-9AB1-E5DEE2EAFB7C}">
      <dgm:prSet/>
      <dgm:spPr/>
      <dgm:t>
        <a:bodyPr/>
        <a:lstStyle/>
        <a:p>
          <a:endParaRPr lang="tr-TR"/>
        </a:p>
      </dgm:t>
    </dgm:pt>
    <dgm:pt modelId="{3136B4DE-AB2C-44F6-8B4F-083F7D605B37}" type="pres">
      <dgm:prSet presAssocID="{CF1538F5-8AA6-4524-A24A-896777AB81D1}" presName="linearFlow" presStyleCnt="0">
        <dgm:presLayoutVars>
          <dgm:dir/>
          <dgm:animLvl val="lvl"/>
          <dgm:resizeHandles val="exact"/>
        </dgm:presLayoutVars>
      </dgm:prSet>
      <dgm:spPr/>
    </dgm:pt>
    <dgm:pt modelId="{DA1478FF-887C-443E-9C1E-D73B70210459}" type="pres">
      <dgm:prSet presAssocID="{6C04893C-1642-4738-8E40-EE8E2EB96FEA}" presName="composite" presStyleCnt="0"/>
      <dgm:spPr/>
    </dgm:pt>
    <dgm:pt modelId="{C12C661A-FA30-4E12-AF56-6EB99DF43615}" type="pres">
      <dgm:prSet presAssocID="{6C04893C-1642-4738-8E40-EE8E2EB96FEA}" presName="parentText" presStyleLbl="alignNode1" presStyleIdx="0" presStyleCnt="5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704B6359-2981-4F0F-B8DB-88DB9C5F03E4}" type="pres">
      <dgm:prSet presAssocID="{6C04893C-1642-4738-8E40-EE8E2EB96FEA}" presName="descendantText" presStyleLbl="alignAcc1" presStyleIdx="0" presStyleCnt="5" custLinFactNeighborY="10244">
        <dgm:presLayoutVars>
          <dgm:bulletEnabled val="1"/>
        </dgm:presLayoutVars>
      </dgm:prSet>
      <dgm:spPr>
        <a:prstGeom prst="round2SameRect">
          <a:avLst/>
        </a:prstGeom>
      </dgm:spPr>
    </dgm:pt>
    <dgm:pt modelId="{046CAF84-0E38-4F8D-AE40-5361B058BA5D}" type="pres">
      <dgm:prSet presAssocID="{B3140A06-F1A6-45C7-82C0-EEE2A5C2A585}" presName="sp" presStyleCnt="0"/>
      <dgm:spPr/>
    </dgm:pt>
    <dgm:pt modelId="{2CB4F3F0-4DB6-40DC-8139-1B10B8624EFC}" type="pres">
      <dgm:prSet presAssocID="{072E7299-E55F-4D1F-AA81-0227C43A7B5B}" presName="composite" presStyleCnt="0"/>
      <dgm:spPr/>
    </dgm:pt>
    <dgm:pt modelId="{040A0280-C11A-4610-BE77-D4AD26F80F92}" type="pres">
      <dgm:prSet presAssocID="{072E7299-E55F-4D1F-AA81-0227C43A7B5B}" presName="parentText" presStyleLbl="alignNode1" presStyleIdx="1" presStyleCnt="5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41795B38-B2D4-4047-8444-0821762289D5}" type="pres">
      <dgm:prSet presAssocID="{072E7299-E55F-4D1F-AA81-0227C43A7B5B}" presName="descendantText" presStyleLbl="alignAcc1" presStyleIdx="1" presStyleCnt="5" custLinFactNeighborY="5126">
        <dgm:presLayoutVars>
          <dgm:bulletEnabled val="1"/>
        </dgm:presLayoutVars>
      </dgm:prSet>
      <dgm:spPr>
        <a:prstGeom prst="round2SameRect">
          <a:avLst/>
        </a:prstGeom>
      </dgm:spPr>
    </dgm:pt>
    <dgm:pt modelId="{59715AA1-8C67-4C7F-932A-5DE9F002DB6F}" type="pres">
      <dgm:prSet presAssocID="{95E7638E-514B-4A0F-A0EF-258DC6BDB9CF}" presName="sp" presStyleCnt="0"/>
      <dgm:spPr/>
    </dgm:pt>
    <dgm:pt modelId="{EBB25512-8CD7-40FA-840C-8588AF159D7E}" type="pres">
      <dgm:prSet presAssocID="{66EC3946-7C8A-4B0C-9000-C6E988D69A9C}" presName="composite" presStyleCnt="0"/>
      <dgm:spPr/>
    </dgm:pt>
    <dgm:pt modelId="{3C9D8164-BB9D-4674-8724-84D54E5924FF}" type="pres">
      <dgm:prSet presAssocID="{66EC3946-7C8A-4B0C-9000-C6E988D69A9C}" presName="parentText" presStyleLbl="alignNode1" presStyleIdx="2" presStyleCnt="5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718D4255-29F1-4473-9EEB-B2CD10393DEE}" type="pres">
      <dgm:prSet presAssocID="{66EC3946-7C8A-4B0C-9000-C6E988D69A9C}" presName="descendantText" presStyleLbl="alignAcc1" presStyleIdx="2" presStyleCnt="5">
        <dgm:presLayoutVars>
          <dgm:bulletEnabled val="1"/>
        </dgm:presLayoutVars>
      </dgm:prSet>
      <dgm:spPr>
        <a:prstGeom prst="round2SameRect">
          <a:avLst/>
        </a:prstGeom>
      </dgm:spPr>
    </dgm:pt>
    <dgm:pt modelId="{C05950DF-3247-4A4C-9D8C-8A310147D8AF}" type="pres">
      <dgm:prSet presAssocID="{F1B6BFE3-E055-4C02-AF3A-666585EC2896}" presName="sp" presStyleCnt="0"/>
      <dgm:spPr/>
    </dgm:pt>
    <dgm:pt modelId="{EF971C68-7469-411C-8E9A-466269351F2F}" type="pres">
      <dgm:prSet presAssocID="{BC6B4F76-2F6B-4FB1-9D9A-95EA0877B5AB}" presName="composite" presStyleCnt="0"/>
      <dgm:spPr/>
    </dgm:pt>
    <dgm:pt modelId="{277C0C39-D78E-4F15-9562-AEA4801BB331}" type="pres">
      <dgm:prSet presAssocID="{BC6B4F76-2F6B-4FB1-9D9A-95EA0877B5AB}" presName="parentText" presStyleLbl="alignNode1" presStyleIdx="3" presStyleCnt="5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6BC8B20E-205C-422E-AB71-C7AB8829D9E9}" type="pres">
      <dgm:prSet presAssocID="{BC6B4F76-2F6B-4FB1-9D9A-95EA0877B5AB}" presName="descendantText" presStyleLbl="alignAcc1" presStyleIdx="3" presStyleCnt="5">
        <dgm:presLayoutVars>
          <dgm:bulletEnabled val="1"/>
        </dgm:presLayoutVars>
      </dgm:prSet>
      <dgm:spPr>
        <a:prstGeom prst="round2SameRect">
          <a:avLst/>
        </a:prstGeom>
      </dgm:spPr>
    </dgm:pt>
    <dgm:pt modelId="{22269D02-BFD4-40F7-B1B5-A874F98089F8}" type="pres">
      <dgm:prSet presAssocID="{ABBBF174-8DE9-4AB9-B60F-6F12F50AB639}" presName="sp" presStyleCnt="0"/>
      <dgm:spPr/>
    </dgm:pt>
    <dgm:pt modelId="{A5403BF2-8E7D-45F5-8665-62B9487E05CE}" type="pres">
      <dgm:prSet presAssocID="{03BF9662-CBD9-40B5-80A6-A1338365BBF2}" presName="composite" presStyleCnt="0"/>
      <dgm:spPr/>
    </dgm:pt>
    <dgm:pt modelId="{B8180ACE-E96F-496A-955F-C40C7194497C}" type="pres">
      <dgm:prSet presAssocID="{03BF9662-CBD9-40B5-80A6-A1338365BBF2}" presName="parentText" presStyleLbl="alignNode1" presStyleIdx="4" presStyleCnt="5">
        <dgm:presLayoutVars>
          <dgm:chMax val="1"/>
          <dgm:bulletEnabled val="1"/>
        </dgm:presLayoutVars>
      </dgm:prSet>
      <dgm:spPr>
        <a:prstGeom prst="chevron">
          <a:avLst/>
        </a:prstGeom>
      </dgm:spPr>
    </dgm:pt>
    <dgm:pt modelId="{7DD830F9-44D5-4B47-9659-2715A49E222F}" type="pres">
      <dgm:prSet presAssocID="{03BF9662-CBD9-40B5-80A6-A1338365BBF2}" presName="descendantText" presStyleLbl="alignAcc1" presStyleIdx="4" presStyleCnt="5">
        <dgm:presLayoutVars>
          <dgm:bulletEnabled val="1"/>
        </dgm:presLayoutVars>
      </dgm:prSet>
      <dgm:spPr>
        <a:prstGeom prst="round2SameRect">
          <a:avLst/>
        </a:prstGeom>
      </dgm:spPr>
    </dgm:pt>
  </dgm:ptLst>
  <dgm:cxnLst>
    <dgm:cxn modelId="{4D289002-F54A-4647-ACB5-15867CAB9E08}" srcId="{BC6B4F76-2F6B-4FB1-9D9A-95EA0877B5AB}" destId="{2DF53887-CE98-43A2-88B1-753274A2BB0B}" srcOrd="0" destOrd="0" parTransId="{D2461E89-7287-4D05-BCD8-16946A8722CD}" sibTransId="{A2776AD2-B679-449F-9580-21990593DA1D}"/>
    <dgm:cxn modelId="{34ED7D08-BF19-429E-9A6D-CC6061BA4EF0}" srcId="{BC6B4F76-2F6B-4FB1-9D9A-95EA0877B5AB}" destId="{7CEB8717-95B4-4044-AC73-ADBAD66A616A}" srcOrd="1" destOrd="0" parTransId="{53623676-C7E4-445A-B97C-619847F1BB7E}" sibTransId="{392C0060-BEAF-4E1A-970C-0D3D201C5226}"/>
    <dgm:cxn modelId="{6F429812-5214-4270-92BE-D8441E917D91}" srcId="{03BF9662-CBD9-40B5-80A6-A1338365BBF2}" destId="{72C19CAE-B7B3-494E-86BB-FFF0EBFE3BE9}" srcOrd="1" destOrd="0" parTransId="{019FFCA9-2504-4330-B182-AB4813E5C5F9}" sibTransId="{7D4F3CC7-DBFF-43BA-A5B2-F04AB617AF9D}"/>
    <dgm:cxn modelId="{B7841315-1FE2-4381-BB46-39D9691CCF73}" type="presOf" srcId="{66EC3946-7C8A-4B0C-9000-C6E988D69A9C}" destId="{3C9D8164-BB9D-4674-8724-84D54E5924FF}" srcOrd="0" destOrd="0" presId="urn:microsoft.com/office/officeart/2005/8/layout/chevron2"/>
    <dgm:cxn modelId="{BAAE9215-E6F0-40DD-9860-D34F12BE90B7}" srcId="{CF1538F5-8AA6-4524-A24A-896777AB81D1}" destId="{BC6B4F76-2F6B-4FB1-9D9A-95EA0877B5AB}" srcOrd="3" destOrd="0" parTransId="{54DCFCC8-9A13-4D35-851D-08108E3E483D}" sibTransId="{ABBBF174-8DE9-4AB9-B60F-6F12F50AB639}"/>
    <dgm:cxn modelId="{B393295E-50C7-4556-ACEF-BD569BB67E31}" type="presOf" srcId="{CF1538F5-8AA6-4524-A24A-896777AB81D1}" destId="{3136B4DE-AB2C-44F6-8B4F-083F7D605B37}" srcOrd="0" destOrd="0" presId="urn:microsoft.com/office/officeart/2005/8/layout/chevron2"/>
    <dgm:cxn modelId="{129F5E64-6DDD-40E8-B4F2-9BA056FCD8D1}" type="presOf" srcId="{6C04893C-1642-4738-8E40-EE8E2EB96FEA}" destId="{C12C661A-FA30-4E12-AF56-6EB99DF43615}" srcOrd="0" destOrd="0" presId="urn:microsoft.com/office/officeart/2005/8/layout/chevron2"/>
    <dgm:cxn modelId="{797CCF69-3B18-4B86-8969-6A3F9B58EF3A}" srcId="{072E7299-E55F-4D1F-AA81-0227C43A7B5B}" destId="{387C9D81-59D6-492C-8813-599A728C85DF}" srcOrd="0" destOrd="0" parTransId="{7FC63303-90F8-42F6-80BA-8FB095A80A00}" sibTransId="{15900F1A-1CE0-4A89-96DF-E2069ADE9B6D}"/>
    <dgm:cxn modelId="{94D6B14B-6FB5-46B3-94CB-D8C4167B844E}" type="presOf" srcId="{03BF9662-CBD9-40B5-80A6-A1338365BBF2}" destId="{B8180ACE-E96F-496A-955F-C40C7194497C}" srcOrd="0" destOrd="0" presId="urn:microsoft.com/office/officeart/2005/8/layout/chevron2"/>
    <dgm:cxn modelId="{489A4D4C-DFAE-4601-AF96-081A1862885E}" type="presOf" srcId="{4C65C39F-5F52-4E79-A831-7FC5BD2BC6E7}" destId="{7DD830F9-44D5-4B47-9659-2715A49E222F}" srcOrd="0" destOrd="0" presId="urn:microsoft.com/office/officeart/2005/8/layout/chevron2"/>
    <dgm:cxn modelId="{EF306272-B66B-4A59-A606-AB7142867954}" type="presOf" srcId="{72C19CAE-B7B3-494E-86BB-FFF0EBFE3BE9}" destId="{7DD830F9-44D5-4B47-9659-2715A49E222F}" srcOrd="0" destOrd="1" presId="urn:microsoft.com/office/officeart/2005/8/layout/chevron2"/>
    <dgm:cxn modelId="{BEE8DC5A-965E-43F1-BC08-3C5C0F0FF632}" type="presOf" srcId="{E85E7892-42C4-4FE9-8246-A8E63AE82D4C}" destId="{704B6359-2981-4F0F-B8DB-88DB9C5F03E4}" srcOrd="0" destOrd="1" presId="urn:microsoft.com/office/officeart/2005/8/layout/chevron2"/>
    <dgm:cxn modelId="{1D004E7C-E8B6-4487-89B5-2D89FA00541B}" srcId="{66EC3946-7C8A-4B0C-9000-C6E988D69A9C}" destId="{CAF97940-F720-44DA-8AEA-F6CEEFE9BB3F}" srcOrd="0" destOrd="0" parTransId="{AFA66F69-8007-4627-AA4D-5CF319B69864}" sibTransId="{EC98217F-82B1-463F-B1F9-6B3DC6FD2794}"/>
    <dgm:cxn modelId="{01FFF27E-D266-4EBB-A328-D00FB8CE3B8F}" srcId="{6C04893C-1642-4738-8E40-EE8E2EB96FEA}" destId="{A718EF6A-AC90-497F-B69E-58ADA476F7B3}" srcOrd="0" destOrd="0" parTransId="{962A65A1-BFE4-4840-A184-91657531EA90}" sibTransId="{0A4B01CF-C70B-438C-B33F-17BC95D51603}"/>
    <dgm:cxn modelId="{4366AF85-1B39-43E7-94B5-70E5D91CDB58}" type="presOf" srcId="{2DF53887-CE98-43A2-88B1-753274A2BB0B}" destId="{6BC8B20E-205C-422E-AB71-C7AB8829D9E9}" srcOrd="0" destOrd="0" presId="urn:microsoft.com/office/officeart/2005/8/layout/chevron2"/>
    <dgm:cxn modelId="{9419B988-513D-4C08-9AB1-E5DEE2EAFB7C}" srcId="{03BF9662-CBD9-40B5-80A6-A1338365BBF2}" destId="{4C65C39F-5F52-4E79-A831-7FC5BD2BC6E7}" srcOrd="0" destOrd="0" parTransId="{08E64C2E-9A92-4930-8AC9-2AD020941C70}" sibTransId="{04B617AB-BF48-478A-9C6A-A133B1BABB3F}"/>
    <dgm:cxn modelId="{10BBE988-CD82-41C3-B054-1DF1CE3AA6B7}" type="presOf" srcId="{072E7299-E55F-4D1F-AA81-0227C43A7B5B}" destId="{040A0280-C11A-4610-BE77-D4AD26F80F92}" srcOrd="0" destOrd="0" presId="urn:microsoft.com/office/officeart/2005/8/layout/chevron2"/>
    <dgm:cxn modelId="{877C008D-C777-4649-B09B-63536F0F0A75}" type="presOf" srcId="{387C9D81-59D6-492C-8813-599A728C85DF}" destId="{41795B38-B2D4-4047-8444-0821762289D5}" srcOrd="0" destOrd="0" presId="urn:microsoft.com/office/officeart/2005/8/layout/chevron2"/>
    <dgm:cxn modelId="{AA799D93-E31B-4ECB-99C8-A1DDA7E3F68F}" srcId="{CF1538F5-8AA6-4524-A24A-896777AB81D1}" destId="{6C04893C-1642-4738-8E40-EE8E2EB96FEA}" srcOrd="0" destOrd="0" parTransId="{6D587B56-E566-4E5C-9A7D-7EDCD5E12DA5}" sibTransId="{B3140A06-F1A6-45C7-82C0-EEE2A5C2A585}"/>
    <dgm:cxn modelId="{05CC2394-B16C-45F5-AFCC-675B5958D8BD}" srcId="{CF1538F5-8AA6-4524-A24A-896777AB81D1}" destId="{072E7299-E55F-4D1F-AA81-0227C43A7B5B}" srcOrd="1" destOrd="0" parTransId="{2A606862-B1AA-4CB4-A62E-949730096738}" sibTransId="{95E7638E-514B-4A0F-A0EF-258DC6BDB9CF}"/>
    <dgm:cxn modelId="{1914BCA3-922E-4123-B5E0-1F4B00FB5253}" srcId="{6C04893C-1642-4738-8E40-EE8E2EB96FEA}" destId="{E85E7892-42C4-4FE9-8246-A8E63AE82D4C}" srcOrd="1" destOrd="0" parTransId="{3CEB998E-25F5-4776-85E3-C50CDF76E7B0}" sibTransId="{9D049DC7-10B8-4404-BF3C-B3E371D14836}"/>
    <dgm:cxn modelId="{23DA72AB-355E-4FEF-9A14-9344B912B016}" type="presOf" srcId="{BC6B4F76-2F6B-4FB1-9D9A-95EA0877B5AB}" destId="{277C0C39-D78E-4F15-9562-AEA4801BB331}" srcOrd="0" destOrd="0" presId="urn:microsoft.com/office/officeart/2005/8/layout/chevron2"/>
    <dgm:cxn modelId="{A239E7DE-2492-46DF-98DD-E2096614F7DF}" type="presOf" srcId="{CAF97940-F720-44DA-8AEA-F6CEEFE9BB3F}" destId="{718D4255-29F1-4473-9EEB-B2CD10393DEE}" srcOrd="0" destOrd="0" presId="urn:microsoft.com/office/officeart/2005/8/layout/chevron2"/>
    <dgm:cxn modelId="{84FE9BDF-C2A3-4C92-819D-09C1702AD5C5}" srcId="{CF1538F5-8AA6-4524-A24A-896777AB81D1}" destId="{03BF9662-CBD9-40B5-80A6-A1338365BBF2}" srcOrd="4" destOrd="0" parTransId="{C224BBFB-EBB3-41B9-8B34-83D75A2B5AD0}" sibTransId="{349D3E70-B31D-48F2-BC7E-F19DBE67128F}"/>
    <dgm:cxn modelId="{0446D7EB-5303-4756-A613-55FFDF095D53}" type="presOf" srcId="{A718EF6A-AC90-497F-B69E-58ADA476F7B3}" destId="{704B6359-2981-4F0F-B8DB-88DB9C5F03E4}" srcOrd="0" destOrd="0" presId="urn:microsoft.com/office/officeart/2005/8/layout/chevron2"/>
    <dgm:cxn modelId="{EEB86FF4-F5CB-4102-B83B-A89F41E0C13C}" type="presOf" srcId="{7CEB8717-95B4-4044-AC73-ADBAD66A616A}" destId="{6BC8B20E-205C-422E-AB71-C7AB8829D9E9}" srcOrd="0" destOrd="1" presId="urn:microsoft.com/office/officeart/2005/8/layout/chevron2"/>
    <dgm:cxn modelId="{4A150CF6-B6BE-49EF-8D83-02B2CD4EDA30}" srcId="{CF1538F5-8AA6-4524-A24A-896777AB81D1}" destId="{66EC3946-7C8A-4B0C-9000-C6E988D69A9C}" srcOrd="2" destOrd="0" parTransId="{B5B9C915-B56C-40E1-9F6A-6F3ACDE1ECCC}" sibTransId="{F1B6BFE3-E055-4C02-AF3A-666585EC2896}"/>
    <dgm:cxn modelId="{F9FBDAE1-FDD5-4FD7-B00E-116CBDC814FE}" type="presParOf" srcId="{3136B4DE-AB2C-44F6-8B4F-083F7D605B37}" destId="{DA1478FF-887C-443E-9C1E-D73B70210459}" srcOrd="0" destOrd="0" presId="urn:microsoft.com/office/officeart/2005/8/layout/chevron2"/>
    <dgm:cxn modelId="{43BA6FC6-F6F4-4385-9338-E295B2A47E3B}" type="presParOf" srcId="{DA1478FF-887C-443E-9C1E-D73B70210459}" destId="{C12C661A-FA30-4E12-AF56-6EB99DF43615}" srcOrd="0" destOrd="0" presId="urn:microsoft.com/office/officeart/2005/8/layout/chevron2"/>
    <dgm:cxn modelId="{3E46D419-9766-4780-A52E-7023BB972790}" type="presParOf" srcId="{DA1478FF-887C-443E-9C1E-D73B70210459}" destId="{704B6359-2981-4F0F-B8DB-88DB9C5F03E4}" srcOrd="1" destOrd="0" presId="urn:microsoft.com/office/officeart/2005/8/layout/chevron2"/>
    <dgm:cxn modelId="{A5631DE7-053F-41ED-A1CF-3A7A2EBA29C4}" type="presParOf" srcId="{3136B4DE-AB2C-44F6-8B4F-083F7D605B37}" destId="{046CAF84-0E38-4F8D-AE40-5361B058BA5D}" srcOrd="1" destOrd="0" presId="urn:microsoft.com/office/officeart/2005/8/layout/chevron2"/>
    <dgm:cxn modelId="{CA857F4A-949B-4A86-A27F-180179A8DD0E}" type="presParOf" srcId="{3136B4DE-AB2C-44F6-8B4F-083F7D605B37}" destId="{2CB4F3F0-4DB6-40DC-8139-1B10B8624EFC}" srcOrd="2" destOrd="0" presId="urn:microsoft.com/office/officeart/2005/8/layout/chevron2"/>
    <dgm:cxn modelId="{2F152FB9-087F-4DA3-A80F-1292F6008E6B}" type="presParOf" srcId="{2CB4F3F0-4DB6-40DC-8139-1B10B8624EFC}" destId="{040A0280-C11A-4610-BE77-D4AD26F80F92}" srcOrd="0" destOrd="0" presId="urn:microsoft.com/office/officeart/2005/8/layout/chevron2"/>
    <dgm:cxn modelId="{E17BB137-B860-48DD-95B9-9608B25E11AA}" type="presParOf" srcId="{2CB4F3F0-4DB6-40DC-8139-1B10B8624EFC}" destId="{41795B38-B2D4-4047-8444-0821762289D5}" srcOrd="1" destOrd="0" presId="urn:microsoft.com/office/officeart/2005/8/layout/chevron2"/>
    <dgm:cxn modelId="{89FE2051-E95F-43A3-84DA-431B8174DEEE}" type="presParOf" srcId="{3136B4DE-AB2C-44F6-8B4F-083F7D605B37}" destId="{59715AA1-8C67-4C7F-932A-5DE9F002DB6F}" srcOrd="3" destOrd="0" presId="urn:microsoft.com/office/officeart/2005/8/layout/chevron2"/>
    <dgm:cxn modelId="{DF56C881-315C-4DC8-85A5-110C3507CC60}" type="presParOf" srcId="{3136B4DE-AB2C-44F6-8B4F-083F7D605B37}" destId="{EBB25512-8CD7-40FA-840C-8588AF159D7E}" srcOrd="4" destOrd="0" presId="urn:microsoft.com/office/officeart/2005/8/layout/chevron2"/>
    <dgm:cxn modelId="{32C53B16-C87A-4190-9E84-368C51DF3BB3}" type="presParOf" srcId="{EBB25512-8CD7-40FA-840C-8588AF159D7E}" destId="{3C9D8164-BB9D-4674-8724-84D54E5924FF}" srcOrd="0" destOrd="0" presId="urn:microsoft.com/office/officeart/2005/8/layout/chevron2"/>
    <dgm:cxn modelId="{C5236861-DDC2-4FBE-B164-734C51755356}" type="presParOf" srcId="{EBB25512-8CD7-40FA-840C-8588AF159D7E}" destId="{718D4255-29F1-4473-9EEB-B2CD10393DEE}" srcOrd="1" destOrd="0" presId="urn:microsoft.com/office/officeart/2005/8/layout/chevron2"/>
    <dgm:cxn modelId="{5C5774B8-E01C-4363-9B37-4FCF0FD85148}" type="presParOf" srcId="{3136B4DE-AB2C-44F6-8B4F-083F7D605B37}" destId="{C05950DF-3247-4A4C-9D8C-8A310147D8AF}" srcOrd="5" destOrd="0" presId="urn:microsoft.com/office/officeart/2005/8/layout/chevron2"/>
    <dgm:cxn modelId="{8B43BAEC-48D3-43B1-BD31-B0C356469399}" type="presParOf" srcId="{3136B4DE-AB2C-44F6-8B4F-083F7D605B37}" destId="{EF971C68-7469-411C-8E9A-466269351F2F}" srcOrd="6" destOrd="0" presId="urn:microsoft.com/office/officeart/2005/8/layout/chevron2"/>
    <dgm:cxn modelId="{BF1CB6E8-AEA1-4F93-BDAE-AD1DD5BA6059}" type="presParOf" srcId="{EF971C68-7469-411C-8E9A-466269351F2F}" destId="{277C0C39-D78E-4F15-9562-AEA4801BB331}" srcOrd="0" destOrd="0" presId="urn:microsoft.com/office/officeart/2005/8/layout/chevron2"/>
    <dgm:cxn modelId="{07D7B7E6-883A-41CC-98F4-E4C5D417E2C9}" type="presParOf" srcId="{EF971C68-7469-411C-8E9A-466269351F2F}" destId="{6BC8B20E-205C-422E-AB71-C7AB8829D9E9}" srcOrd="1" destOrd="0" presId="urn:microsoft.com/office/officeart/2005/8/layout/chevron2"/>
    <dgm:cxn modelId="{9BCB6A77-0847-4E7B-A935-760FBBB1B5AA}" type="presParOf" srcId="{3136B4DE-AB2C-44F6-8B4F-083F7D605B37}" destId="{22269D02-BFD4-40F7-B1B5-A874F98089F8}" srcOrd="7" destOrd="0" presId="urn:microsoft.com/office/officeart/2005/8/layout/chevron2"/>
    <dgm:cxn modelId="{F5F79698-B81E-441B-88A4-3A3878AB770F}" type="presParOf" srcId="{3136B4DE-AB2C-44F6-8B4F-083F7D605B37}" destId="{A5403BF2-8E7D-45F5-8665-62B9487E05CE}" srcOrd="8" destOrd="0" presId="urn:microsoft.com/office/officeart/2005/8/layout/chevron2"/>
    <dgm:cxn modelId="{4B68F7A0-F5B8-4164-BC77-4A901A8AE19E}" type="presParOf" srcId="{A5403BF2-8E7D-45F5-8665-62B9487E05CE}" destId="{B8180ACE-E96F-496A-955F-C40C7194497C}" srcOrd="0" destOrd="0" presId="urn:microsoft.com/office/officeart/2005/8/layout/chevron2"/>
    <dgm:cxn modelId="{88907178-AC6A-4FC1-AE25-85CF29A93C80}" type="presParOf" srcId="{A5403BF2-8E7D-45F5-8665-62B9487E05CE}" destId="{7DD830F9-44D5-4B47-9659-2715A49E222F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2C661A-FA30-4E12-AF56-6EB99DF43615}">
      <dsp:nvSpPr>
        <dsp:cNvPr id="0" name=""/>
        <dsp:cNvSpPr/>
      </dsp:nvSpPr>
      <dsp:spPr>
        <a:xfrm rot="5400000">
          <a:off x="-48508" y="46681"/>
          <a:ext cx="302720" cy="211904"/>
        </a:xfrm>
        <a:prstGeom prst="chevron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1</a:t>
          </a:r>
        </a:p>
      </dsp:txBody>
      <dsp:txXfrm rot="-5400000">
        <a:off x="-3100" y="107225"/>
        <a:ext cx="211904" cy="90816"/>
      </dsp:txXfrm>
    </dsp:sp>
    <dsp:sp modelId="{704B6359-2981-4F0F-B8DB-88DB9C5F03E4}">
      <dsp:nvSpPr>
        <dsp:cNvPr id="0" name=""/>
        <dsp:cNvSpPr/>
      </dsp:nvSpPr>
      <dsp:spPr>
        <a:xfrm rot="5400000">
          <a:off x="2928591" y="-2718514"/>
          <a:ext cx="196871" cy="563644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lt"/>
              <a:ea typeface="Tahoma" pitchFamily="34" charset="0"/>
              <a:cs typeface="Tahoma" pitchFamily="34" charset="0"/>
            </a:rPr>
            <a:t>Ülkemizde 2018’de yapılan seçimler ile Cumhurbaşkanlığı Hükümet Sistemine geçilmiştir.</a:t>
          </a:r>
        </a:p>
      </dsp:txBody>
      <dsp:txXfrm rot="-5400000">
        <a:off x="208804" y="10883"/>
        <a:ext cx="5626835" cy="177651"/>
      </dsp:txXfrm>
    </dsp:sp>
    <dsp:sp modelId="{040A0280-C11A-4610-BE77-D4AD26F80F92}">
      <dsp:nvSpPr>
        <dsp:cNvPr id="0" name=""/>
        <dsp:cNvSpPr/>
      </dsp:nvSpPr>
      <dsp:spPr>
        <a:xfrm rot="5400000">
          <a:off x="-48508" y="282637"/>
          <a:ext cx="302720" cy="211904"/>
        </a:xfrm>
        <a:prstGeom prst="chevron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2</a:t>
          </a:r>
        </a:p>
      </dsp:txBody>
      <dsp:txXfrm rot="-5400000">
        <a:off x="-3100" y="343181"/>
        <a:ext cx="211904" cy="90816"/>
      </dsp:txXfrm>
    </dsp:sp>
    <dsp:sp modelId="{41795B38-B2D4-4047-8444-0821762289D5}">
      <dsp:nvSpPr>
        <dsp:cNvPr id="0" name=""/>
        <dsp:cNvSpPr/>
      </dsp:nvSpPr>
      <dsp:spPr>
        <a:xfrm rot="5400000">
          <a:off x="2928642" y="-2482609"/>
          <a:ext cx="196768" cy="563644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tr-TR" sz="11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Tahoma" pitchFamily="34" charset="0"/>
            <a:cs typeface="Tahoma" pitchFamily="34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b="1" i="0" kern="1200"/>
            <a:t>Yasama, yürütme ve yargı güçlerinin ayrı ayrı çalışması kuvvetler birliği olarak ifade edilir.</a:t>
          </a:r>
          <a:br>
            <a:rPr lang="tr-TR" sz="1100" b="1" kern="1200"/>
          </a:br>
          <a:endParaRPr lang="tr-TR" sz="11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Tahoma" pitchFamily="34" charset="0"/>
            <a:cs typeface="Tahoma" pitchFamily="34" charset="0"/>
          </a:endParaRPr>
        </a:p>
      </dsp:txBody>
      <dsp:txXfrm rot="-5400000">
        <a:off x="208804" y="246834"/>
        <a:ext cx="5626840" cy="177558"/>
      </dsp:txXfrm>
    </dsp:sp>
    <dsp:sp modelId="{3C9D8164-BB9D-4674-8724-84D54E5924FF}">
      <dsp:nvSpPr>
        <dsp:cNvPr id="0" name=""/>
        <dsp:cNvSpPr/>
      </dsp:nvSpPr>
      <dsp:spPr>
        <a:xfrm rot="5400000">
          <a:off x="-48508" y="518594"/>
          <a:ext cx="302720" cy="211904"/>
        </a:xfrm>
        <a:prstGeom prst="chevron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3</a:t>
          </a:r>
        </a:p>
      </dsp:txBody>
      <dsp:txXfrm rot="-5400000">
        <a:off x="-3100" y="579138"/>
        <a:ext cx="211904" cy="90816"/>
      </dsp:txXfrm>
    </dsp:sp>
    <dsp:sp modelId="{718D4255-29F1-4473-9EEB-B2CD10393DEE}">
      <dsp:nvSpPr>
        <dsp:cNvPr id="0" name=""/>
        <dsp:cNvSpPr/>
      </dsp:nvSpPr>
      <dsp:spPr>
        <a:xfrm rot="5400000">
          <a:off x="2928642" y="-2237127"/>
          <a:ext cx="196768" cy="563644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lt"/>
              <a:ea typeface="Tahoma" pitchFamily="34" charset="0"/>
              <a:cs typeface="Tahoma" pitchFamily="34" charset="0"/>
            </a:rPr>
            <a:t>Yasama yetkisi Türk Milleti adına Türkiye Büyük Millet Meclisi'nindir.  </a:t>
          </a:r>
        </a:p>
      </dsp:txBody>
      <dsp:txXfrm rot="-5400000">
        <a:off x="208804" y="492316"/>
        <a:ext cx="5626840" cy="177558"/>
      </dsp:txXfrm>
    </dsp:sp>
    <dsp:sp modelId="{277C0C39-D78E-4F15-9562-AEA4801BB331}">
      <dsp:nvSpPr>
        <dsp:cNvPr id="0" name=""/>
        <dsp:cNvSpPr/>
      </dsp:nvSpPr>
      <dsp:spPr>
        <a:xfrm rot="5400000">
          <a:off x="-48508" y="754550"/>
          <a:ext cx="302720" cy="211904"/>
        </a:xfrm>
        <a:prstGeom prst="chevron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4</a:t>
          </a:r>
        </a:p>
      </dsp:txBody>
      <dsp:txXfrm rot="-5400000">
        <a:off x="-3100" y="815094"/>
        <a:ext cx="211904" cy="90816"/>
      </dsp:txXfrm>
    </dsp:sp>
    <dsp:sp modelId="{6BC8B20E-205C-422E-AB71-C7AB8829D9E9}">
      <dsp:nvSpPr>
        <dsp:cNvPr id="0" name=""/>
        <dsp:cNvSpPr/>
      </dsp:nvSpPr>
      <dsp:spPr>
        <a:xfrm rot="5400000">
          <a:off x="2928642" y="-2001170"/>
          <a:ext cx="196768" cy="563644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lt"/>
              <a:ea typeface="Tahoma" pitchFamily="34" charset="0"/>
              <a:cs typeface="Tahoma" pitchFamily="34" charset="0"/>
            </a:rPr>
            <a:t>Eski Türklerde devlet yönetiminde kadınların hiçbir söz söyleme yetkisi yoktu.</a:t>
          </a:r>
        </a:p>
      </dsp:txBody>
      <dsp:txXfrm rot="-5400000">
        <a:off x="208804" y="728273"/>
        <a:ext cx="5626840" cy="177558"/>
      </dsp:txXfrm>
    </dsp:sp>
    <dsp:sp modelId="{B8180ACE-E96F-496A-955F-C40C7194497C}">
      <dsp:nvSpPr>
        <dsp:cNvPr id="0" name=""/>
        <dsp:cNvSpPr/>
      </dsp:nvSpPr>
      <dsp:spPr>
        <a:xfrm rot="5400000">
          <a:off x="-48508" y="990507"/>
          <a:ext cx="302720" cy="211904"/>
        </a:xfrm>
        <a:prstGeom prst="chevron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ysClr val="window" lastClr="FFFFFF"/>
              </a:solidFill>
              <a:latin typeface="Cambria"/>
              <a:ea typeface="+mn-ea"/>
              <a:cs typeface="+mn-cs"/>
            </a:rPr>
            <a:t>5</a:t>
          </a:r>
        </a:p>
      </dsp:txBody>
      <dsp:txXfrm rot="-5400000">
        <a:off x="-3100" y="1051051"/>
        <a:ext cx="211904" cy="90816"/>
      </dsp:txXfrm>
    </dsp:sp>
    <dsp:sp modelId="{7DD830F9-44D5-4B47-9659-2715A49E222F}">
      <dsp:nvSpPr>
        <dsp:cNvPr id="0" name=""/>
        <dsp:cNvSpPr/>
      </dsp:nvSpPr>
      <dsp:spPr>
        <a:xfrm rot="5400000">
          <a:off x="2928642" y="-1765214"/>
          <a:ext cx="196768" cy="563644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tr-TR" sz="11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Tahoma" pitchFamily="34" charset="0"/>
            <a:cs typeface="Tahoma" pitchFamily="34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lt"/>
              <a:ea typeface="Tahoma" pitchFamily="34" charset="0"/>
              <a:cs typeface="Tahoma" pitchFamily="34" charset="0"/>
            </a:rPr>
            <a:t>Seçim yoluyla yönetime gelmeye çalışan teşkilatlara dernek veya vakıf denir.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tr-TR" sz="11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Tahoma" pitchFamily="34" charset="0"/>
            <a:cs typeface="Tahoma" pitchFamily="34" charset="0"/>
          </a:endParaRPr>
        </a:p>
      </dsp:txBody>
      <dsp:txXfrm rot="-5400000">
        <a:off x="208804" y="964229"/>
        <a:ext cx="5626840" cy="177558"/>
      </dsp:txXfrm>
    </dsp:sp>
    <dsp:sp modelId="{BB820234-BC3D-4E19-AAB2-6548D6263457}">
      <dsp:nvSpPr>
        <dsp:cNvPr id="0" name=""/>
        <dsp:cNvSpPr/>
      </dsp:nvSpPr>
      <dsp:spPr>
        <a:xfrm rot="5400000">
          <a:off x="-48508" y="1226463"/>
          <a:ext cx="302720" cy="211904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00" b="1" kern="1200">
              <a:latin typeface="Tahoma" pitchFamily="34" charset="0"/>
              <a:ea typeface="Tahoma" pitchFamily="34" charset="0"/>
              <a:cs typeface="Tahoma" pitchFamily="34" charset="0"/>
            </a:rPr>
            <a:t>6</a:t>
          </a:r>
        </a:p>
      </dsp:txBody>
      <dsp:txXfrm rot="-5400000">
        <a:off x="-3100" y="1287007"/>
        <a:ext cx="211904" cy="90816"/>
      </dsp:txXfrm>
    </dsp:sp>
    <dsp:sp modelId="{89EB260E-690C-4ACA-9229-653D45C43EFC}">
      <dsp:nvSpPr>
        <dsp:cNvPr id="0" name=""/>
        <dsp:cNvSpPr/>
      </dsp:nvSpPr>
      <dsp:spPr>
        <a:xfrm rot="5400000">
          <a:off x="2940757" y="-1535457"/>
          <a:ext cx="172540" cy="564884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tr-TR" sz="1100" b="1" kern="1200">
            <a:latin typeface="+mn-lt"/>
            <a:ea typeface="Tahoma" pitchFamily="34" charset="0"/>
            <a:cs typeface="Tahoma" pitchFamily="34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b="1" i="0" kern="1200"/>
            <a:t>Teokrasi dinî kuralların devlet yönetiminde etkili olduğu yönetim biçimidir.</a:t>
          </a:r>
          <a:br>
            <a:rPr lang="tr-TR" sz="1100" b="1" kern="1200"/>
          </a:br>
          <a:endParaRPr lang="tr-TR" sz="1100" b="1" kern="1200">
            <a:latin typeface="+mn-lt"/>
            <a:ea typeface="Tahoma" pitchFamily="34" charset="0"/>
            <a:cs typeface="Tahoma" pitchFamily="34" charset="0"/>
          </a:endParaRPr>
        </a:p>
      </dsp:txBody>
      <dsp:txXfrm rot="-5400000">
        <a:off x="202605" y="1211118"/>
        <a:ext cx="5640422" cy="155694"/>
      </dsp:txXfrm>
    </dsp:sp>
    <dsp:sp modelId="{29688E43-5ACB-4C32-BC99-1272472D5BCD}">
      <dsp:nvSpPr>
        <dsp:cNvPr id="0" name=""/>
        <dsp:cNvSpPr/>
      </dsp:nvSpPr>
      <dsp:spPr>
        <a:xfrm rot="5400000">
          <a:off x="-48508" y="1462420"/>
          <a:ext cx="302720" cy="211904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1" kern="1200">
              <a:latin typeface="+mn-lt"/>
              <a:ea typeface="Tahoma" pitchFamily="34" charset="0"/>
              <a:cs typeface="Tahoma" pitchFamily="34" charset="0"/>
            </a:rPr>
            <a:t>7</a:t>
          </a:r>
        </a:p>
      </dsp:txBody>
      <dsp:txXfrm rot="-5400000">
        <a:off x="-3100" y="1522964"/>
        <a:ext cx="211904" cy="90816"/>
      </dsp:txXfrm>
    </dsp:sp>
    <dsp:sp modelId="{A549A6CC-3F72-4FD4-BEC2-4D9083B68F66}">
      <dsp:nvSpPr>
        <dsp:cNvPr id="0" name=""/>
        <dsp:cNvSpPr/>
      </dsp:nvSpPr>
      <dsp:spPr>
        <a:xfrm rot="5400000">
          <a:off x="2928642" y="-1293301"/>
          <a:ext cx="196768" cy="563644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tr-TR" sz="1100" b="1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b="1" i="0" kern="1200"/>
            <a:t>Karşılaştığımız herhangi bir sorunun çözümü için yetkili makamlara dilekçe ile başvurabiliriz.</a:t>
          </a:r>
          <a:br>
            <a:rPr lang="tr-TR" sz="1100" b="1" kern="1200"/>
          </a:br>
          <a:endParaRPr lang="tr-TR" sz="1100" b="1" kern="1200"/>
        </a:p>
      </dsp:txBody>
      <dsp:txXfrm rot="-5400000">
        <a:off x="208804" y="1436142"/>
        <a:ext cx="5626840" cy="177558"/>
      </dsp:txXfrm>
    </dsp:sp>
    <dsp:sp modelId="{A2AED049-6B48-4FAF-A9D3-6E6118BAE132}">
      <dsp:nvSpPr>
        <dsp:cNvPr id="0" name=""/>
        <dsp:cNvSpPr/>
      </dsp:nvSpPr>
      <dsp:spPr>
        <a:xfrm rot="5400000">
          <a:off x="-48508" y="1698376"/>
          <a:ext cx="302720" cy="211904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1" kern="1200">
              <a:latin typeface="+mn-lt"/>
              <a:ea typeface="Tahoma" pitchFamily="34" charset="0"/>
              <a:cs typeface="Tahoma" pitchFamily="34" charset="0"/>
            </a:rPr>
            <a:t>8</a:t>
          </a:r>
        </a:p>
      </dsp:txBody>
      <dsp:txXfrm rot="-5400000">
        <a:off x="-3100" y="1758920"/>
        <a:ext cx="211904" cy="90816"/>
      </dsp:txXfrm>
    </dsp:sp>
    <dsp:sp modelId="{8054BBDF-4E1F-4CC9-840B-E1A1607E7EE4}">
      <dsp:nvSpPr>
        <dsp:cNvPr id="0" name=""/>
        <dsp:cNvSpPr/>
      </dsp:nvSpPr>
      <dsp:spPr>
        <a:xfrm rot="5400000">
          <a:off x="2928642" y="-1057344"/>
          <a:ext cx="196768" cy="563644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b="1" kern="1200">
              <a:latin typeface="+mn-lt"/>
            </a:rPr>
            <a:t>Özel hayatın gizliliği siyasi hak ve ödevler kapsamındadır.</a:t>
          </a:r>
        </a:p>
      </dsp:txBody>
      <dsp:txXfrm rot="-5400000">
        <a:off x="208804" y="1672099"/>
        <a:ext cx="5626840" cy="177558"/>
      </dsp:txXfrm>
    </dsp:sp>
    <dsp:sp modelId="{68F0E25E-C919-4B14-B55A-A349BE196ADC}">
      <dsp:nvSpPr>
        <dsp:cNvPr id="0" name=""/>
        <dsp:cNvSpPr/>
      </dsp:nvSpPr>
      <dsp:spPr>
        <a:xfrm rot="5400000">
          <a:off x="-48508" y="1934333"/>
          <a:ext cx="302720" cy="211904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1" kern="1200">
              <a:latin typeface="+mn-lt"/>
              <a:ea typeface="Tahoma" pitchFamily="34" charset="0"/>
              <a:cs typeface="Tahoma" pitchFamily="34" charset="0"/>
            </a:rPr>
            <a:t>9</a:t>
          </a:r>
        </a:p>
      </dsp:txBody>
      <dsp:txXfrm rot="-5400000">
        <a:off x="-3100" y="1994877"/>
        <a:ext cx="211904" cy="90816"/>
      </dsp:txXfrm>
    </dsp:sp>
    <dsp:sp modelId="{4387AC13-90A8-4EF9-992A-98572ABE469A}">
      <dsp:nvSpPr>
        <dsp:cNvPr id="0" name=""/>
        <dsp:cNvSpPr/>
      </dsp:nvSpPr>
      <dsp:spPr>
        <a:xfrm rot="5400000">
          <a:off x="2928642" y="-811587"/>
          <a:ext cx="196768" cy="563644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b="1" kern="1200"/>
            <a:t>15 Temmuz “Demokrasi ve Millî Birlik Günü” olarak kabul edilmiştir.</a:t>
          </a:r>
        </a:p>
      </dsp:txBody>
      <dsp:txXfrm rot="-5400000">
        <a:off x="208804" y="1917856"/>
        <a:ext cx="5626840" cy="177558"/>
      </dsp:txXfrm>
    </dsp:sp>
    <dsp:sp modelId="{B005E3A2-55F6-4C53-875F-1AD7701BEE08}">
      <dsp:nvSpPr>
        <dsp:cNvPr id="0" name=""/>
        <dsp:cNvSpPr/>
      </dsp:nvSpPr>
      <dsp:spPr>
        <a:xfrm rot="5400000">
          <a:off x="-48508" y="2170289"/>
          <a:ext cx="302720" cy="211904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1" kern="1200">
              <a:latin typeface="+mn-lt"/>
              <a:ea typeface="Tahoma" pitchFamily="34" charset="0"/>
              <a:cs typeface="Tahoma" pitchFamily="34" charset="0"/>
            </a:rPr>
            <a:t>10</a:t>
          </a:r>
        </a:p>
      </dsp:txBody>
      <dsp:txXfrm rot="-5400000">
        <a:off x="-3100" y="2230833"/>
        <a:ext cx="211904" cy="90816"/>
      </dsp:txXfrm>
    </dsp:sp>
    <dsp:sp modelId="{2EC1B10F-7AE1-44A1-9574-07EEB525C8FE}">
      <dsp:nvSpPr>
        <dsp:cNvPr id="0" name=""/>
        <dsp:cNvSpPr/>
      </dsp:nvSpPr>
      <dsp:spPr>
        <a:xfrm rot="5400000">
          <a:off x="2928642" y="-566380"/>
          <a:ext cx="196768" cy="563644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b="1" kern="1200"/>
            <a:t>Milletvekilleri sadece seçildikleri bölgeyi temsil ederler.</a:t>
          </a:r>
        </a:p>
      </dsp:txBody>
      <dsp:txXfrm rot="-5400000">
        <a:off x="208804" y="2163063"/>
        <a:ext cx="5626840" cy="17755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8E0C7D-0973-47F9-9290-8F6531313BBA}">
      <dsp:nvSpPr>
        <dsp:cNvPr id="0" name=""/>
        <dsp:cNvSpPr/>
      </dsp:nvSpPr>
      <dsp:spPr>
        <a:xfrm>
          <a:off x="1679228" y="685800"/>
          <a:ext cx="170622" cy="4079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5311" y="0"/>
              </a:lnTo>
              <a:lnTo>
                <a:pt x="85311" y="407926"/>
              </a:lnTo>
              <a:lnTo>
                <a:pt x="170622" y="40792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500" kern="1200"/>
        </a:p>
      </dsp:txBody>
      <dsp:txXfrm>
        <a:off x="1753485" y="878709"/>
        <a:ext cx="22108" cy="22108"/>
      </dsp:txXfrm>
    </dsp:sp>
    <dsp:sp modelId="{50D7E4D5-3249-4B7E-B595-7E5EBCEE6095}">
      <dsp:nvSpPr>
        <dsp:cNvPr id="0" name=""/>
        <dsp:cNvSpPr/>
      </dsp:nvSpPr>
      <dsp:spPr>
        <a:xfrm>
          <a:off x="1679228" y="640080"/>
          <a:ext cx="17062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85311" y="45720"/>
              </a:lnTo>
              <a:lnTo>
                <a:pt x="85311" y="114461"/>
              </a:lnTo>
              <a:lnTo>
                <a:pt x="170622" y="11446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500" kern="1200"/>
        </a:p>
      </dsp:txBody>
      <dsp:txXfrm>
        <a:off x="1759941" y="681201"/>
        <a:ext cx="9197" cy="9197"/>
      </dsp:txXfrm>
    </dsp:sp>
    <dsp:sp modelId="{FB9CEAE5-9BBB-4C86-A778-262A9A56C4F6}">
      <dsp:nvSpPr>
        <dsp:cNvPr id="0" name=""/>
        <dsp:cNvSpPr/>
      </dsp:nvSpPr>
      <dsp:spPr>
        <a:xfrm>
          <a:off x="1679228" y="346614"/>
          <a:ext cx="170622" cy="339185"/>
        </a:xfrm>
        <a:custGeom>
          <a:avLst/>
          <a:gdLst/>
          <a:ahLst/>
          <a:cxnLst/>
          <a:rect l="0" t="0" r="0" b="0"/>
          <a:pathLst>
            <a:path>
              <a:moveTo>
                <a:pt x="0" y="339185"/>
              </a:moveTo>
              <a:lnTo>
                <a:pt x="85311" y="339185"/>
              </a:lnTo>
              <a:lnTo>
                <a:pt x="85311" y="0"/>
              </a:lnTo>
              <a:lnTo>
                <a:pt x="170622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500" kern="1200"/>
        </a:p>
      </dsp:txBody>
      <dsp:txXfrm>
        <a:off x="1755047" y="506715"/>
        <a:ext cx="18984" cy="18984"/>
      </dsp:txXfrm>
    </dsp:sp>
    <dsp:sp modelId="{E3556408-3DDC-4479-A4F1-E04C1B1D1789}">
      <dsp:nvSpPr>
        <dsp:cNvPr id="0" name=""/>
        <dsp:cNvSpPr/>
      </dsp:nvSpPr>
      <dsp:spPr>
        <a:xfrm rot="16200000">
          <a:off x="706196" y="-7499"/>
          <a:ext cx="559464" cy="1386599"/>
        </a:xfrm>
        <a:prstGeom prst="rect">
          <a:avLst/>
        </a:prstGeom>
        <a:solidFill>
          <a:schemeClr val="accent6"/>
        </a:solidFill>
        <a:ln w="25400" cap="flat" cmpd="sng" algn="ctr">
          <a:solidFill>
            <a:schemeClr val="tx1">
              <a:lumMod val="95000"/>
              <a:lumOff val="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" wrap="square" lIns="22860" tIns="22860" rIns="22860" bIns="2286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3600" b="1" kern="1200">
              <a:solidFill>
                <a:sysClr val="windowText" lastClr="000000"/>
              </a:solidFill>
            </a:rPr>
            <a:t>?</a:t>
          </a:r>
        </a:p>
      </dsp:txBody>
      <dsp:txXfrm>
        <a:off x="706196" y="-7499"/>
        <a:ext cx="559464" cy="1386599"/>
      </dsp:txXfrm>
    </dsp:sp>
    <dsp:sp modelId="{9325882F-9F7A-4361-85F6-4455F12A589B}">
      <dsp:nvSpPr>
        <dsp:cNvPr id="0" name=""/>
        <dsp:cNvSpPr/>
      </dsp:nvSpPr>
      <dsp:spPr>
        <a:xfrm>
          <a:off x="1849851" y="133759"/>
          <a:ext cx="4048769" cy="425710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25400" cap="flat" cmpd="sng" algn="ctr">
          <a:solidFill>
            <a:schemeClr val="tx1">
              <a:lumMod val="75000"/>
              <a:lumOff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100" b="1" i="0" kern="1200">
            <a:solidFill>
              <a:sysClr val="windowText" lastClr="000000"/>
            </a:solidFill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1" i="0" kern="1200">
              <a:solidFill>
                <a:sysClr val="windowText" lastClr="000000"/>
              </a:solidFill>
            </a:rPr>
            <a:t>Bu yönetim biçiminde demokrasinin temel ilkelerinden olan</a:t>
          </a:r>
          <a:br>
            <a:rPr lang="tr-TR" sz="1100" b="1" i="0" kern="1200">
              <a:solidFill>
                <a:sysClr val="windowText" lastClr="000000"/>
              </a:solidFill>
            </a:rPr>
          </a:br>
          <a:r>
            <a:rPr lang="tr-TR" sz="1100" b="1" i="0" kern="1200">
              <a:solidFill>
                <a:sysClr val="windowText" lastClr="000000"/>
              </a:solidFill>
            </a:rPr>
            <a:t>milli egemenlik ilkesi önemlidir.</a:t>
          </a:r>
          <a:br>
            <a:rPr lang="tr-TR" sz="1100" b="1" kern="1200">
              <a:solidFill>
                <a:sysClr val="windowText" lastClr="000000"/>
              </a:solidFill>
            </a:rPr>
          </a:br>
          <a:endParaRPr lang="tr-TR" sz="1100" b="1" kern="1200">
            <a:solidFill>
              <a:sysClr val="windowText" lastClr="000000"/>
            </a:solidFill>
          </a:endParaRPr>
        </a:p>
      </dsp:txBody>
      <dsp:txXfrm>
        <a:off x="1849851" y="133759"/>
        <a:ext cx="4048769" cy="425710"/>
      </dsp:txXfrm>
    </dsp:sp>
    <dsp:sp modelId="{7C8F0192-0AA6-4BF9-8CCD-2BEFE68AC48A}">
      <dsp:nvSpPr>
        <dsp:cNvPr id="0" name=""/>
        <dsp:cNvSpPr/>
      </dsp:nvSpPr>
      <dsp:spPr>
        <a:xfrm>
          <a:off x="1849851" y="624494"/>
          <a:ext cx="4042933" cy="260095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25400" cap="flat" cmpd="sng" algn="ctr">
          <a:solidFill>
            <a:schemeClr val="tx1">
              <a:lumMod val="75000"/>
              <a:lumOff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br>
            <a:rPr lang="tr-TR" sz="1100" b="1" i="0" kern="1200">
              <a:solidFill>
                <a:sysClr val="windowText" lastClr="000000"/>
              </a:solidFill>
            </a:rPr>
          </a:br>
          <a:r>
            <a:rPr lang="tr-TR" sz="1100" b="1" i="0" kern="1200">
              <a:solidFill>
                <a:sysClr val="windowText" lastClr="000000"/>
              </a:solidFill>
            </a:rPr>
            <a:t>Bir kişinin ya da grubun değil, tüm halkın çıkarları önemlidir.</a:t>
          </a:r>
          <a:br>
            <a:rPr lang="tr-TR" sz="1100" b="1" kern="1200">
              <a:solidFill>
                <a:sysClr val="windowText" lastClr="000000"/>
              </a:solidFill>
            </a:rPr>
          </a:br>
          <a:endParaRPr lang="tr-TR" sz="1100" b="1" kern="1200">
            <a:solidFill>
              <a:sysClr val="windowText" lastClr="000000"/>
            </a:solidFill>
          </a:endParaRPr>
        </a:p>
      </dsp:txBody>
      <dsp:txXfrm>
        <a:off x="1849851" y="624494"/>
        <a:ext cx="4042933" cy="260095"/>
      </dsp:txXfrm>
    </dsp:sp>
    <dsp:sp modelId="{FC7B64C6-9BE7-497E-A1BB-35334EB1D8A3}">
      <dsp:nvSpPr>
        <dsp:cNvPr id="0" name=""/>
        <dsp:cNvSpPr/>
      </dsp:nvSpPr>
      <dsp:spPr>
        <a:xfrm>
          <a:off x="1849851" y="949613"/>
          <a:ext cx="4048769" cy="288227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25400" cap="flat" cmpd="sng" algn="ctr">
          <a:solidFill>
            <a:schemeClr val="tx1">
              <a:lumMod val="75000"/>
              <a:lumOff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100" b="1" i="0" kern="1200">
            <a:solidFill>
              <a:sysClr val="windowText" lastClr="000000"/>
            </a:solidFill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1" i="0" kern="1200">
              <a:solidFill>
                <a:sysClr val="windowText" lastClr="000000"/>
              </a:solidFill>
            </a:rPr>
            <a:t>     Halkın ülke yönetiminde söz sahibi olduğu bir yönetim biçimidir. </a:t>
          </a:r>
          <a:br>
            <a:rPr lang="tr-TR" sz="1100" b="1" kern="1200">
              <a:solidFill>
                <a:sysClr val="windowText" lastClr="000000"/>
              </a:solidFill>
            </a:rPr>
          </a:br>
          <a:endParaRPr lang="tr-TR" sz="1100" b="1" kern="1200">
            <a:solidFill>
              <a:sysClr val="windowText" lastClr="000000"/>
            </a:solidFill>
          </a:endParaRPr>
        </a:p>
      </dsp:txBody>
      <dsp:txXfrm>
        <a:off x="1849851" y="949613"/>
        <a:ext cx="4048769" cy="28822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2C661A-FA30-4E12-AF56-6EB99DF43615}">
      <dsp:nvSpPr>
        <dsp:cNvPr id="0" name=""/>
        <dsp:cNvSpPr/>
      </dsp:nvSpPr>
      <dsp:spPr>
        <a:xfrm rot="5400000">
          <a:off x="-82684" y="83994"/>
          <a:ext cx="551232" cy="385862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(    )</a:t>
          </a:r>
        </a:p>
      </dsp:txBody>
      <dsp:txXfrm rot="-5400000">
        <a:off x="1" y="194240"/>
        <a:ext cx="385862" cy="165370"/>
      </dsp:txXfrm>
    </dsp:sp>
    <dsp:sp modelId="{704B6359-2981-4F0F-B8DB-88DB9C5F03E4}">
      <dsp:nvSpPr>
        <dsp:cNvPr id="0" name=""/>
        <dsp:cNvSpPr/>
      </dsp:nvSpPr>
      <dsp:spPr>
        <a:xfrm rot="5400000">
          <a:off x="1032861" y="-619548"/>
          <a:ext cx="358489" cy="1652487"/>
        </a:xfrm>
        <a:prstGeom prst="round2SameRect">
          <a:avLst/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050" b="1" kern="1200">
              <a:solidFill>
                <a:sysClr val="windowText" lastClr="000000"/>
              </a:solidFill>
              <a:latin typeface="+mn-lt"/>
              <a:ea typeface="Tahoma" pitchFamily="34" charset="0"/>
              <a:cs typeface="Tahoma" pitchFamily="34" charset="0"/>
            </a:rPr>
            <a:t>Propaganda </a:t>
          </a:r>
        </a:p>
      </dsp:txBody>
      <dsp:txXfrm rot="-5400000">
        <a:off x="385862" y="44951"/>
        <a:ext cx="1634987" cy="323489"/>
      </dsp:txXfrm>
    </dsp:sp>
    <dsp:sp modelId="{040A0280-C11A-4610-BE77-D4AD26F80F92}">
      <dsp:nvSpPr>
        <dsp:cNvPr id="0" name=""/>
        <dsp:cNvSpPr/>
      </dsp:nvSpPr>
      <dsp:spPr>
        <a:xfrm rot="5400000">
          <a:off x="-82684" y="502744"/>
          <a:ext cx="551232" cy="385862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(    )</a:t>
          </a:r>
        </a:p>
      </dsp:txBody>
      <dsp:txXfrm rot="-5400000">
        <a:off x="1" y="612990"/>
        <a:ext cx="385862" cy="165370"/>
      </dsp:txXfrm>
    </dsp:sp>
    <dsp:sp modelId="{41795B38-B2D4-4047-8444-0821762289D5}">
      <dsp:nvSpPr>
        <dsp:cNvPr id="0" name=""/>
        <dsp:cNvSpPr/>
      </dsp:nvSpPr>
      <dsp:spPr>
        <a:xfrm rot="5400000">
          <a:off x="1032955" y="-208667"/>
          <a:ext cx="358300" cy="1652487"/>
        </a:xfrm>
        <a:prstGeom prst="round2SameRect">
          <a:avLst/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b="1" kern="1200">
              <a:solidFill>
                <a:sysClr val="windowText" lastClr="000000"/>
              </a:solidFill>
              <a:latin typeface="+mn-lt"/>
              <a:ea typeface="Tahoma" pitchFamily="34" charset="0"/>
              <a:cs typeface="Tahoma" pitchFamily="34" charset="0"/>
            </a:rPr>
            <a:t>Bacıyan-ı Rum</a:t>
          </a:r>
        </a:p>
      </dsp:txBody>
      <dsp:txXfrm rot="-5400000">
        <a:off x="385862" y="455917"/>
        <a:ext cx="1634996" cy="323318"/>
      </dsp:txXfrm>
    </dsp:sp>
    <dsp:sp modelId="{3C9D8164-BB9D-4674-8724-84D54E5924FF}">
      <dsp:nvSpPr>
        <dsp:cNvPr id="0" name=""/>
        <dsp:cNvSpPr/>
      </dsp:nvSpPr>
      <dsp:spPr>
        <a:xfrm rot="5400000">
          <a:off x="-82684" y="921493"/>
          <a:ext cx="551232" cy="385862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(    )</a:t>
          </a:r>
        </a:p>
      </dsp:txBody>
      <dsp:txXfrm rot="-5400000">
        <a:off x="1" y="1031739"/>
        <a:ext cx="385862" cy="165370"/>
      </dsp:txXfrm>
    </dsp:sp>
    <dsp:sp modelId="{718D4255-29F1-4473-9EEB-B2CD10393DEE}">
      <dsp:nvSpPr>
        <dsp:cNvPr id="0" name=""/>
        <dsp:cNvSpPr/>
      </dsp:nvSpPr>
      <dsp:spPr>
        <a:xfrm rot="5400000">
          <a:off x="1032955" y="191715"/>
          <a:ext cx="358300" cy="1652487"/>
        </a:xfrm>
        <a:prstGeom prst="round2SameRect">
          <a:avLst/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b="1" kern="1200">
              <a:solidFill>
                <a:sysClr val="windowText" lastClr="000000"/>
              </a:solidFill>
              <a:latin typeface="+mn-lt"/>
              <a:ea typeface="Tahoma" pitchFamily="34" charset="0"/>
              <a:cs typeface="Tahoma" pitchFamily="34" charset="0"/>
            </a:rPr>
            <a:t>Kamuoyu</a:t>
          </a:r>
        </a:p>
      </dsp:txBody>
      <dsp:txXfrm rot="-5400000">
        <a:off x="385862" y="856300"/>
        <a:ext cx="1634996" cy="323318"/>
      </dsp:txXfrm>
    </dsp:sp>
    <dsp:sp modelId="{277C0C39-D78E-4F15-9562-AEA4801BB331}">
      <dsp:nvSpPr>
        <dsp:cNvPr id="0" name=""/>
        <dsp:cNvSpPr/>
      </dsp:nvSpPr>
      <dsp:spPr>
        <a:xfrm rot="5400000">
          <a:off x="-82684" y="1340243"/>
          <a:ext cx="551232" cy="385862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(    )</a:t>
          </a:r>
        </a:p>
      </dsp:txBody>
      <dsp:txXfrm rot="-5400000">
        <a:off x="1" y="1450489"/>
        <a:ext cx="385862" cy="165370"/>
      </dsp:txXfrm>
    </dsp:sp>
    <dsp:sp modelId="{6BC8B20E-205C-422E-AB71-C7AB8829D9E9}">
      <dsp:nvSpPr>
        <dsp:cNvPr id="0" name=""/>
        <dsp:cNvSpPr/>
      </dsp:nvSpPr>
      <dsp:spPr>
        <a:xfrm rot="5400000">
          <a:off x="1032955" y="610465"/>
          <a:ext cx="358300" cy="1652487"/>
        </a:xfrm>
        <a:prstGeom prst="round2SameRect">
          <a:avLst/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b="1" kern="1200">
              <a:solidFill>
                <a:sysClr val="windowText" lastClr="000000"/>
              </a:solidFill>
              <a:latin typeface="+mn-lt"/>
              <a:ea typeface="Tahoma" pitchFamily="34" charset="0"/>
              <a:cs typeface="Tahoma" pitchFamily="34" charset="0"/>
            </a:rPr>
            <a:t>Pozitif ayrımcılık</a:t>
          </a:r>
        </a:p>
      </dsp:txBody>
      <dsp:txXfrm rot="-5400000">
        <a:off x="385862" y="1275050"/>
        <a:ext cx="1634996" cy="323318"/>
      </dsp:txXfrm>
    </dsp:sp>
    <dsp:sp modelId="{B8180ACE-E96F-496A-955F-C40C7194497C}">
      <dsp:nvSpPr>
        <dsp:cNvPr id="0" name=""/>
        <dsp:cNvSpPr/>
      </dsp:nvSpPr>
      <dsp:spPr>
        <a:xfrm rot="5400000">
          <a:off x="-82684" y="1758992"/>
          <a:ext cx="551232" cy="385862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(    )</a:t>
          </a:r>
        </a:p>
      </dsp:txBody>
      <dsp:txXfrm rot="-5400000">
        <a:off x="1" y="1869238"/>
        <a:ext cx="385862" cy="165370"/>
      </dsp:txXfrm>
    </dsp:sp>
    <dsp:sp modelId="{7DD830F9-44D5-4B47-9659-2715A49E222F}">
      <dsp:nvSpPr>
        <dsp:cNvPr id="0" name=""/>
        <dsp:cNvSpPr/>
      </dsp:nvSpPr>
      <dsp:spPr>
        <a:xfrm rot="5400000">
          <a:off x="1032955" y="1029214"/>
          <a:ext cx="358300" cy="1652487"/>
        </a:xfrm>
        <a:prstGeom prst="round2SameRect">
          <a:avLst/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b="1" kern="1200">
              <a:solidFill>
                <a:sysClr val="windowText" lastClr="000000"/>
              </a:solidFill>
              <a:latin typeface="+mn-lt"/>
              <a:ea typeface="Tahoma" pitchFamily="34" charset="0"/>
              <a:cs typeface="Tahoma" pitchFamily="34" charset="0"/>
            </a:rPr>
            <a:t>Oligarşi</a:t>
          </a:r>
        </a:p>
      </dsp:txBody>
      <dsp:txXfrm rot="-5400000">
        <a:off x="385862" y="1693799"/>
        <a:ext cx="1634996" cy="32331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2C661A-FA30-4E12-AF56-6EB99DF43615}">
      <dsp:nvSpPr>
        <dsp:cNvPr id="0" name=""/>
        <dsp:cNvSpPr/>
      </dsp:nvSpPr>
      <dsp:spPr>
        <a:xfrm rot="5400000">
          <a:off x="-81041" y="82734"/>
          <a:ext cx="540276" cy="378193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( 1 )</a:t>
          </a:r>
        </a:p>
      </dsp:txBody>
      <dsp:txXfrm rot="-5400000">
        <a:off x="1" y="190790"/>
        <a:ext cx="378193" cy="162083"/>
      </dsp:txXfrm>
    </dsp:sp>
    <dsp:sp modelId="{704B6359-2981-4F0F-B8DB-88DB9C5F03E4}">
      <dsp:nvSpPr>
        <dsp:cNvPr id="0" name=""/>
        <dsp:cNvSpPr/>
      </dsp:nvSpPr>
      <dsp:spPr>
        <a:xfrm rot="5400000">
          <a:off x="2118439" y="-1702559"/>
          <a:ext cx="351364" cy="3831856"/>
        </a:xfrm>
        <a:prstGeom prst="round2SameRect">
          <a:avLst/>
        </a:prstGeom>
        <a:solidFill>
          <a:schemeClr val="tx2">
            <a:lumMod val="20000"/>
            <a:lumOff val="80000"/>
            <a:alpha val="9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tr-TR" sz="11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Tahoma" pitchFamily="34" charset="0"/>
            <a:cs typeface="Tahoma" pitchFamily="34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b="1" i="0" kern="1200"/>
            <a:t>Toplumun bir kısmının ya da bütününün herhangi bir konudaki kanaatleri ya da fikirleri.</a:t>
          </a:r>
          <a:br>
            <a:rPr lang="tr-TR" sz="1100" b="1" kern="1200"/>
          </a:br>
          <a:endParaRPr lang="tr-TR" sz="11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Tahoma" pitchFamily="34" charset="0"/>
            <a:cs typeface="Tahoma" pitchFamily="34" charset="0"/>
          </a:endParaRPr>
        </a:p>
      </dsp:txBody>
      <dsp:txXfrm rot="-5400000">
        <a:off x="378193" y="54839"/>
        <a:ext cx="3814704" cy="317060"/>
      </dsp:txXfrm>
    </dsp:sp>
    <dsp:sp modelId="{040A0280-C11A-4610-BE77-D4AD26F80F92}">
      <dsp:nvSpPr>
        <dsp:cNvPr id="0" name=""/>
        <dsp:cNvSpPr/>
      </dsp:nvSpPr>
      <dsp:spPr>
        <a:xfrm rot="5400000">
          <a:off x="-81041" y="489743"/>
          <a:ext cx="540276" cy="378193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( 2 )</a:t>
          </a:r>
        </a:p>
      </dsp:txBody>
      <dsp:txXfrm rot="-5400000">
        <a:off x="1" y="597799"/>
        <a:ext cx="378193" cy="162083"/>
      </dsp:txXfrm>
    </dsp:sp>
    <dsp:sp modelId="{41795B38-B2D4-4047-8444-0821762289D5}">
      <dsp:nvSpPr>
        <dsp:cNvPr id="0" name=""/>
        <dsp:cNvSpPr/>
      </dsp:nvSpPr>
      <dsp:spPr>
        <a:xfrm rot="5400000">
          <a:off x="2118531" y="-1313634"/>
          <a:ext cx="351179" cy="3831856"/>
        </a:xfrm>
        <a:prstGeom prst="round2SameRect">
          <a:avLst/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b="1" kern="1200">
              <a:solidFill>
                <a:sysClr val="windowText" lastClr="000000"/>
              </a:solidFill>
              <a:latin typeface="+mn-lt"/>
              <a:ea typeface="Tahoma" pitchFamily="34" charset="0"/>
              <a:cs typeface="Tahoma" pitchFamily="34" charset="0"/>
            </a:rPr>
            <a:t>Egemenliğin yani yönetme yetkisinin bir grubun ya da küçük bir azınlığın elinde olduğu yönetim şeklidir.</a:t>
          </a:r>
        </a:p>
      </dsp:txBody>
      <dsp:txXfrm rot="-5400000">
        <a:off x="378193" y="443847"/>
        <a:ext cx="3814713" cy="316893"/>
      </dsp:txXfrm>
    </dsp:sp>
    <dsp:sp modelId="{3C9D8164-BB9D-4674-8724-84D54E5924FF}">
      <dsp:nvSpPr>
        <dsp:cNvPr id="0" name=""/>
        <dsp:cNvSpPr/>
      </dsp:nvSpPr>
      <dsp:spPr>
        <a:xfrm rot="5400000">
          <a:off x="-81041" y="896753"/>
          <a:ext cx="540276" cy="378193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( 3 )</a:t>
          </a:r>
        </a:p>
      </dsp:txBody>
      <dsp:txXfrm rot="-5400000">
        <a:off x="1" y="1004809"/>
        <a:ext cx="378193" cy="162083"/>
      </dsp:txXfrm>
    </dsp:sp>
    <dsp:sp modelId="{718D4255-29F1-4473-9EEB-B2CD10393DEE}">
      <dsp:nvSpPr>
        <dsp:cNvPr id="0" name=""/>
        <dsp:cNvSpPr/>
      </dsp:nvSpPr>
      <dsp:spPr>
        <a:xfrm rot="5400000">
          <a:off x="2118531" y="-924626"/>
          <a:ext cx="351179" cy="3831856"/>
        </a:xfrm>
        <a:prstGeom prst="round2SameRect">
          <a:avLst/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b="1" kern="1200">
              <a:solidFill>
                <a:sysClr val="windowText" lastClr="000000"/>
              </a:solidFill>
              <a:latin typeface="+mn-lt"/>
              <a:ea typeface="Tahoma" pitchFamily="34" charset="0"/>
              <a:cs typeface="Tahoma" pitchFamily="34" charset="0"/>
            </a:rPr>
            <a:t>Siyasi partilerin  liderlerini,düşüncelerini ve yapmak istedikleri çalışmaları tanıtmasıdır.</a:t>
          </a:r>
        </a:p>
      </dsp:txBody>
      <dsp:txXfrm rot="-5400000">
        <a:off x="378193" y="832855"/>
        <a:ext cx="3814713" cy="316893"/>
      </dsp:txXfrm>
    </dsp:sp>
    <dsp:sp modelId="{277C0C39-D78E-4F15-9562-AEA4801BB331}">
      <dsp:nvSpPr>
        <dsp:cNvPr id="0" name=""/>
        <dsp:cNvSpPr/>
      </dsp:nvSpPr>
      <dsp:spPr>
        <a:xfrm rot="5400000">
          <a:off x="-81041" y="1303762"/>
          <a:ext cx="540276" cy="378193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( 4 )</a:t>
          </a:r>
        </a:p>
      </dsp:txBody>
      <dsp:txXfrm rot="-5400000">
        <a:off x="1" y="1411818"/>
        <a:ext cx="378193" cy="162083"/>
      </dsp:txXfrm>
    </dsp:sp>
    <dsp:sp modelId="{6BC8B20E-205C-422E-AB71-C7AB8829D9E9}">
      <dsp:nvSpPr>
        <dsp:cNvPr id="0" name=""/>
        <dsp:cNvSpPr/>
      </dsp:nvSpPr>
      <dsp:spPr>
        <a:xfrm rot="5400000">
          <a:off x="2118531" y="-517617"/>
          <a:ext cx="351179" cy="3831856"/>
        </a:xfrm>
        <a:prstGeom prst="round2SameRect">
          <a:avLst/>
        </a:prstGeom>
        <a:solidFill>
          <a:schemeClr val="tx2">
            <a:lumMod val="20000"/>
            <a:lumOff val="80000"/>
            <a:alpha val="9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tr-TR" sz="11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Tahoma" pitchFamily="34" charset="0"/>
            <a:cs typeface="Tahoma" pitchFamily="34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b="1" i="0" kern="1200"/>
            <a:t>Ahi Evran’ın eşi Fatma Bacı tarafından kurulan dünyanın ilk kadın teşkilatı.</a:t>
          </a:r>
          <a:br>
            <a:rPr lang="tr-TR" sz="1100" b="1" kern="1200"/>
          </a:br>
          <a:endParaRPr lang="tr-TR" sz="11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Tahoma" pitchFamily="34" charset="0"/>
            <a:cs typeface="Tahoma" pitchFamily="34" charset="0"/>
          </a:endParaRPr>
        </a:p>
      </dsp:txBody>
      <dsp:txXfrm rot="-5400000">
        <a:off x="378193" y="1239864"/>
        <a:ext cx="3814713" cy="316893"/>
      </dsp:txXfrm>
    </dsp:sp>
    <dsp:sp modelId="{B8180ACE-E96F-496A-955F-C40C7194497C}">
      <dsp:nvSpPr>
        <dsp:cNvPr id="0" name=""/>
        <dsp:cNvSpPr/>
      </dsp:nvSpPr>
      <dsp:spPr>
        <a:xfrm rot="5400000">
          <a:off x="-81041" y="1710772"/>
          <a:ext cx="540276" cy="378193"/>
        </a:xfrm>
        <a:prstGeom prst="chevron">
          <a:avLst/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( 5 )</a:t>
          </a:r>
        </a:p>
      </dsp:txBody>
      <dsp:txXfrm rot="-5400000">
        <a:off x="1" y="1818828"/>
        <a:ext cx="378193" cy="162083"/>
      </dsp:txXfrm>
    </dsp:sp>
    <dsp:sp modelId="{7DD830F9-44D5-4B47-9659-2715A49E222F}">
      <dsp:nvSpPr>
        <dsp:cNvPr id="0" name=""/>
        <dsp:cNvSpPr/>
      </dsp:nvSpPr>
      <dsp:spPr>
        <a:xfrm rot="5400000">
          <a:off x="2118531" y="-110607"/>
          <a:ext cx="351179" cy="3831856"/>
        </a:xfrm>
        <a:prstGeom prst="round2SameRect">
          <a:avLst/>
        </a:prstGeom>
        <a:solidFill>
          <a:schemeClr val="tx2">
            <a:lumMod val="20000"/>
            <a:lumOff val="80000"/>
            <a:alpha val="90000"/>
          </a:scheme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tr-TR" sz="11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Tahoma" pitchFamily="34" charset="0"/>
            <a:cs typeface="Tahoma" pitchFamily="34" charset="0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lt"/>
              <a:ea typeface="Tahoma" pitchFamily="34" charset="0"/>
              <a:cs typeface="Tahoma" pitchFamily="34" charset="0"/>
            </a:rPr>
            <a:t>Toplum içinde yeri daha zayıf olanı kollamak ve ç</a:t>
          </a:r>
          <a:r>
            <a:rPr lang="tr-TR" sz="1100" b="1" i="0" kern="1200"/>
            <a:t>ocukları, kadınları ve yaşlıları koruyucu özel yasaların çıkarılmasıdır.</a:t>
          </a:r>
          <a:br>
            <a:rPr lang="tr-TR" sz="1100" b="1" kern="1200"/>
          </a:br>
          <a:endParaRPr lang="tr-TR" sz="11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Tahoma" pitchFamily="34" charset="0"/>
            <a:cs typeface="Tahoma" pitchFamily="34" charset="0"/>
          </a:endParaRPr>
        </a:p>
      </dsp:txBody>
      <dsp:txXfrm rot="-5400000">
        <a:off x="378193" y="1646874"/>
        <a:ext cx="3814713" cy="3168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F1D92-4F03-4BD5-8E47-1AD16231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Manager>https://www.sorubak.com</Manager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Ali oğuz</cp:lastModifiedBy>
  <cp:revision>2</cp:revision>
  <cp:lastPrinted>2014-04-08T20:50:00Z</cp:lastPrinted>
  <dcterms:created xsi:type="dcterms:W3CDTF">2022-01-31T10:54:00Z</dcterms:created>
  <dcterms:modified xsi:type="dcterms:W3CDTF">2022-01-31T10:54:00Z</dcterms:modified>
  <cp:category>https://www.sorubak.com</cp:category>
</cp:coreProperties>
</file>