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150" w:rsidRPr="0030463D" w:rsidRDefault="00000000" w:rsidP="00B3544D">
      <w:pPr>
        <w:spacing w:after="0" w:line="240" w:lineRule="auto"/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noProof/>
          <w:sz w:val="20"/>
          <w:szCs w:val="2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2050" type="#_x0000_t202" style="position:absolute;margin-left:-26.1pt;margin-top:-38.1pt;width:114pt;height:38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" fillcolor="window" strokecolor="window" strokeweight=".5pt">
            <v:textbox>
              <w:txbxContent>
                <w:p w:rsidR="00B74B3B" w:rsidRDefault="00B74B3B" w:rsidP="00B74B3B">
                  <w:pPr>
                    <w:spacing w:after="0" w:line="240" w:lineRule="auto"/>
                    <w:rPr>
                      <w:rFonts w:ascii="Segoe Print" w:hAnsi="Segoe Print"/>
                      <w:b/>
                      <w:sz w:val="18"/>
                      <w:szCs w:val="18"/>
                    </w:rPr>
                  </w:pPr>
                  <w:r>
                    <w:rPr>
                      <w:rFonts w:ascii="Segoe Print" w:hAnsi="Segoe Print"/>
                      <w:b/>
                      <w:sz w:val="18"/>
                      <w:szCs w:val="18"/>
                    </w:rPr>
                    <w:t>İSİM- SOYAD:</w:t>
                  </w:r>
                </w:p>
                <w:p w:rsidR="00B74B3B" w:rsidRDefault="00B74B3B" w:rsidP="00B74B3B">
                  <w:r>
                    <w:rPr>
                      <w:rFonts w:ascii="Segoe Print" w:hAnsi="Segoe Print"/>
                      <w:b/>
                      <w:sz w:val="18"/>
                      <w:szCs w:val="18"/>
                    </w:rPr>
                    <w:t>SINIF- NO:</w:t>
                  </w:r>
                </w:p>
              </w:txbxContent>
            </v:textbox>
          </v:shape>
        </w:pict>
      </w:r>
    </w:p>
    <w:p w:rsidR="00D768C3" w:rsidRDefault="00B74B3B" w:rsidP="00D768C3">
      <w:pPr>
        <w:spacing w:after="0" w:line="240" w:lineRule="auto"/>
        <w:jc w:val="center"/>
        <w:rPr>
          <w:rFonts w:ascii="Segoe Print" w:hAnsi="Segoe Print"/>
          <w:b/>
          <w:sz w:val="24"/>
          <w:szCs w:val="24"/>
        </w:rPr>
      </w:pPr>
      <w:r>
        <w:rPr>
          <w:rFonts w:ascii="Segoe Print" w:hAnsi="Segoe Print"/>
          <w:b/>
          <w:sz w:val="24"/>
          <w:szCs w:val="24"/>
        </w:rPr>
        <w:t xml:space="preserve">11. SINIF DİN KÜLTÜRÜ VE AHLAK BİLGİSİ </w:t>
      </w:r>
      <w:r w:rsidR="001C3FF7">
        <w:rPr>
          <w:rFonts w:ascii="Segoe Print" w:hAnsi="Segoe Print"/>
          <w:b/>
          <w:sz w:val="24"/>
          <w:szCs w:val="24"/>
        </w:rPr>
        <w:t>2. DÖNEM 2</w:t>
      </w:r>
      <w:r w:rsidRPr="006D2BE4">
        <w:rPr>
          <w:rFonts w:ascii="Segoe Print" w:hAnsi="Segoe Print"/>
          <w:b/>
          <w:sz w:val="24"/>
          <w:szCs w:val="24"/>
        </w:rPr>
        <w:t>. YAZILI SINAV SORULARI</w:t>
      </w:r>
    </w:p>
    <w:tbl>
      <w:tblPr>
        <w:tblStyle w:val="TabloKlavuzu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10118"/>
      </w:tblGrid>
      <w:tr w:rsidR="00D768C3" w:rsidTr="00D768C3">
        <w:tc>
          <w:tcPr>
            <w:tcW w:w="10118" w:type="dxa"/>
            <w:shd w:val="clear" w:color="auto" w:fill="DBE5F1" w:themeFill="accent1" w:themeFillTint="33"/>
          </w:tcPr>
          <w:p w:rsidR="00D768C3" w:rsidRPr="00AA0150" w:rsidRDefault="00D768C3" w:rsidP="00D768C3">
            <w:pPr>
              <w:rPr>
                <w:rFonts w:ascii="Segoe Print" w:hAnsi="Segoe Print"/>
                <w:b/>
              </w:rPr>
            </w:pPr>
            <w:r w:rsidRPr="00AA0150">
              <w:rPr>
                <w:rFonts w:ascii="Segoe Print" w:hAnsi="Segoe Print"/>
                <w:b/>
              </w:rPr>
              <w:t>A. Aşağıdaki soruları cevaplayınız.</w:t>
            </w:r>
          </w:p>
        </w:tc>
      </w:tr>
    </w:tbl>
    <w:p w:rsidR="00D768C3" w:rsidRPr="00AA0150" w:rsidRDefault="00D768C3" w:rsidP="00D768C3">
      <w:pPr>
        <w:spacing w:before="120" w:after="0" w:line="240" w:lineRule="auto"/>
        <w:rPr>
          <w:rFonts w:ascii="Segoe Print" w:hAnsi="Segoe Print"/>
          <w:b/>
          <w:sz w:val="20"/>
          <w:szCs w:val="20"/>
        </w:rPr>
      </w:pPr>
      <w:r w:rsidRPr="00AA0150">
        <w:rPr>
          <w:rFonts w:ascii="Segoe Print" w:hAnsi="Segoe Print"/>
          <w:b/>
          <w:sz w:val="20"/>
          <w:szCs w:val="20"/>
        </w:rPr>
        <w:t>1. İslam düşüncesindeki yorum farklılıklarının sebeplerini yazınız. (6x2 p)</w:t>
      </w:r>
    </w:p>
    <w:p w:rsidR="00D768C3" w:rsidRPr="00AA0150" w:rsidRDefault="00D768C3" w:rsidP="00D768C3">
      <w:pPr>
        <w:rPr>
          <w:rFonts w:ascii="Segoe Print" w:hAnsi="Segoe Print"/>
          <w:b/>
          <w:sz w:val="20"/>
          <w:szCs w:val="20"/>
        </w:rPr>
      </w:pPr>
    </w:p>
    <w:p w:rsidR="00D768C3" w:rsidRPr="00AA0150" w:rsidRDefault="00D768C3" w:rsidP="00D768C3">
      <w:pPr>
        <w:rPr>
          <w:rFonts w:ascii="Segoe Print" w:hAnsi="Segoe Print"/>
          <w:b/>
          <w:sz w:val="20"/>
          <w:szCs w:val="20"/>
        </w:rPr>
      </w:pPr>
    </w:p>
    <w:p w:rsidR="00035056" w:rsidRPr="00AA0150" w:rsidRDefault="00035056" w:rsidP="00D768C3">
      <w:pPr>
        <w:rPr>
          <w:rFonts w:ascii="Segoe Print" w:hAnsi="Segoe Print"/>
          <w:b/>
          <w:sz w:val="20"/>
          <w:szCs w:val="20"/>
        </w:rPr>
      </w:pPr>
    </w:p>
    <w:p w:rsidR="00D768C3" w:rsidRPr="00AA0150" w:rsidRDefault="00D768C3" w:rsidP="00D768C3">
      <w:pPr>
        <w:rPr>
          <w:rFonts w:ascii="Segoe Print" w:hAnsi="Segoe Print"/>
          <w:b/>
          <w:sz w:val="20"/>
          <w:szCs w:val="20"/>
        </w:rPr>
      </w:pPr>
    </w:p>
    <w:p w:rsidR="00D768C3" w:rsidRPr="00AA0150" w:rsidRDefault="00D768C3" w:rsidP="00D768C3">
      <w:pPr>
        <w:rPr>
          <w:rFonts w:ascii="Segoe Print" w:hAnsi="Segoe Print"/>
          <w:b/>
          <w:sz w:val="20"/>
          <w:szCs w:val="20"/>
        </w:rPr>
      </w:pPr>
      <w:r w:rsidRPr="00AA0150">
        <w:rPr>
          <w:rFonts w:ascii="Segoe Print" w:hAnsi="Segoe Print"/>
          <w:b/>
          <w:sz w:val="20"/>
          <w:szCs w:val="20"/>
        </w:rPr>
        <w:t>2. Mezhep ne demektir? Açıklayınız.  (10 p)</w:t>
      </w:r>
    </w:p>
    <w:p w:rsidR="00D768C3" w:rsidRPr="00AA0150" w:rsidRDefault="00D768C3" w:rsidP="00D768C3">
      <w:pPr>
        <w:rPr>
          <w:rFonts w:ascii="Segoe Print" w:hAnsi="Segoe Print"/>
          <w:b/>
          <w:sz w:val="20"/>
          <w:szCs w:val="20"/>
        </w:rPr>
      </w:pPr>
    </w:p>
    <w:p w:rsidR="00D768C3" w:rsidRPr="00AA0150" w:rsidRDefault="00D768C3" w:rsidP="00D768C3">
      <w:pPr>
        <w:rPr>
          <w:rFonts w:ascii="Segoe Print" w:hAnsi="Segoe Print"/>
          <w:b/>
          <w:sz w:val="20"/>
          <w:szCs w:val="20"/>
        </w:rPr>
      </w:pPr>
    </w:p>
    <w:p w:rsidR="00D768C3" w:rsidRPr="00AA0150" w:rsidRDefault="00D768C3" w:rsidP="00D768C3">
      <w:pPr>
        <w:rPr>
          <w:rFonts w:ascii="Segoe Print" w:hAnsi="Segoe Print"/>
          <w:b/>
          <w:sz w:val="20"/>
          <w:szCs w:val="20"/>
        </w:rPr>
      </w:pPr>
    </w:p>
    <w:p w:rsidR="00D768C3" w:rsidRPr="00AA0150" w:rsidRDefault="00D768C3" w:rsidP="00D768C3">
      <w:pPr>
        <w:rPr>
          <w:rFonts w:ascii="Segoe Print" w:hAnsi="Segoe Print"/>
          <w:b/>
          <w:sz w:val="20"/>
          <w:szCs w:val="20"/>
        </w:rPr>
      </w:pPr>
      <w:r w:rsidRPr="00AA0150">
        <w:rPr>
          <w:rFonts w:ascii="Segoe Print" w:hAnsi="Segoe Print"/>
          <w:b/>
          <w:sz w:val="20"/>
          <w:szCs w:val="20"/>
        </w:rPr>
        <w:t xml:space="preserve">3. İslam düşüncesindeki yorumları birleştiren unsurları (ortak </w:t>
      </w:r>
      <w:proofErr w:type="gramStart"/>
      <w:r w:rsidRPr="00AA0150">
        <w:rPr>
          <w:rFonts w:ascii="Segoe Print" w:hAnsi="Segoe Print"/>
          <w:b/>
          <w:sz w:val="20"/>
          <w:szCs w:val="20"/>
        </w:rPr>
        <w:t>yönleri)  yazınız</w:t>
      </w:r>
      <w:proofErr w:type="gramEnd"/>
      <w:r w:rsidRPr="00AA0150">
        <w:rPr>
          <w:rFonts w:ascii="Segoe Print" w:hAnsi="Segoe Print"/>
          <w:b/>
          <w:sz w:val="20"/>
          <w:szCs w:val="20"/>
        </w:rPr>
        <w:t xml:space="preserve"> ve </w:t>
      </w:r>
      <w:r w:rsidRPr="00AA0150">
        <w:rPr>
          <w:rFonts w:ascii="Segoe Print" w:hAnsi="Segoe Print"/>
          <w:b/>
          <w:sz w:val="20"/>
          <w:szCs w:val="20"/>
          <w:u w:val="single"/>
        </w:rPr>
        <w:t>kısaca</w:t>
      </w:r>
      <w:r w:rsidRPr="00AA0150">
        <w:rPr>
          <w:rFonts w:ascii="Segoe Print" w:hAnsi="Segoe Print"/>
          <w:b/>
          <w:sz w:val="20"/>
          <w:szCs w:val="20"/>
        </w:rPr>
        <w:t xml:space="preserve"> açıklayınız.(4x3 P)</w:t>
      </w:r>
    </w:p>
    <w:p w:rsidR="00D768C3" w:rsidRPr="00AA0150" w:rsidRDefault="00D768C3" w:rsidP="00D768C3">
      <w:pPr>
        <w:rPr>
          <w:rFonts w:ascii="Segoe Print" w:hAnsi="Segoe Print"/>
          <w:b/>
          <w:sz w:val="20"/>
          <w:szCs w:val="20"/>
        </w:rPr>
      </w:pPr>
    </w:p>
    <w:p w:rsidR="00D768C3" w:rsidRPr="00BA59AC" w:rsidRDefault="00000000" w:rsidP="00D768C3">
      <w:pPr>
        <w:rPr>
          <w:rFonts w:ascii="Segoe Print" w:hAnsi="Segoe Print"/>
          <w:b/>
          <w:color w:val="FFFFFF" w:themeColor="background1"/>
          <w:sz w:val="20"/>
          <w:szCs w:val="20"/>
        </w:rPr>
      </w:pPr>
      <w:hyperlink r:id="rId7" w:history="1">
        <w:r w:rsidR="00BA59AC" w:rsidRPr="00BA59AC">
          <w:rPr>
            <w:rStyle w:val="Kpr"/>
            <w:rFonts w:ascii="Segoe Print" w:hAnsi="Segoe Print"/>
            <w:b/>
            <w:color w:val="FFFFFF" w:themeColor="background1"/>
            <w:sz w:val="20"/>
            <w:szCs w:val="20"/>
          </w:rPr>
          <w:t>https://www.</w:t>
        </w:r>
        <w:r w:rsidR="00AC394E">
          <w:rPr>
            <w:rStyle w:val="Kpr"/>
            <w:rFonts w:ascii="Segoe Print" w:hAnsi="Segoe Print"/>
            <w:b/>
            <w:color w:val="FFFFFF" w:themeColor="background1"/>
            <w:sz w:val="20"/>
            <w:szCs w:val="20"/>
          </w:rPr>
          <w:t>HangiSoru</w:t>
        </w:r>
        <w:r w:rsidR="00BA59AC" w:rsidRPr="00BA59AC">
          <w:rPr>
            <w:rStyle w:val="Kpr"/>
            <w:rFonts w:ascii="Segoe Print" w:hAnsi="Segoe Print"/>
            <w:b/>
            <w:color w:val="FFFFFF" w:themeColor="background1"/>
            <w:sz w:val="20"/>
            <w:szCs w:val="20"/>
          </w:rPr>
          <w:t>.com</w:t>
        </w:r>
      </w:hyperlink>
      <w:r w:rsidR="00BA59AC" w:rsidRPr="00BA59AC">
        <w:rPr>
          <w:rFonts w:ascii="Segoe Print" w:hAnsi="Segoe Print"/>
          <w:b/>
          <w:color w:val="FFFFFF" w:themeColor="background1"/>
          <w:sz w:val="20"/>
          <w:szCs w:val="20"/>
        </w:rPr>
        <w:t xml:space="preserve"> </w:t>
      </w:r>
    </w:p>
    <w:p w:rsidR="00D768C3" w:rsidRPr="00AA0150" w:rsidRDefault="00D768C3" w:rsidP="00D768C3">
      <w:pPr>
        <w:rPr>
          <w:rFonts w:ascii="Segoe Print" w:hAnsi="Segoe Print"/>
          <w:b/>
          <w:sz w:val="20"/>
          <w:szCs w:val="20"/>
        </w:rPr>
      </w:pPr>
    </w:p>
    <w:p w:rsidR="00D768C3" w:rsidRPr="00AA0150" w:rsidRDefault="00D768C3" w:rsidP="00D768C3">
      <w:pPr>
        <w:rPr>
          <w:rFonts w:ascii="Segoe Print" w:hAnsi="Segoe Print"/>
          <w:b/>
          <w:sz w:val="20"/>
          <w:szCs w:val="20"/>
        </w:rPr>
      </w:pPr>
    </w:p>
    <w:p w:rsidR="00035056" w:rsidRPr="00AA0150" w:rsidRDefault="00035056" w:rsidP="00D768C3">
      <w:pPr>
        <w:rPr>
          <w:rFonts w:ascii="Segoe Print" w:hAnsi="Segoe Print"/>
          <w:b/>
          <w:sz w:val="20"/>
          <w:szCs w:val="20"/>
        </w:rPr>
      </w:pPr>
    </w:p>
    <w:p w:rsidR="00D768C3" w:rsidRPr="00AA0150" w:rsidRDefault="00BA35B6" w:rsidP="00D768C3">
      <w:pPr>
        <w:rPr>
          <w:rFonts w:ascii="Segoe Print" w:hAnsi="Segoe Print"/>
          <w:b/>
          <w:sz w:val="20"/>
          <w:szCs w:val="20"/>
        </w:rPr>
      </w:pPr>
      <w:r w:rsidRPr="00AA0150">
        <w:rPr>
          <w:rFonts w:ascii="Segoe Print" w:hAnsi="Segoe Print"/>
          <w:b/>
          <w:sz w:val="20"/>
          <w:szCs w:val="20"/>
        </w:rPr>
        <w:t>4. B</w:t>
      </w:r>
      <w:r w:rsidR="00D768C3" w:rsidRPr="00AA0150">
        <w:rPr>
          <w:rFonts w:ascii="Segoe Print" w:hAnsi="Segoe Print"/>
          <w:b/>
          <w:sz w:val="20"/>
          <w:szCs w:val="20"/>
        </w:rPr>
        <w:t>üyük günah işleyen kimsenin durumunu</w:t>
      </w:r>
      <w:r w:rsidRPr="00AA0150">
        <w:rPr>
          <w:rFonts w:ascii="Segoe Print" w:hAnsi="Segoe Print"/>
          <w:b/>
          <w:sz w:val="20"/>
          <w:szCs w:val="20"/>
        </w:rPr>
        <w:t xml:space="preserve"> (iman-</w:t>
      </w:r>
      <w:proofErr w:type="gramStart"/>
      <w:r w:rsidRPr="00AA0150">
        <w:rPr>
          <w:rFonts w:ascii="Segoe Print" w:hAnsi="Segoe Print"/>
          <w:b/>
          <w:sz w:val="20"/>
          <w:szCs w:val="20"/>
        </w:rPr>
        <w:t>amel)</w:t>
      </w:r>
      <w:r w:rsidR="00D768C3" w:rsidRPr="00AA0150">
        <w:rPr>
          <w:rFonts w:ascii="Segoe Print" w:hAnsi="Segoe Print"/>
          <w:b/>
          <w:sz w:val="20"/>
          <w:szCs w:val="20"/>
        </w:rPr>
        <w:t xml:space="preserve"> </w:t>
      </w:r>
      <w:r w:rsidRPr="00AA0150">
        <w:rPr>
          <w:rFonts w:ascii="Segoe Print" w:hAnsi="Segoe Print"/>
          <w:b/>
          <w:sz w:val="20"/>
          <w:szCs w:val="20"/>
        </w:rPr>
        <w:t xml:space="preserve"> </w:t>
      </w:r>
      <w:r w:rsidR="00D768C3" w:rsidRPr="00AA0150">
        <w:rPr>
          <w:rFonts w:ascii="Segoe Print" w:hAnsi="Segoe Print"/>
          <w:b/>
          <w:sz w:val="20"/>
          <w:szCs w:val="20"/>
        </w:rPr>
        <w:t>haricilik</w:t>
      </w:r>
      <w:proofErr w:type="gramEnd"/>
      <w:r w:rsidR="00D768C3" w:rsidRPr="00AA0150">
        <w:rPr>
          <w:rFonts w:ascii="Segoe Print" w:hAnsi="Segoe Print"/>
          <w:b/>
          <w:sz w:val="20"/>
          <w:szCs w:val="20"/>
        </w:rPr>
        <w:t xml:space="preserve">, </w:t>
      </w:r>
      <w:r w:rsidRPr="00AA0150">
        <w:rPr>
          <w:rFonts w:ascii="Segoe Print" w:hAnsi="Segoe Print"/>
          <w:b/>
          <w:sz w:val="20"/>
          <w:szCs w:val="20"/>
        </w:rPr>
        <w:t xml:space="preserve">mutezile ve </w:t>
      </w:r>
      <w:proofErr w:type="spellStart"/>
      <w:r w:rsidRPr="00AA0150">
        <w:rPr>
          <w:rFonts w:ascii="Segoe Print" w:hAnsi="Segoe Print"/>
          <w:b/>
          <w:sz w:val="20"/>
          <w:szCs w:val="20"/>
        </w:rPr>
        <w:t>maturidilik</w:t>
      </w:r>
      <w:proofErr w:type="spellEnd"/>
      <w:r w:rsidRPr="00AA0150">
        <w:rPr>
          <w:rFonts w:ascii="Segoe Print" w:hAnsi="Segoe Print"/>
          <w:b/>
          <w:sz w:val="20"/>
          <w:szCs w:val="20"/>
        </w:rPr>
        <w:t xml:space="preserve"> mezhepleri açısından değerlendiriniz. (3x3 P)</w:t>
      </w:r>
    </w:p>
    <w:p w:rsidR="00BA35B6" w:rsidRDefault="00BA35B6" w:rsidP="00D768C3"/>
    <w:p w:rsidR="00BA35B6" w:rsidRDefault="00BA35B6" w:rsidP="00D768C3"/>
    <w:p w:rsidR="0000652D" w:rsidRDefault="0000652D" w:rsidP="00D768C3"/>
    <w:p w:rsidR="00BA35B6" w:rsidRDefault="00BA35B6" w:rsidP="00D768C3"/>
    <w:p w:rsidR="00727F9A" w:rsidRPr="00727F9A" w:rsidRDefault="00727F9A" w:rsidP="00AA015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ARKA SAYFAYI UNUTMAYINIZ…</w:t>
      </w:r>
    </w:p>
    <w:tbl>
      <w:tblPr>
        <w:tblStyle w:val="TabloKlavuzu"/>
        <w:tblpPr w:leftFromText="141" w:rightFromText="141" w:vertAnchor="text" w:horzAnchor="margin" w:tblpX="-352" w:tblpY="-325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AA0150" w:rsidTr="0000652D">
        <w:tc>
          <w:tcPr>
            <w:tcW w:w="10774" w:type="dxa"/>
            <w:shd w:val="clear" w:color="auto" w:fill="DBE5F1" w:themeFill="accent1" w:themeFillTint="33"/>
          </w:tcPr>
          <w:p w:rsidR="00AA0150" w:rsidRPr="0000652D" w:rsidRDefault="00AA0150" w:rsidP="0000652D">
            <w:pPr>
              <w:rPr>
                <w:rFonts w:ascii="Comic Sans MS" w:hAnsi="Comic Sans MS"/>
                <w:sz w:val="24"/>
                <w:szCs w:val="24"/>
              </w:rPr>
            </w:pPr>
            <w:r w:rsidRPr="0000652D">
              <w:rPr>
                <w:rFonts w:ascii="Comic Sans MS" w:hAnsi="Comic Sans MS"/>
                <w:sz w:val="24"/>
                <w:szCs w:val="24"/>
              </w:rPr>
              <w:lastRenderedPageBreak/>
              <w:t xml:space="preserve">B. </w:t>
            </w:r>
            <w:proofErr w:type="gramStart"/>
            <w:r w:rsidRPr="0000652D">
              <w:rPr>
                <w:rFonts w:ascii="Comic Sans MS" w:hAnsi="Comic Sans MS"/>
                <w:sz w:val="24"/>
                <w:szCs w:val="24"/>
              </w:rPr>
              <w:t>Aşağıdaki  tabloyu</w:t>
            </w:r>
            <w:proofErr w:type="gramEnd"/>
            <w:r w:rsidRPr="0000652D">
              <w:rPr>
                <w:rFonts w:ascii="Comic Sans MS" w:hAnsi="Comic Sans MS"/>
                <w:sz w:val="24"/>
                <w:szCs w:val="24"/>
              </w:rPr>
              <w:t xml:space="preserve"> doldurunuz. (33 P)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380"/>
        <w:tblW w:w="11025" w:type="dxa"/>
        <w:tblLook w:val="04A0" w:firstRow="1" w:lastRow="0" w:firstColumn="1" w:lastColumn="0" w:noHBand="0" w:noVBand="1"/>
      </w:tblPr>
      <w:tblGrid>
        <w:gridCol w:w="2746"/>
        <w:gridCol w:w="2426"/>
        <w:gridCol w:w="1856"/>
        <w:gridCol w:w="3997"/>
      </w:tblGrid>
      <w:tr w:rsidR="0000652D" w:rsidTr="0000652D">
        <w:trPr>
          <w:trHeight w:val="648"/>
        </w:trPr>
        <w:tc>
          <w:tcPr>
            <w:tcW w:w="2746" w:type="dxa"/>
          </w:tcPr>
          <w:p w:rsidR="0000652D" w:rsidRDefault="0000652D" w:rsidP="0000652D">
            <w:r>
              <w:t>AMELİ- FIKHİ MEZHEP</w:t>
            </w:r>
          </w:p>
        </w:tc>
        <w:tc>
          <w:tcPr>
            <w:tcW w:w="2426" w:type="dxa"/>
          </w:tcPr>
          <w:p w:rsidR="0000652D" w:rsidRDefault="0000652D" w:rsidP="0000652D">
            <w:r>
              <w:t>Kurucusunun tam adı</w:t>
            </w:r>
          </w:p>
        </w:tc>
        <w:tc>
          <w:tcPr>
            <w:tcW w:w="1856" w:type="dxa"/>
          </w:tcPr>
          <w:p w:rsidR="0000652D" w:rsidRDefault="0000652D" w:rsidP="0000652D">
            <w:r>
              <w:t>Kurucunun eseri</w:t>
            </w:r>
          </w:p>
        </w:tc>
        <w:tc>
          <w:tcPr>
            <w:tcW w:w="3997" w:type="dxa"/>
          </w:tcPr>
          <w:p w:rsidR="0000652D" w:rsidRDefault="0000652D" w:rsidP="0000652D">
            <w:r>
              <w:t xml:space="preserve">     Görüşü </w:t>
            </w:r>
            <w:proofErr w:type="gramStart"/>
            <w:r>
              <w:t>( delil</w:t>
            </w:r>
            <w:proofErr w:type="gramEnd"/>
            <w:r>
              <w:t xml:space="preserve"> kabul ettikleri)</w:t>
            </w:r>
          </w:p>
        </w:tc>
      </w:tr>
      <w:tr w:rsidR="0000652D" w:rsidTr="0000652D">
        <w:trPr>
          <w:trHeight w:val="905"/>
        </w:trPr>
        <w:tc>
          <w:tcPr>
            <w:tcW w:w="2746" w:type="dxa"/>
          </w:tcPr>
          <w:p w:rsidR="0000652D" w:rsidRDefault="0000652D" w:rsidP="0000652D"/>
          <w:p w:rsidR="0000652D" w:rsidRPr="00537D9A" w:rsidRDefault="0000652D" w:rsidP="0000652D">
            <w:r>
              <w:t>MALİKİLİK</w:t>
            </w:r>
          </w:p>
        </w:tc>
        <w:tc>
          <w:tcPr>
            <w:tcW w:w="2426" w:type="dxa"/>
          </w:tcPr>
          <w:p w:rsidR="0000652D" w:rsidRDefault="0000652D" w:rsidP="0000652D"/>
        </w:tc>
        <w:tc>
          <w:tcPr>
            <w:tcW w:w="1856" w:type="dxa"/>
          </w:tcPr>
          <w:p w:rsidR="0000652D" w:rsidRDefault="0000652D" w:rsidP="0000652D"/>
        </w:tc>
        <w:tc>
          <w:tcPr>
            <w:tcW w:w="3997" w:type="dxa"/>
          </w:tcPr>
          <w:p w:rsidR="0000652D" w:rsidRDefault="0000652D" w:rsidP="0000652D"/>
        </w:tc>
      </w:tr>
      <w:tr w:rsidR="0000652D" w:rsidTr="0000652D">
        <w:trPr>
          <w:trHeight w:val="855"/>
        </w:trPr>
        <w:tc>
          <w:tcPr>
            <w:tcW w:w="2746" w:type="dxa"/>
          </w:tcPr>
          <w:p w:rsidR="0000652D" w:rsidRDefault="0000652D" w:rsidP="0000652D"/>
          <w:p w:rsidR="0000652D" w:rsidRDefault="0000652D" w:rsidP="0000652D">
            <w:r>
              <w:t>ŞAFİİLİK</w:t>
            </w:r>
          </w:p>
        </w:tc>
        <w:tc>
          <w:tcPr>
            <w:tcW w:w="2426" w:type="dxa"/>
          </w:tcPr>
          <w:p w:rsidR="0000652D" w:rsidRDefault="0000652D" w:rsidP="0000652D"/>
        </w:tc>
        <w:tc>
          <w:tcPr>
            <w:tcW w:w="1856" w:type="dxa"/>
          </w:tcPr>
          <w:p w:rsidR="0000652D" w:rsidRDefault="0000652D" w:rsidP="0000652D"/>
        </w:tc>
        <w:tc>
          <w:tcPr>
            <w:tcW w:w="3997" w:type="dxa"/>
          </w:tcPr>
          <w:p w:rsidR="0000652D" w:rsidRDefault="0000652D" w:rsidP="0000652D"/>
        </w:tc>
      </w:tr>
      <w:tr w:rsidR="0000652D" w:rsidTr="0000652D">
        <w:trPr>
          <w:trHeight w:val="905"/>
        </w:trPr>
        <w:tc>
          <w:tcPr>
            <w:tcW w:w="2746" w:type="dxa"/>
          </w:tcPr>
          <w:p w:rsidR="0000652D" w:rsidRDefault="0000652D" w:rsidP="0000652D"/>
          <w:p w:rsidR="0000652D" w:rsidRDefault="0000652D" w:rsidP="0000652D">
            <w:r>
              <w:t>HANBELİLİK</w:t>
            </w:r>
          </w:p>
        </w:tc>
        <w:tc>
          <w:tcPr>
            <w:tcW w:w="2426" w:type="dxa"/>
          </w:tcPr>
          <w:p w:rsidR="0000652D" w:rsidRDefault="0000652D" w:rsidP="0000652D"/>
        </w:tc>
        <w:tc>
          <w:tcPr>
            <w:tcW w:w="1856" w:type="dxa"/>
          </w:tcPr>
          <w:p w:rsidR="0000652D" w:rsidRDefault="0000652D" w:rsidP="0000652D"/>
        </w:tc>
        <w:tc>
          <w:tcPr>
            <w:tcW w:w="3997" w:type="dxa"/>
          </w:tcPr>
          <w:p w:rsidR="0000652D" w:rsidRDefault="0000652D" w:rsidP="0000652D"/>
        </w:tc>
      </w:tr>
      <w:tr w:rsidR="0000652D" w:rsidTr="0000652D">
        <w:trPr>
          <w:trHeight w:val="905"/>
        </w:trPr>
        <w:tc>
          <w:tcPr>
            <w:tcW w:w="2746" w:type="dxa"/>
          </w:tcPr>
          <w:p w:rsidR="0000652D" w:rsidRDefault="0000652D" w:rsidP="0000652D"/>
          <w:p w:rsidR="0000652D" w:rsidRDefault="0000652D" w:rsidP="0000652D">
            <w:r>
              <w:t>HANEFİLİK</w:t>
            </w:r>
          </w:p>
        </w:tc>
        <w:tc>
          <w:tcPr>
            <w:tcW w:w="2426" w:type="dxa"/>
          </w:tcPr>
          <w:p w:rsidR="0000652D" w:rsidRDefault="0000652D" w:rsidP="0000652D"/>
        </w:tc>
        <w:tc>
          <w:tcPr>
            <w:tcW w:w="1856" w:type="dxa"/>
          </w:tcPr>
          <w:p w:rsidR="0000652D" w:rsidRDefault="0000652D" w:rsidP="0000652D"/>
        </w:tc>
        <w:tc>
          <w:tcPr>
            <w:tcW w:w="3997" w:type="dxa"/>
          </w:tcPr>
          <w:p w:rsidR="0000652D" w:rsidRDefault="0000652D" w:rsidP="0000652D"/>
        </w:tc>
      </w:tr>
      <w:tr w:rsidR="0000652D" w:rsidTr="0000652D">
        <w:trPr>
          <w:trHeight w:val="905"/>
        </w:trPr>
        <w:tc>
          <w:tcPr>
            <w:tcW w:w="2746" w:type="dxa"/>
          </w:tcPr>
          <w:p w:rsidR="0000652D" w:rsidRDefault="0000652D" w:rsidP="0000652D"/>
          <w:p w:rsidR="0000652D" w:rsidRPr="00537D9A" w:rsidRDefault="0000652D" w:rsidP="0000652D">
            <w:r>
              <w:t>CAFERİLİK</w:t>
            </w:r>
          </w:p>
        </w:tc>
        <w:tc>
          <w:tcPr>
            <w:tcW w:w="2426" w:type="dxa"/>
          </w:tcPr>
          <w:p w:rsidR="0000652D" w:rsidRDefault="0000652D" w:rsidP="0000652D"/>
        </w:tc>
        <w:tc>
          <w:tcPr>
            <w:tcW w:w="1856" w:type="dxa"/>
          </w:tcPr>
          <w:p w:rsidR="0000652D" w:rsidRDefault="0000652D" w:rsidP="0000652D"/>
          <w:p w:rsidR="0000652D" w:rsidRPr="00537D9A" w:rsidRDefault="0000652D" w:rsidP="0000652D">
            <w:r>
              <w:t xml:space="preserve">     YOK</w:t>
            </w:r>
          </w:p>
        </w:tc>
        <w:tc>
          <w:tcPr>
            <w:tcW w:w="3997" w:type="dxa"/>
          </w:tcPr>
          <w:p w:rsidR="0000652D" w:rsidRDefault="0000652D" w:rsidP="0000652D"/>
        </w:tc>
      </w:tr>
    </w:tbl>
    <w:p w:rsidR="00D768C3" w:rsidRDefault="00D768C3" w:rsidP="00035056">
      <w:pPr>
        <w:spacing w:after="120" w:line="240" w:lineRule="auto"/>
      </w:pPr>
    </w:p>
    <w:tbl>
      <w:tblPr>
        <w:tblStyle w:val="TabloKlavuzu"/>
        <w:tblpPr w:leftFromText="141" w:rightFromText="141" w:vertAnchor="text" w:horzAnchor="margin" w:tblpXSpec="center" w:tblpY="115"/>
        <w:tblW w:w="11058" w:type="dxa"/>
        <w:tblLook w:val="04A0" w:firstRow="1" w:lastRow="0" w:firstColumn="1" w:lastColumn="0" w:noHBand="0" w:noVBand="1"/>
      </w:tblPr>
      <w:tblGrid>
        <w:gridCol w:w="11058"/>
      </w:tblGrid>
      <w:tr w:rsidR="0000652D" w:rsidTr="0000652D">
        <w:trPr>
          <w:trHeight w:val="138"/>
        </w:trPr>
        <w:tc>
          <w:tcPr>
            <w:tcW w:w="11058" w:type="dxa"/>
            <w:shd w:val="clear" w:color="auto" w:fill="DBE5F1" w:themeFill="accent1" w:themeFillTint="33"/>
          </w:tcPr>
          <w:p w:rsidR="0000652D" w:rsidRPr="00AA0150" w:rsidRDefault="0000652D" w:rsidP="0000652D">
            <w:pPr>
              <w:rPr>
                <w:rFonts w:ascii="Segoe Print" w:hAnsi="Segoe Print"/>
              </w:rPr>
            </w:pPr>
            <w:r w:rsidRPr="00AA0150">
              <w:rPr>
                <w:rFonts w:ascii="Segoe Print" w:hAnsi="Segoe Print"/>
              </w:rPr>
              <w:t xml:space="preserve">C. </w:t>
            </w:r>
            <w:proofErr w:type="gramStart"/>
            <w:r w:rsidRPr="00AA0150">
              <w:rPr>
                <w:rFonts w:ascii="Segoe Print" w:hAnsi="Segoe Print"/>
              </w:rPr>
              <w:t>Aşağıdaki  soruların</w:t>
            </w:r>
            <w:proofErr w:type="gramEnd"/>
            <w:r w:rsidRPr="00AA0150">
              <w:rPr>
                <w:rFonts w:ascii="Segoe Print" w:hAnsi="Segoe Print"/>
              </w:rPr>
              <w:t xml:space="preserve"> cevaplarını</w:t>
            </w:r>
            <w:r>
              <w:rPr>
                <w:rFonts w:ascii="Segoe Print" w:hAnsi="Segoe Print"/>
              </w:rPr>
              <w:t xml:space="preserve"> kısaca </w:t>
            </w:r>
            <w:r w:rsidRPr="00AA0150">
              <w:rPr>
                <w:rFonts w:ascii="Segoe Print" w:hAnsi="Segoe Print"/>
              </w:rPr>
              <w:t xml:space="preserve">yazınız.  </w:t>
            </w:r>
            <w:r w:rsidR="000C1054">
              <w:rPr>
                <w:rFonts w:ascii="Segoe Print" w:hAnsi="Segoe Print"/>
              </w:rPr>
              <w:t>(26</w:t>
            </w:r>
            <w:r w:rsidRPr="00AA0150">
              <w:rPr>
                <w:rFonts w:ascii="Segoe Print" w:hAnsi="Segoe Print"/>
              </w:rPr>
              <w:t xml:space="preserve"> P)</w:t>
            </w:r>
          </w:p>
        </w:tc>
      </w:tr>
    </w:tbl>
    <w:p w:rsidR="00AA0150" w:rsidRDefault="00AA0150" w:rsidP="0000652D">
      <w:pPr>
        <w:pStyle w:val="ListeParagraf"/>
        <w:spacing w:after="0" w:line="240" w:lineRule="auto"/>
      </w:pPr>
    </w:p>
    <w:p w:rsidR="00AA0150" w:rsidRPr="0000652D" w:rsidRDefault="003D6687" w:rsidP="00AA0150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 w:rsidRPr="00AA0150">
        <w:rPr>
          <w:rFonts w:ascii="Comic Sans MS" w:hAnsi="Comic Sans MS"/>
        </w:rPr>
        <w:t>Haricilerin sloganı nedir?</w:t>
      </w:r>
    </w:p>
    <w:p w:rsidR="00AA0150" w:rsidRPr="0000652D" w:rsidRDefault="003D6687" w:rsidP="00AA0150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 w:rsidRPr="00AA0150">
        <w:rPr>
          <w:rFonts w:ascii="Comic Sans MS" w:hAnsi="Comic Sans MS"/>
        </w:rPr>
        <w:t>Hz. Ali ile Muaviye arasında çıkan savaşın adı nedir?</w:t>
      </w:r>
    </w:p>
    <w:p w:rsidR="00AA0150" w:rsidRPr="0000652D" w:rsidRDefault="003D6687" w:rsidP="00AA0150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proofErr w:type="spellStart"/>
      <w:r w:rsidRPr="00AA0150">
        <w:rPr>
          <w:rFonts w:ascii="Comic Sans MS" w:hAnsi="Comic Sans MS"/>
        </w:rPr>
        <w:t>Mu’tezile’nin</w:t>
      </w:r>
      <w:proofErr w:type="spellEnd"/>
      <w:r w:rsidRPr="00AA0150">
        <w:rPr>
          <w:rFonts w:ascii="Comic Sans MS" w:hAnsi="Comic Sans MS"/>
        </w:rPr>
        <w:t xml:space="preserve"> kurucusu kimdir?</w:t>
      </w:r>
    </w:p>
    <w:p w:rsidR="00AA0150" w:rsidRPr="0000652D" w:rsidRDefault="003D6687" w:rsidP="00AA0150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 w:rsidRPr="00AA0150">
        <w:rPr>
          <w:rFonts w:ascii="Comic Sans MS" w:hAnsi="Comic Sans MS"/>
        </w:rPr>
        <w:t>İran’ın resmi mezhebi hangisidir?</w:t>
      </w:r>
    </w:p>
    <w:p w:rsidR="00AA0150" w:rsidRPr="0000652D" w:rsidRDefault="003D6687" w:rsidP="00AA0150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 w:rsidRPr="00AA0150">
        <w:rPr>
          <w:rFonts w:ascii="Comic Sans MS" w:hAnsi="Comic Sans MS"/>
        </w:rPr>
        <w:t>“</w:t>
      </w:r>
      <w:proofErr w:type="spellStart"/>
      <w:proofErr w:type="gramStart"/>
      <w:r w:rsidRPr="00AA0150">
        <w:rPr>
          <w:rFonts w:ascii="Comic Sans MS" w:hAnsi="Comic Sans MS"/>
        </w:rPr>
        <w:t>Te’vilatu’l</w:t>
      </w:r>
      <w:proofErr w:type="spellEnd"/>
      <w:r w:rsidRPr="00AA0150">
        <w:rPr>
          <w:rFonts w:ascii="Comic Sans MS" w:hAnsi="Comic Sans MS"/>
        </w:rPr>
        <w:t xml:space="preserve">  Kur’an</w:t>
      </w:r>
      <w:proofErr w:type="gramEnd"/>
      <w:r w:rsidRPr="00AA0150">
        <w:rPr>
          <w:rFonts w:ascii="Comic Sans MS" w:hAnsi="Comic Sans MS"/>
        </w:rPr>
        <w:t>”  ve “</w:t>
      </w:r>
      <w:proofErr w:type="spellStart"/>
      <w:r w:rsidRPr="00AA0150">
        <w:rPr>
          <w:rFonts w:ascii="Comic Sans MS" w:hAnsi="Comic Sans MS"/>
        </w:rPr>
        <w:t>Kitabu’t</w:t>
      </w:r>
      <w:proofErr w:type="spellEnd"/>
      <w:r w:rsidRPr="00AA0150">
        <w:rPr>
          <w:rFonts w:ascii="Comic Sans MS" w:hAnsi="Comic Sans MS"/>
        </w:rPr>
        <w:t xml:space="preserve"> </w:t>
      </w:r>
      <w:proofErr w:type="spellStart"/>
      <w:r w:rsidRPr="00AA0150">
        <w:rPr>
          <w:rFonts w:ascii="Comic Sans MS" w:hAnsi="Comic Sans MS"/>
        </w:rPr>
        <w:t>Tevhid</w:t>
      </w:r>
      <w:proofErr w:type="spellEnd"/>
      <w:r w:rsidRPr="00AA0150">
        <w:rPr>
          <w:rFonts w:ascii="Comic Sans MS" w:hAnsi="Comic Sans MS"/>
        </w:rPr>
        <w:t>” kimin eseridir?</w:t>
      </w:r>
    </w:p>
    <w:p w:rsidR="00AA0150" w:rsidRPr="0000652D" w:rsidRDefault="003D6687" w:rsidP="00AA0150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 w:rsidRPr="00AA0150">
        <w:rPr>
          <w:rFonts w:ascii="Comic Sans MS" w:hAnsi="Comic Sans MS"/>
        </w:rPr>
        <w:t>Suudi Arabistan’ın resmi mezhebi nedir?</w:t>
      </w:r>
    </w:p>
    <w:p w:rsidR="003D6687" w:rsidRDefault="003D6687" w:rsidP="003D6687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 w:rsidRPr="00AA0150">
        <w:rPr>
          <w:rFonts w:ascii="Comic Sans MS" w:hAnsi="Comic Sans MS"/>
        </w:rPr>
        <w:t>Hz. Muhammed’in ev halkına ne denir?</w:t>
      </w:r>
    </w:p>
    <w:p w:rsidR="0000652D" w:rsidRDefault="0000652D" w:rsidP="00AA0150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 w:rsidRPr="00AA0150">
        <w:rPr>
          <w:rFonts w:ascii="Comic Sans MS" w:hAnsi="Comic Sans MS"/>
        </w:rPr>
        <w:t xml:space="preserve">Kişinin kendi aklıyla </w:t>
      </w:r>
      <w:proofErr w:type="spellStart"/>
      <w:r w:rsidRPr="00AA0150">
        <w:rPr>
          <w:rFonts w:ascii="Comic Sans MS" w:hAnsi="Comic Sans MS"/>
        </w:rPr>
        <w:t>Rabb’ini</w:t>
      </w:r>
      <w:proofErr w:type="spellEnd"/>
      <w:r w:rsidRPr="00AA0150">
        <w:rPr>
          <w:rFonts w:ascii="Comic Sans MS" w:hAnsi="Comic Sans MS"/>
        </w:rPr>
        <w:t xml:space="preserve"> bulabileceğini savunan müçtehit kimdir?</w:t>
      </w:r>
    </w:p>
    <w:p w:rsidR="00AA0150" w:rsidRPr="0000652D" w:rsidRDefault="0000652D" w:rsidP="00AA0150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 w:rsidRPr="0000652D">
        <w:rPr>
          <w:rFonts w:ascii="Comic Sans MS" w:hAnsi="Comic Sans MS"/>
        </w:rPr>
        <w:t xml:space="preserve">Hacı Bektaş-ı Veli </w:t>
      </w:r>
      <w:proofErr w:type="gramStart"/>
      <w:r w:rsidRPr="0000652D">
        <w:rPr>
          <w:rFonts w:ascii="Comic Sans MS" w:hAnsi="Comic Sans MS"/>
        </w:rPr>
        <w:t>hangi  eserinde</w:t>
      </w:r>
      <w:proofErr w:type="gramEnd"/>
      <w:r w:rsidRPr="0000652D">
        <w:rPr>
          <w:rFonts w:ascii="Comic Sans MS" w:hAnsi="Comic Sans MS"/>
        </w:rPr>
        <w:t xml:space="preserve"> Hz. Muhammed’e inanmadan Müslüman olmanın mümkün olamayacağını ifade etmiştir</w:t>
      </w:r>
      <w:r>
        <w:rPr>
          <w:rFonts w:ascii="Comic Sans MS" w:hAnsi="Comic Sans MS"/>
        </w:rPr>
        <w:t>?</w:t>
      </w:r>
    </w:p>
    <w:p w:rsidR="00035056" w:rsidRDefault="00BC2667" w:rsidP="003D6687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 w:rsidRPr="00AA0150">
        <w:rPr>
          <w:rFonts w:ascii="Comic Sans MS" w:hAnsi="Comic Sans MS"/>
        </w:rPr>
        <w:t>Kur’an-ı Kerim’de farklı anlaşılarak çeşitli yorumların çıkmasına sebep olan</w:t>
      </w:r>
      <w:r w:rsidR="000C1054">
        <w:rPr>
          <w:rFonts w:ascii="Comic Sans MS" w:hAnsi="Comic Sans MS"/>
        </w:rPr>
        <w:t xml:space="preserve"> </w:t>
      </w:r>
      <w:r w:rsidR="0000652D">
        <w:rPr>
          <w:rFonts w:ascii="Comic Sans MS" w:hAnsi="Comic Sans MS"/>
        </w:rPr>
        <w:t xml:space="preserve">ve “Allah’ın eli” gibi ifadeler </w:t>
      </w:r>
      <w:proofErr w:type="gramStart"/>
      <w:r w:rsidR="0000652D">
        <w:rPr>
          <w:rFonts w:ascii="Comic Sans MS" w:hAnsi="Comic Sans MS"/>
        </w:rPr>
        <w:t xml:space="preserve">içeren </w:t>
      </w:r>
      <w:r w:rsidRPr="00AA0150">
        <w:rPr>
          <w:rFonts w:ascii="Comic Sans MS" w:hAnsi="Comic Sans MS"/>
        </w:rPr>
        <w:t xml:space="preserve"> ayetlere</w:t>
      </w:r>
      <w:proofErr w:type="gramEnd"/>
      <w:r w:rsidRPr="00AA0150">
        <w:rPr>
          <w:rFonts w:ascii="Comic Sans MS" w:hAnsi="Comic Sans MS"/>
        </w:rPr>
        <w:t xml:space="preserve"> ne denir?</w:t>
      </w:r>
    </w:p>
    <w:p w:rsidR="0000652D" w:rsidRDefault="0000652D" w:rsidP="0000652D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 w:rsidRPr="00AA0150">
        <w:rPr>
          <w:rFonts w:ascii="Comic Sans MS" w:hAnsi="Comic Sans MS"/>
        </w:rPr>
        <w:t>Şiilerin günümüze kadar devam etmiş kolları hangileridir?</w:t>
      </w:r>
    </w:p>
    <w:p w:rsidR="00AA0150" w:rsidRPr="00AA0150" w:rsidRDefault="00AA0150" w:rsidP="00AA0150">
      <w:pPr>
        <w:pStyle w:val="ListeParagraf"/>
        <w:ind w:left="360"/>
        <w:rPr>
          <w:rFonts w:ascii="Comic Sans MS" w:hAnsi="Comic Sans MS"/>
        </w:rPr>
      </w:pPr>
    </w:p>
    <w:p w:rsidR="0000652D" w:rsidRDefault="00000000" w:rsidP="0000652D">
      <w:pPr>
        <w:pStyle w:val="ListeParagraf"/>
        <w:ind w:left="360"/>
        <w:rPr>
          <w:rFonts w:ascii="Comic Sans MS" w:hAnsi="Comic Sans MS"/>
        </w:rPr>
      </w:pPr>
      <w:hyperlink r:id="rId8" w:history="1">
        <w:r w:rsidR="00BA59AC" w:rsidRPr="0010491D">
          <w:rPr>
            <w:rStyle w:val="Kpr"/>
          </w:rPr>
          <w:t>https://www.</w:t>
        </w:r>
        <w:r w:rsidR="00AC394E">
          <w:rPr>
            <w:rStyle w:val="Kpr"/>
          </w:rPr>
          <w:t>HangiSoru</w:t>
        </w:r>
        <w:r w:rsidR="00BA59AC" w:rsidRPr="0010491D">
          <w:rPr>
            <w:rStyle w:val="Kpr"/>
          </w:rPr>
          <w:t>.com</w:t>
        </w:r>
      </w:hyperlink>
      <w:r w:rsidR="00BA59AC">
        <w:t xml:space="preserve"> </w:t>
      </w:r>
    </w:p>
    <w:p w:rsidR="0000652D" w:rsidRPr="00AA0150" w:rsidRDefault="0000652D" w:rsidP="0000652D">
      <w:pPr>
        <w:pStyle w:val="ListeParagraf"/>
        <w:ind w:left="360"/>
        <w:rPr>
          <w:rFonts w:ascii="Comic Sans MS" w:hAnsi="Comic Sans MS"/>
        </w:rPr>
      </w:pPr>
    </w:p>
    <w:p w:rsidR="00B3544D" w:rsidRPr="0000652D" w:rsidRDefault="00AA0150" w:rsidP="00B3544D">
      <w:pPr>
        <w:spacing w:after="0" w:line="240" w:lineRule="auto"/>
        <w:rPr>
          <w:rFonts w:ascii="Segoe Print" w:hAnsi="Segoe Print"/>
          <w:b/>
          <w:sz w:val="21"/>
          <w:szCs w:val="21"/>
        </w:rPr>
      </w:pPr>
      <w:r w:rsidRPr="00AA0150">
        <w:rPr>
          <w:rFonts w:ascii="Comic Sans MS" w:hAnsi="Comic Sans MS"/>
        </w:rPr>
        <w:tab/>
      </w:r>
      <w:r w:rsidRPr="00AA0150">
        <w:rPr>
          <w:rFonts w:ascii="Comic Sans MS" w:hAnsi="Comic Sans MS"/>
        </w:rPr>
        <w:tab/>
      </w:r>
      <w:r w:rsidRPr="00AA0150">
        <w:rPr>
          <w:rFonts w:ascii="Comic Sans MS" w:hAnsi="Comic Sans MS"/>
        </w:rPr>
        <w:tab/>
      </w:r>
      <w:r w:rsidRPr="00AA0150">
        <w:rPr>
          <w:rFonts w:ascii="Comic Sans MS" w:hAnsi="Comic Sans MS"/>
        </w:rPr>
        <w:tab/>
      </w:r>
      <w:r w:rsidRPr="00AA0150">
        <w:rPr>
          <w:rFonts w:ascii="Comic Sans MS" w:hAnsi="Comic Sans MS"/>
        </w:rPr>
        <w:tab/>
      </w:r>
      <w:r w:rsidRPr="00AA0150">
        <w:rPr>
          <w:rFonts w:ascii="Comic Sans MS" w:hAnsi="Comic Sans MS"/>
        </w:rPr>
        <w:tab/>
      </w:r>
      <w:r w:rsidRPr="00AA0150">
        <w:rPr>
          <w:rFonts w:ascii="Comic Sans MS" w:hAnsi="Comic Sans MS"/>
        </w:rPr>
        <w:tab/>
      </w:r>
      <w:r w:rsidRPr="00AA0150">
        <w:rPr>
          <w:rFonts w:ascii="Comic Sans MS" w:hAnsi="Comic Sans MS"/>
        </w:rPr>
        <w:tab/>
      </w:r>
      <w:r w:rsidRPr="00AA0150">
        <w:rPr>
          <w:rFonts w:ascii="Comic Sans MS" w:hAnsi="Comic Sans MS"/>
        </w:rPr>
        <w:tab/>
      </w:r>
    </w:p>
    <w:p w:rsidR="0000652D" w:rsidRPr="0000652D" w:rsidRDefault="0000652D" w:rsidP="00D768C3">
      <w:pPr>
        <w:rPr>
          <w:rFonts w:ascii="Segoe Print" w:hAnsi="Segoe Print"/>
          <w:b/>
          <w:sz w:val="21"/>
          <w:szCs w:val="21"/>
        </w:rPr>
      </w:pPr>
    </w:p>
    <w:sectPr w:rsidR="0000652D" w:rsidRPr="0000652D" w:rsidSect="000065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851" w:bottom="851" w:left="107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49EB" w:rsidRDefault="002E49EB" w:rsidP="00035056">
      <w:pPr>
        <w:spacing w:after="0" w:line="240" w:lineRule="auto"/>
      </w:pPr>
      <w:r>
        <w:separator/>
      </w:r>
    </w:p>
  </w:endnote>
  <w:endnote w:type="continuationSeparator" w:id="0">
    <w:p w:rsidR="002E49EB" w:rsidRDefault="002E49EB" w:rsidP="0003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94E" w:rsidRDefault="00AC39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667" w:rsidRPr="00BC2667" w:rsidRDefault="00BC2667" w:rsidP="00BC2667">
    <w:pPr>
      <w:pStyle w:val="AltBilgi"/>
      <w:rPr>
        <w:rFonts w:ascii="Lucida Calligraphy" w:hAnsi="Lucida Calligraphy"/>
        <w:color w:val="FFFFFF" w:themeColor="background1"/>
        <w:sz w:val="20"/>
        <w:szCs w:val="20"/>
      </w:rPr>
    </w:pPr>
    <w:proofErr w:type="gramStart"/>
    <w:r w:rsidRPr="00BC2667">
      <w:rPr>
        <w:rFonts w:ascii="Lucida Calligraphy" w:hAnsi="Lucida Calligraphy"/>
        <w:color w:val="FFFFFF" w:themeColor="background1"/>
        <w:sz w:val="20"/>
        <w:szCs w:val="20"/>
        <w:highlight w:val="darkRed"/>
      </w:rPr>
      <w:t>Küçüklerimizi  sevmeyen</w:t>
    </w:r>
    <w:proofErr w:type="gramEnd"/>
    <w:r w:rsidRPr="00BC2667">
      <w:rPr>
        <w:rFonts w:ascii="Lucida Calligraphy" w:hAnsi="Lucida Calligraphy"/>
        <w:color w:val="FFFFFF" w:themeColor="background1"/>
        <w:sz w:val="20"/>
        <w:szCs w:val="20"/>
        <w:highlight w:val="darkRed"/>
      </w:rPr>
      <w:t>,  büyüklerimizi  saymayan bizden de</w:t>
    </w:r>
    <w:r w:rsidRPr="00BC2667">
      <w:rPr>
        <w:rFonts w:ascii="Times New Roman" w:hAnsi="Times New Roman" w:cs="Times New Roman"/>
        <w:color w:val="FFFFFF" w:themeColor="background1"/>
        <w:sz w:val="20"/>
        <w:szCs w:val="20"/>
        <w:highlight w:val="darkRed"/>
      </w:rPr>
      <w:t>ğ</w:t>
    </w:r>
    <w:r w:rsidRPr="00BC2667">
      <w:rPr>
        <w:rFonts w:ascii="Lucida Calligraphy" w:hAnsi="Lucida Calligraphy"/>
        <w:color w:val="FFFFFF" w:themeColor="background1"/>
        <w:sz w:val="20"/>
        <w:szCs w:val="20"/>
        <w:highlight w:val="darkRed"/>
      </w:rPr>
      <w:t>ildir. (Hz. Muhammed)</w:t>
    </w:r>
  </w:p>
  <w:p w:rsidR="00BC2667" w:rsidRPr="00BC2667" w:rsidRDefault="00BC2667" w:rsidP="00BC266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94E" w:rsidRDefault="00AC39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49EB" w:rsidRDefault="002E49EB" w:rsidP="00035056">
      <w:pPr>
        <w:spacing w:after="0" w:line="240" w:lineRule="auto"/>
      </w:pPr>
      <w:r>
        <w:separator/>
      </w:r>
    </w:p>
  </w:footnote>
  <w:footnote w:type="continuationSeparator" w:id="0">
    <w:p w:rsidR="002E49EB" w:rsidRDefault="002E49EB" w:rsidP="0003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94E" w:rsidRDefault="00AC39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94E" w:rsidRDefault="00AC39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94E" w:rsidRDefault="00AC39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46"/>
    <w:multiLevelType w:val="hybridMultilevel"/>
    <w:tmpl w:val="809ED0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334C"/>
    <w:multiLevelType w:val="hybridMultilevel"/>
    <w:tmpl w:val="3D80D0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47470"/>
    <w:multiLevelType w:val="hybridMultilevel"/>
    <w:tmpl w:val="32EE54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E50C3"/>
    <w:multiLevelType w:val="hybridMultilevel"/>
    <w:tmpl w:val="4B42AF0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3AE"/>
    <w:multiLevelType w:val="hybridMultilevel"/>
    <w:tmpl w:val="2786C6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94ED0"/>
    <w:multiLevelType w:val="hybridMultilevel"/>
    <w:tmpl w:val="3EB4E36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5FC1"/>
    <w:multiLevelType w:val="hybridMultilevel"/>
    <w:tmpl w:val="69E2675C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945FEA"/>
    <w:multiLevelType w:val="hybridMultilevel"/>
    <w:tmpl w:val="BC64F6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070502">
    <w:abstractNumId w:val="3"/>
  </w:num>
  <w:num w:numId="2" w16cid:durableId="1441338015">
    <w:abstractNumId w:val="4"/>
  </w:num>
  <w:num w:numId="3" w16cid:durableId="1596328490">
    <w:abstractNumId w:val="2"/>
  </w:num>
  <w:num w:numId="4" w16cid:durableId="1619726554">
    <w:abstractNumId w:val="0"/>
  </w:num>
  <w:num w:numId="5" w16cid:durableId="463088722">
    <w:abstractNumId w:val="5"/>
  </w:num>
  <w:num w:numId="6" w16cid:durableId="1359087526">
    <w:abstractNumId w:val="6"/>
  </w:num>
  <w:num w:numId="7" w16cid:durableId="178740887">
    <w:abstractNumId w:val="1"/>
  </w:num>
  <w:num w:numId="8" w16cid:durableId="10873133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DF5"/>
    <w:rsid w:val="0000652D"/>
    <w:rsid w:val="00035056"/>
    <w:rsid w:val="000C1054"/>
    <w:rsid w:val="000F50A2"/>
    <w:rsid w:val="001C3FF7"/>
    <w:rsid w:val="00236D2D"/>
    <w:rsid w:val="00265231"/>
    <w:rsid w:val="00282EB8"/>
    <w:rsid w:val="002E49EB"/>
    <w:rsid w:val="00317219"/>
    <w:rsid w:val="003D6687"/>
    <w:rsid w:val="00505DF5"/>
    <w:rsid w:val="00537D9A"/>
    <w:rsid w:val="005718C2"/>
    <w:rsid w:val="005968AC"/>
    <w:rsid w:val="006C1F1D"/>
    <w:rsid w:val="00727F9A"/>
    <w:rsid w:val="0079286E"/>
    <w:rsid w:val="007D398A"/>
    <w:rsid w:val="008520DF"/>
    <w:rsid w:val="00955904"/>
    <w:rsid w:val="00962A9B"/>
    <w:rsid w:val="00AA0150"/>
    <w:rsid w:val="00AC394E"/>
    <w:rsid w:val="00B3544D"/>
    <w:rsid w:val="00B74B3B"/>
    <w:rsid w:val="00BA35B6"/>
    <w:rsid w:val="00BA59AC"/>
    <w:rsid w:val="00BC2667"/>
    <w:rsid w:val="00D530E2"/>
    <w:rsid w:val="00D768C3"/>
    <w:rsid w:val="00DF4B19"/>
    <w:rsid w:val="00F72603"/>
    <w:rsid w:val="00F8352F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A11E969"/>
  <w15:docId w15:val="{66DC097C-A013-4B0A-91BC-756695E0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B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68C3"/>
    <w:pPr>
      <w:ind w:left="720"/>
      <w:contextualSpacing/>
    </w:pPr>
  </w:style>
  <w:style w:type="table" w:styleId="TabloKlavuzu">
    <w:name w:val="Table Grid"/>
    <w:basedOn w:val="NormalTablo"/>
    <w:uiPriority w:val="59"/>
    <w:rsid w:val="00D7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3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5056"/>
  </w:style>
  <w:style w:type="paragraph" w:styleId="AltBilgi">
    <w:name w:val="footer"/>
    <w:basedOn w:val="Normal"/>
    <w:link w:val="AltBilgiChar"/>
    <w:uiPriority w:val="99"/>
    <w:unhideWhenUsed/>
    <w:rsid w:val="0003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5056"/>
  </w:style>
  <w:style w:type="character" w:styleId="Kpr">
    <w:name w:val="Hyperlink"/>
    <w:basedOn w:val="VarsaylanParagrafYazTipi"/>
    <w:uiPriority w:val="99"/>
    <w:unhideWhenUsed/>
    <w:rsid w:val="00D53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2016-05-10T17:16:00Z</dcterms:created>
  <dcterms:modified xsi:type="dcterms:W3CDTF">2022-11-18T09:54:00Z</dcterms:modified>
  <cp:category>https://www.HangiSoru.com</cp:category>
</cp:coreProperties>
</file>