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FE2EF" w14:textId="630B0EC3" w:rsidR="00634343" w:rsidRPr="00CB557F" w:rsidRDefault="002E112D" w:rsidP="00D41F4A">
      <w:pPr>
        <w:rPr>
          <w:rFonts w:ascii="Times New Roman" w:hAnsi="Times New Roman"/>
        </w:rPr>
      </w:pPr>
      <w:r w:rsidRPr="00CB557F">
        <w:rPr>
          <w:rFonts w:ascii="Times New Roman" w:hAnsi="Times New Roman"/>
          <w:b/>
        </w:rPr>
        <w:t>No:</w:t>
      </w:r>
      <w:r w:rsidRPr="00CB557F">
        <w:rPr>
          <w:rFonts w:ascii="Times New Roman" w:hAnsi="Times New Roman"/>
        </w:rPr>
        <w:t xml:space="preserve"> …….     </w:t>
      </w:r>
      <w:r w:rsidRPr="00CB557F">
        <w:rPr>
          <w:rFonts w:ascii="Times New Roman" w:hAnsi="Times New Roman"/>
          <w:b/>
        </w:rPr>
        <w:t>Sınıfı:</w:t>
      </w:r>
      <w:r w:rsidRPr="00CB557F">
        <w:rPr>
          <w:rFonts w:ascii="Times New Roman" w:hAnsi="Times New Roman"/>
        </w:rPr>
        <w:t xml:space="preserve"> …….       </w:t>
      </w:r>
      <w:r w:rsidRPr="00CB557F">
        <w:rPr>
          <w:rFonts w:ascii="Times New Roman" w:hAnsi="Times New Roman"/>
          <w:b/>
        </w:rPr>
        <w:t>Adı- Soyadı:</w:t>
      </w:r>
      <w:r w:rsidRPr="00CB557F">
        <w:rPr>
          <w:rFonts w:ascii="Times New Roman" w:hAnsi="Times New Roman"/>
        </w:rPr>
        <w:t xml:space="preserve"> </w:t>
      </w:r>
      <w:r w:rsidR="00D41F4A">
        <w:rPr>
          <w:rFonts w:ascii="Times New Roman" w:hAnsi="Times New Roman"/>
        </w:rPr>
        <w:tab/>
      </w:r>
      <w:r w:rsidR="00D41F4A">
        <w:rPr>
          <w:rFonts w:ascii="Times New Roman" w:hAnsi="Times New Roman"/>
        </w:rPr>
        <w:tab/>
      </w:r>
      <w:r w:rsidR="00D41F4A">
        <w:rPr>
          <w:rFonts w:ascii="Times New Roman" w:hAnsi="Times New Roman"/>
        </w:rPr>
        <w:tab/>
      </w:r>
      <w:r w:rsidR="00D41F4A">
        <w:rPr>
          <w:rFonts w:ascii="Times New Roman" w:hAnsi="Times New Roman"/>
        </w:rPr>
        <w:tab/>
      </w:r>
      <w:r w:rsidR="00D41F4A">
        <w:rPr>
          <w:rFonts w:ascii="Times New Roman" w:hAnsi="Times New Roman"/>
        </w:rPr>
        <w:tab/>
      </w:r>
      <w:r w:rsidR="00D41F4A">
        <w:rPr>
          <w:rFonts w:ascii="Times New Roman" w:hAnsi="Times New Roman"/>
        </w:rPr>
        <w:tab/>
      </w:r>
      <w:r w:rsidR="00D41F4A">
        <w:rPr>
          <w:rFonts w:ascii="Times New Roman" w:hAnsi="Times New Roman"/>
        </w:rPr>
        <w:tab/>
      </w:r>
      <w:r w:rsidR="00D41F4A">
        <w:rPr>
          <w:rFonts w:ascii="Times New Roman" w:hAnsi="Times New Roman"/>
        </w:rPr>
        <w:tab/>
      </w:r>
      <w:r w:rsidRPr="00CB557F">
        <w:rPr>
          <w:rFonts w:ascii="Times New Roman" w:hAnsi="Times New Roman"/>
          <w:b/>
        </w:rPr>
        <w:t>Tarih:</w:t>
      </w:r>
    </w:p>
    <w:p w14:paraId="4581CB8E" w14:textId="4639A9A4" w:rsidR="002E112D" w:rsidRPr="00CB557F" w:rsidRDefault="00F83465" w:rsidP="002E112D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..............</w:t>
      </w:r>
      <w:proofErr w:type="gramEnd"/>
      <w:r w:rsidR="007400F0" w:rsidRPr="00CB557F">
        <w:rPr>
          <w:rFonts w:ascii="Times New Roman" w:hAnsi="Times New Roman"/>
          <w:b/>
        </w:rPr>
        <w:t>ANADOLU LİSESİ 10</w:t>
      </w:r>
      <w:r w:rsidR="002E112D" w:rsidRPr="00CB557F">
        <w:rPr>
          <w:rFonts w:ascii="Times New Roman" w:hAnsi="Times New Roman"/>
          <w:b/>
        </w:rPr>
        <w:t>. SINIF- ANADOLU LİSESİ  KİMYA DERSİ 1</w:t>
      </w:r>
      <w:r w:rsidR="009E4B84" w:rsidRPr="00CB557F">
        <w:rPr>
          <w:rFonts w:ascii="Times New Roman" w:hAnsi="Times New Roman"/>
          <w:b/>
        </w:rPr>
        <w:t>. DÖNEM 2</w:t>
      </w:r>
      <w:r w:rsidR="002E112D" w:rsidRPr="00CB557F">
        <w:rPr>
          <w:rFonts w:ascii="Times New Roman" w:hAnsi="Times New Roman"/>
          <w:b/>
        </w:rPr>
        <w:t>. YAZILI SORULA</w:t>
      </w:r>
      <w:r w:rsidR="0084605E">
        <w:rPr>
          <w:rFonts w:ascii="Times New Roman" w:hAnsi="Times New Roman"/>
          <w:b/>
        </w:rPr>
        <w:t>RI 2021-2022</w:t>
      </w:r>
    </w:p>
    <w:p w14:paraId="1F6AF389" w14:textId="77777777" w:rsidR="00B015B1" w:rsidRPr="00CB557F" w:rsidRDefault="002E112D" w:rsidP="00B015B1">
      <w:pPr>
        <w:spacing w:after="0" w:line="240" w:lineRule="auto"/>
        <w:rPr>
          <w:rFonts w:ascii="Times New Roman" w:hAnsi="Times New Roman"/>
        </w:rPr>
      </w:pPr>
      <w:r w:rsidRPr="00CB557F">
        <w:rPr>
          <w:rFonts w:ascii="Times New Roman" w:hAnsi="Times New Roman"/>
          <w:b/>
        </w:rPr>
        <w:t>A-</w:t>
      </w:r>
      <w:r w:rsidR="007400F0" w:rsidRPr="00CB557F">
        <w:rPr>
          <w:rFonts w:ascii="Times New Roman" w:hAnsi="Times New Roman"/>
          <w:b/>
        </w:rPr>
        <w:t xml:space="preserve"> </w:t>
      </w:r>
      <w:r w:rsidR="00B015B1" w:rsidRPr="00CB557F">
        <w:rPr>
          <w:rFonts w:ascii="Times New Roman" w:hAnsi="Times New Roman"/>
          <w:b/>
        </w:rPr>
        <w:t xml:space="preserve"> Aşağıdaki soruları cevaplayınız.</w:t>
      </w:r>
      <w:r w:rsidR="00CA4C78" w:rsidRPr="00CB557F">
        <w:rPr>
          <w:rFonts w:ascii="Times New Roman" w:hAnsi="Times New Roman"/>
          <w:b/>
        </w:rPr>
        <w:t>(10 PUAN)</w:t>
      </w:r>
    </w:p>
    <w:p w14:paraId="650D864A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52E5B593" w14:textId="77777777" w:rsidR="00B015B1" w:rsidRPr="00CB557F" w:rsidRDefault="0072585D" w:rsidP="00B015B1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B557F">
        <w:rPr>
          <w:rFonts w:ascii="Times New Roman" w:hAnsi="Times New Roman"/>
        </w:rPr>
        <w:t>Kütlece % derişim ne demektir? Kısaca tanımlayınız</w:t>
      </w:r>
      <w:r w:rsidR="00B015B1" w:rsidRPr="00CB557F">
        <w:rPr>
          <w:rFonts w:ascii="Times New Roman" w:hAnsi="Times New Roman"/>
        </w:rPr>
        <w:t>.</w:t>
      </w:r>
    </w:p>
    <w:p w14:paraId="5173A96F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5D37E9C7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45106B0F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21E7EA47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591378BD" w14:textId="77777777" w:rsidR="00B015B1" w:rsidRPr="00CB557F" w:rsidRDefault="0072585D" w:rsidP="00B015B1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CB557F">
        <w:rPr>
          <w:rFonts w:ascii="Times New Roman" w:hAnsi="Times New Roman"/>
        </w:rPr>
        <w:t>Çözünme nedir? Tanımlayınız</w:t>
      </w:r>
      <w:r w:rsidR="00B015B1" w:rsidRPr="00CB557F">
        <w:rPr>
          <w:rFonts w:ascii="Times New Roman" w:hAnsi="Times New Roman"/>
        </w:rPr>
        <w:t>.</w:t>
      </w:r>
    </w:p>
    <w:p w14:paraId="5B0BC76C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6DEE4F20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6A5E771C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450C4A02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03800A98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622310DB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  <w:b/>
        </w:rPr>
      </w:pPr>
      <w:r w:rsidRPr="00CB557F">
        <w:rPr>
          <w:rFonts w:ascii="Times New Roman" w:hAnsi="Times New Roman"/>
          <w:b/>
        </w:rPr>
        <w:t>B- Aşağıdaki cümlelerden doğru olanlara (D), yanlış olanlara (Y) yazınız.</w:t>
      </w:r>
      <w:r w:rsidR="00CA4C78" w:rsidRPr="00CB557F">
        <w:rPr>
          <w:rFonts w:ascii="Times New Roman" w:hAnsi="Times New Roman"/>
          <w:b/>
        </w:rPr>
        <w:t xml:space="preserve"> (15 PUAN)</w:t>
      </w:r>
    </w:p>
    <w:p w14:paraId="764A7EC4" w14:textId="77777777" w:rsidR="00B015B1" w:rsidRPr="00CB557F" w:rsidRDefault="00B015B1" w:rsidP="00B015B1">
      <w:pPr>
        <w:spacing w:after="0" w:line="240" w:lineRule="auto"/>
        <w:rPr>
          <w:rFonts w:ascii="Times New Roman" w:hAnsi="Times New Roman"/>
        </w:rPr>
      </w:pPr>
    </w:p>
    <w:p w14:paraId="22EE23E9" w14:textId="77777777" w:rsidR="00B015B1" w:rsidRPr="00CB557F" w:rsidRDefault="00B015B1" w:rsidP="008353C9">
      <w:pPr>
        <w:numPr>
          <w:ilvl w:val="0"/>
          <w:numId w:val="8"/>
        </w:numPr>
        <w:spacing w:after="0" w:line="312" w:lineRule="auto"/>
        <w:ind w:left="714" w:hanging="357"/>
        <w:rPr>
          <w:rFonts w:ascii="Times New Roman" w:hAnsi="Times New Roman"/>
        </w:rPr>
      </w:pPr>
      <w:r w:rsidRPr="00CB557F">
        <w:rPr>
          <w:rFonts w:ascii="Times New Roman" w:hAnsi="Times New Roman"/>
        </w:rPr>
        <w:t xml:space="preserve">(…..) </w:t>
      </w:r>
      <w:r w:rsidR="0072585D" w:rsidRPr="00CB557F">
        <w:rPr>
          <w:rFonts w:ascii="Times New Roman" w:hAnsi="Times New Roman"/>
        </w:rPr>
        <w:t xml:space="preserve">Belirli bir sıcaklıkta 360 gram suda 40 gram </w:t>
      </w:r>
      <w:proofErr w:type="spellStart"/>
      <w:r w:rsidR="0072585D" w:rsidRPr="00CB557F">
        <w:rPr>
          <w:rFonts w:ascii="Times New Roman" w:hAnsi="Times New Roman"/>
        </w:rPr>
        <w:t>NaCl</w:t>
      </w:r>
      <w:proofErr w:type="spellEnd"/>
      <w:r w:rsidR="0072585D" w:rsidRPr="00CB557F">
        <w:rPr>
          <w:rFonts w:ascii="Times New Roman" w:hAnsi="Times New Roman"/>
        </w:rPr>
        <w:t xml:space="preserve"> çözülerek oluşturulan çözelti kütlece %10 </w:t>
      </w:r>
      <w:proofErr w:type="spellStart"/>
      <w:r w:rsidR="0072585D" w:rsidRPr="00CB557F">
        <w:rPr>
          <w:rFonts w:ascii="Times New Roman" w:hAnsi="Times New Roman"/>
        </w:rPr>
        <w:t>luktur</w:t>
      </w:r>
      <w:proofErr w:type="spellEnd"/>
      <w:r w:rsidRPr="00CB557F">
        <w:rPr>
          <w:rFonts w:ascii="Times New Roman" w:hAnsi="Times New Roman"/>
        </w:rPr>
        <w:t>.</w:t>
      </w:r>
    </w:p>
    <w:p w14:paraId="24E45B1E" w14:textId="77777777" w:rsidR="00B015B1" w:rsidRPr="00CB557F" w:rsidRDefault="00B015B1" w:rsidP="008353C9">
      <w:pPr>
        <w:numPr>
          <w:ilvl w:val="0"/>
          <w:numId w:val="8"/>
        </w:numPr>
        <w:spacing w:after="0" w:line="312" w:lineRule="auto"/>
        <w:ind w:left="714" w:hanging="357"/>
        <w:rPr>
          <w:rFonts w:ascii="Times New Roman" w:hAnsi="Times New Roman"/>
        </w:rPr>
      </w:pPr>
      <w:r w:rsidRPr="00CB557F">
        <w:rPr>
          <w:rFonts w:ascii="Times New Roman" w:hAnsi="Times New Roman"/>
        </w:rPr>
        <w:t xml:space="preserve">(…..) </w:t>
      </w:r>
      <w:r w:rsidR="0072585D" w:rsidRPr="00CB557F">
        <w:rPr>
          <w:rFonts w:ascii="Times New Roman" w:hAnsi="Times New Roman"/>
        </w:rPr>
        <w:t>Çözücü miktarı çözünen miktarına göre fazla olan çözeltiler daha seyreltiktir</w:t>
      </w:r>
      <w:r w:rsidRPr="00CB557F">
        <w:rPr>
          <w:rFonts w:ascii="Times New Roman" w:hAnsi="Times New Roman"/>
        </w:rPr>
        <w:t>.</w:t>
      </w:r>
    </w:p>
    <w:p w14:paraId="67884D96" w14:textId="77777777" w:rsidR="00B015B1" w:rsidRPr="00CB557F" w:rsidRDefault="00B015B1" w:rsidP="008353C9">
      <w:pPr>
        <w:numPr>
          <w:ilvl w:val="0"/>
          <w:numId w:val="8"/>
        </w:numPr>
        <w:spacing w:after="0" w:line="312" w:lineRule="auto"/>
        <w:ind w:left="714" w:hanging="357"/>
        <w:rPr>
          <w:rFonts w:ascii="Times New Roman" w:hAnsi="Times New Roman"/>
        </w:rPr>
      </w:pPr>
      <w:r w:rsidRPr="00CB557F">
        <w:rPr>
          <w:rFonts w:ascii="Times New Roman" w:hAnsi="Times New Roman"/>
        </w:rPr>
        <w:t xml:space="preserve">(…..) </w:t>
      </w:r>
      <w:proofErr w:type="spellStart"/>
      <w:r w:rsidR="0072585D" w:rsidRPr="00CB557F">
        <w:rPr>
          <w:rFonts w:ascii="Times New Roman" w:hAnsi="Times New Roman"/>
        </w:rPr>
        <w:t>Osmoz</w:t>
      </w:r>
      <w:proofErr w:type="spellEnd"/>
      <w:r w:rsidR="0072585D" w:rsidRPr="00CB557F">
        <w:rPr>
          <w:rFonts w:ascii="Times New Roman" w:hAnsi="Times New Roman"/>
        </w:rPr>
        <w:t xml:space="preserve"> olayında su molekülleri az yoğun ortamı terk ederek çok yoğun ortama geçerler</w:t>
      </w:r>
      <w:r w:rsidRPr="00CB557F">
        <w:rPr>
          <w:rFonts w:ascii="Times New Roman" w:hAnsi="Times New Roman"/>
        </w:rPr>
        <w:t>.</w:t>
      </w:r>
    </w:p>
    <w:p w14:paraId="73155C77" w14:textId="77777777" w:rsidR="00B015B1" w:rsidRPr="00CB557F" w:rsidRDefault="00B015B1" w:rsidP="008353C9">
      <w:pPr>
        <w:numPr>
          <w:ilvl w:val="0"/>
          <w:numId w:val="8"/>
        </w:numPr>
        <w:spacing w:after="0" w:line="312" w:lineRule="auto"/>
        <w:ind w:left="714" w:hanging="357"/>
        <w:rPr>
          <w:rFonts w:ascii="Times New Roman" w:hAnsi="Times New Roman"/>
        </w:rPr>
      </w:pPr>
      <w:r w:rsidRPr="00CB557F">
        <w:rPr>
          <w:rFonts w:ascii="Times New Roman" w:hAnsi="Times New Roman"/>
        </w:rPr>
        <w:t xml:space="preserve">(…..) </w:t>
      </w:r>
      <w:r w:rsidR="0072585D" w:rsidRPr="00CB557F">
        <w:rPr>
          <w:rFonts w:ascii="Times New Roman" w:hAnsi="Times New Roman"/>
        </w:rPr>
        <w:t>Tuz ve şeker gibi uçucu olmayan katılar, bir çözeltinin donma noktasını yükseltirler</w:t>
      </w:r>
      <w:r w:rsidRPr="00CB557F">
        <w:rPr>
          <w:rFonts w:ascii="Times New Roman" w:hAnsi="Times New Roman"/>
        </w:rPr>
        <w:t>.</w:t>
      </w:r>
    </w:p>
    <w:p w14:paraId="15892D6E" w14:textId="77777777" w:rsidR="006B452D" w:rsidRPr="00CB557F" w:rsidRDefault="00B015B1" w:rsidP="008353C9">
      <w:pPr>
        <w:numPr>
          <w:ilvl w:val="0"/>
          <w:numId w:val="8"/>
        </w:numPr>
        <w:spacing w:after="0" w:line="312" w:lineRule="auto"/>
        <w:ind w:left="714" w:hanging="357"/>
        <w:rPr>
          <w:rFonts w:ascii="Times New Roman" w:hAnsi="Times New Roman"/>
        </w:rPr>
      </w:pPr>
      <w:r w:rsidRPr="00CB557F">
        <w:rPr>
          <w:rFonts w:ascii="Times New Roman" w:hAnsi="Times New Roman"/>
        </w:rPr>
        <w:t xml:space="preserve">(…..) </w:t>
      </w:r>
      <w:proofErr w:type="spellStart"/>
      <w:r w:rsidR="0072585D" w:rsidRPr="00CB557F">
        <w:rPr>
          <w:rFonts w:ascii="Times New Roman" w:hAnsi="Times New Roman"/>
        </w:rPr>
        <w:t>Hidroflorik</w:t>
      </w:r>
      <w:proofErr w:type="spellEnd"/>
      <w:r w:rsidR="0072585D" w:rsidRPr="00CB557F">
        <w:rPr>
          <w:rFonts w:ascii="Times New Roman" w:hAnsi="Times New Roman"/>
        </w:rPr>
        <w:t xml:space="preserve"> asit tüm asitler gibi daima cam şişelerde saklanmalıdır</w:t>
      </w:r>
      <w:r w:rsidR="006B452D" w:rsidRPr="00CB557F">
        <w:rPr>
          <w:rFonts w:ascii="Times New Roman" w:hAnsi="Times New Roman"/>
        </w:rPr>
        <w:t>.</w:t>
      </w:r>
    </w:p>
    <w:p w14:paraId="4AA09387" w14:textId="77777777" w:rsidR="006B452D" w:rsidRPr="00CB557F" w:rsidRDefault="006B452D" w:rsidP="006B452D">
      <w:pPr>
        <w:spacing w:after="0" w:line="240" w:lineRule="auto"/>
        <w:rPr>
          <w:rFonts w:ascii="Times New Roman" w:hAnsi="Times New Roman"/>
        </w:rPr>
      </w:pPr>
    </w:p>
    <w:p w14:paraId="0D486F39" w14:textId="77777777" w:rsidR="006B452D" w:rsidRPr="00CB557F" w:rsidRDefault="006B452D" w:rsidP="006B452D">
      <w:pPr>
        <w:spacing w:after="0" w:line="240" w:lineRule="auto"/>
        <w:rPr>
          <w:rFonts w:ascii="Times New Roman" w:hAnsi="Times New Roman"/>
          <w:b/>
        </w:rPr>
      </w:pPr>
      <w:r w:rsidRPr="00CB557F">
        <w:rPr>
          <w:rFonts w:ascii="Times New Roman" w:hAnsi="Times New Roman"/>
          <w:b/>
        </w:rPr>
        <w:t>C-</w:t>
      </w:r>
      <w:r w:rsidRPr="00CB557F">
        <w:rPr>
          <w:rFonts w:ascii="Times New Roman" w:hAnsi="Times New Roman"/>
        </w:rPr>
        <w:t xml:space="preserve"> </w:t>
      </w:r>
      <w:r w:rsidR="00B015B1" w:rsidRPr="00CB557F">
        <w:rPr>
          <w:rFonts w:ascii="Times New Roman" w:hAnsi="Times New Roman"/>
        </w:rPr>
        <w:t xml:space="preserve"> </w:t>
      </w:r>
      <w:r w:rsidR="0072585D" w:rsidRPr="00CB557F">
        <w:rPr>
          <w:rFonts w:ascii="Times New Roman" w:hAnsi="Times New Roman"/>
          <w:b/>
        </w:rPr>
        <w:t>Aşağıdaki</w:t>
      </w:r>
      <w:r w:rsidR="00F245AE" w:rsidRPr="00CB557F">
        <w:rPr>
          <w:rFonts w:ascii="Times New Roman" w:hAnsi="Times New Roman"/>
          <w:b/>
        </w:rPr>
        <w:t xml:space="preserve"> boşlukları</w:t>
      </w:r>
      <w:r w:rsidR="0072585D" w:rsidRPr="00CB557F">
        <w:rPr>
          <w:rFonts w:ascii="Times New Roman" w:hAnsi="Times New Roman"/>
          <w:b/>
        </w:rPr>
        <w:t>, uygun kavramlarla</w:t>
      </w:r>
      <w:r w:rsidR="00F245AE" w:rsidRPr="00CB557F">
        <w:rPr>
          <w:rFonts w:ascii="Times New Roman" w:hAnsi="Times New Roman"/>
          <w:b/>
        </w:rPr>
        <w:t xml:space="preserve"> doldurunuz.</w:t>
      </w:r>
      <w:r w:rsidR="00CA4C78" w:rsidRPr="00CB557F">
        <w:rPr>
          <w:rFonts w:ascii="Times New Roman" w:hAnsi="Times New Roman"/>
          <w:b/>
        </w:rPr>
        <w:t xml:space="preserve"> (15 PUAN)</w:t>
      </w:r>
    </w:p>
    <w:p w14:paraId="2EDF94A1" w14:textId="77777777" w:rsidR="00F245AE" w:rsidRPr="00CB557F" w:rsidRDefault="00F245AE" w:rsidP="006B452D">
      <w:pPr>
        <w:spacing w:after="0" w:line="240" w:lineRule="auto"/>
        <w:rPr>
          <w:rFonts w:ascii="Times New Roman" w:hAnsi="Times New Roman"/>
        </w:rPr>
      </w:pPr>
    </w:p>
    <w:p w14:paraId="5255C3CC" w14:textId="77777777" w:rsidR="00B015B1" w:rsidRPr="00CB557F" w:rsidRDefault="00B015B1" w:rsidP="006B452D">
      <w:pPr>
        <w:spacing w:after="0" w:line="240" w:lineRule="auto"/>
        <w:rPr>
          <w:rFonts w:ascii="Times New Roman" w:hAnsi="Times New Roman"/>
        </w:rPr>
      </w:pPr>
    </w:p>
    <w:p w14:paraId="3F4544BF" w14:textId="77777777" w:rsidR="006B452D" w:rsidRPr="00CB557F" w:rsidRDefault="00E1412A" w:rsidP="008353C9">
      <w:pPr>
        <w:numPr>
          <w:ilvl w:val="0"/>
          <w:numId w:val="9"/>
        </w:numPr>
        <w:spacing w:after="0" w:line="312" w:lineRule="auto"/>
        <w:ind w:left="714" w:hanging="357"/>
        <w:rPr>
          <w:rFonts w:ascii="Times New Roman" w:hAnsi="Times New Roman"/>
          <w:b/>
        </w:rPr>
      </w:pPr>
      <w:r w:rsidRPr="00CB557F">
        <w:rPr>
          <w:rFonts w:ascii="Times New Roman" w:hAnsi="Times New Roman"/>
        </w:rPr>
        <w:t>NH</w:t>
      </w:r>
      <w:r w:rsidRPr="00CB557F">
        <w:rPr>
          <w:rFonts w:ascii="Times New Roman" w:hAnsi="Times New Roman"/>
          <w:vertAlign w:val="subscript"/>
        </w:rPr>
        <w:t>4</w:t>
      </w:r>
      <w:r w:rsidRPr="00CB557F">
        <w:rPr>
          <w:rFonts w:ascii="Times New Roman" w:hAnsi="Times New Roman"/>
        </w:rPr>
        <w:t xml:space="preserve">Cl tuzu beyaz renkte bir katı olup halk arasında </w:t>
      </w:r>
      <w:proofErr w:type="gramStart"/>
      <w:r w:rsidRPr="00CB557F">
        <w:rPr>
          <w:rFonts w:ascii="Times New Roman" w:hAnsi="Times New Roman"/>
        </w:rPr>
        <w:t>……………………..</w:t>
      </w:r>
      <w:proofErr w:type="gramEnd"/>
      <w:r w:rsidRPr="00CB557F">
        <w:rPr>
          <w:rFonts w:ascii="Times New Roman" w:hAnsi="Times New Roman"/>
        </w:rPr>
        <w:t xml:space="preserve"> </w:t>
      </w:r>
      <w:proofErr w:type="gramStart"/>
      <w:r w:rsidRPr="00CB557F">
        <w:rPr>
          <w:rFonts w:ascii="Times New Roman" w:hAnsi="Times New Roman"/>
        </w:rPr>
        <w:t>olarak</w:t>
      </w:r>
      <w:proofErr w:type="gramEnd"/>
      <w:r w:rsidRPr="00CB557F">
        <w:rPr>
          <w:rFonts w:ascii="Times New Roman" w:hAnsi="Times New Roman"/>
        </w:rPr>
        <w:t xml:space="preserve"> bilinir</w:t>
      </w:r>
      <w:r w:rsidR="006B452D" w:rsidRPr="00CB557F">
        <w:rPr>
          <w:rFonts w:ascii="Times New Roman" w:hAnsi="Times New Roman"/>
        </w:rPr>
        <w:t>.</w:t>
      </w:r>
    </w:p>
    <w:p w14:paraId="5F6B32D8" w14:textId="77777777" w:rsidR="006B452D" w:rsidRPr="00CB557F" w:rsidRDefault="00E1412A" w:rsidP="008353C9">
      <w:pPr>
        <w:numPr>
          <w:ilvl w:val="0"/>
          <w:numId w:val="9"/>
        </w:numPr>
        <w:spacing w:after="0" w:line="312" w:lineRule="auto"/>
        <w:ind w:left="714" w:hanging="357"/>
        <w:rPr>
          <w:rFonts w:ascii="Times New Roman" w:hAnsi="Times New Roman"/>
        </w:rPr>
      </w:pPr>
      <w:r w:rsidRPr="00CB557F">
        <w:rPr>
          <w:rFonts w:ascii="Times New Roman" w:hAnsi="Times New Roman"/>
        </w:rPr>
        <w:t xml:space="preserve">Sönmüş kireç olarak bildiğimiz bileşiğin kimyasal formülü </w:t>
      </w:r>
      <w:proofErr w:type="gramStart"/>
      <w:r w:rsidRPr="00CB557F">
        <w:rPr>
          <w:rFonts w:ascii="Times New Roman" w:hAnsi="Times New Roman"/>
        </w:rPr>
        <w:t>……………..</w:t>
      </w:r>
      <w:proofErr w:type="gramEnd"/>
      <w:r w:rsidRPr="00CB557F">
        <w:rPr>
          <w:rFonts w:ascii="Times New Roman" w:hAnsi="Times New Roman"/>
        </w:rPr>
        <w:t xml:space="preserve"> </w:t>
      </w:r>
      <w:proofErr w:type="gramStart"/>
      <w:r w:rsidRPr="00CB557F">
        <w:rPr>
          <w:rFonts w:ascii="Times New Roman" w:hAnsi="Times New Roman"/>
        </w:rPr>
        <w:t>şeklinde</w:t>
      </w:r>
      <w:proofErr w:type="gramEnd"/>
      <w:r w:rsidRPr="00CB557F">
        <w:rPr>
          <w:rFonts w:ascii="Times New Roman" w:hAnsi="Times New Roman"/>
        </w:rPr>
        <w:t xml:space="preserve"> yazılır</w:t>
      </w:r>
      <w:r w:rsidR="00F245AE" w:rsidRPr="00CB557F">
        <w:rPr>
          <w:rFonts w:ascii="Times New Roman" w:hAnsi="Times New Roman"/>
        </w:rPr>
        <w:t>.</w:t>
      </w:r>
    </w:p>
    <w:p w14:paraId="2E8A720B" w14:textId="77777777" w:rsidR="00F245AE" w:rsidRPr="00CB557F" w:rsidRDefault="00E1412A" w:rsidP="008353C9">
      <w:pPr>
        <w:numPr>
          <w:ilvl w:val="0"/>
          <w:numId w:val="9"/>
        </w:numPr>
        <w:spacing w:after="0" w:line="312" w:lineRule="auto"/>
        <w:ind w:left="714" w:hanging="357"/>
        <w:rPr>
          <w:rFonts w:ascii="Times New Roman" w:hAnsi="Times New Roman"/>
          <w:b/>
        </w:rPr>
      </w:pPr>
      <w:proofErr w:type="gramStart"/>
      <w:r w:rsidRPr="00CB557F">
        <w:rPr>
          <w:rFonts w:ascii="Times New Roman" w:hAnsi="Times New Roman"/>
        </w:rPr>
        <w:t>…………………………….,</w:t>
      </w:r>
      <w:proofErr w:type="gramEnd"/>
      <w:r w:rsidRPr="00CB557F">
        <w:rPr>
          <w:rFonts w:ascii="Times New Roman" w:hAnsi="Times New Roman"/>
        </w:rPr>
        <w:t xml:space="preserve"> suyun az yoğun ortamdan çok yoğun ortama geçmesine neden olur</w:t>
      </w:r>
      <w:r w:rsidR="00F245AE" w:rsidRPr="00CB557F">
        <w:rPr>
          <w:rFonts w:ascii="Times New Roman" w:hAnsi="Times New Roman"/>
        </w:rPr>
        <w:t>.</w:t>
      </w:r>
    </w:p>
    <w:p w14:paraId="1045E737" w14:textId="77777777" w:rsidR="00F245AE" w:rsidRPr="00CB557F" w:rsidRDefault="00E1412A" w:rsidP="008353C9">
      <w:pPr>
        <w:numPr>
          <w:ilvl w:val="0"/>
          <w:numId w:val="9"/>
        </w:numPr>
        <w:spacing w:after="0" w:line="312" w:lineRule="auto"/>
        <w:ind w:left="714" w:hanging="357"/>
        <w:rPr>
          <w:rFonts w:ascii="Times New Roman" w:hAnsi="Times New Roman"/>
          <w:b/>
        </w:rPr>
      </w:pPr>
      <w:r w:rsidRPr="00CB557F">
        <w:rPr>
          <w:rFonts w:ascii="Times New Roman" w:hAnsi="Times New Roman"/>
        </w:rPr>
        <w:t>Karışımlar genel olarak …………………… ve heterojen olmak üzere ikiye ayrılır</w:t>
      </w:r>
      <w:r w:rsidR="00F245AE" w:rsidRPr="00CB557F">
        <w:rPr>
          <w:rFonts w:ascii="Times New Roman" w:hAnsi="Times New Roman"/>
        </w:rPr>
        <w:t>.</w:t>
      </w:r>
    </w:p>
    <w:p w14:paraId="64C3ECF0" w14:textId="77777777" w:rsidR="00F245AE" w:rsidRPr="00CB557F" w:rsidRDefault="00710570" w:rsidP="008353C9">
      <w:pPr>
        <w:numPr>
          <w:ilvl w:val="0"/>
          <w:numId w:val="9"/>
        </w:numPr>
        <w:spacing w:after="0" w:line="312" w:lineRule="auto"/>
        <w:ind w:left="714" w:hanging="357"/>
        <w:rPr>
          <w:rFonts w:ascii="Times New Roman" w:hAnsi="Times New Roman"/>
        </w:rPr>
      </w:pPr>
      <w:r w:rsidRPr="00CB557F">
        <w:rPr>
          <w:rFonts w:ascii="Times New Roman" w:hAnsi="Times New Roman"/>
        </w:rPr>
        <w:t xml:space="preserve">Kütlece %20 </w:t>
      </w:r>
      <w:proofErr w:type="spellStart"/>
      <w:r w:rsidRPr="00CB557F">
        <w:rPr>
          <w:rFonts w:ascii="Times New Roman" w:hAnsi="Times New Roman"/>
        </w:rPr>
        <w:t>lik</w:t>
      </w:r>
      <w:proofErr w:type="spellEnd"/>
      <w:r w:rsidRPr="00CB557F">
        <w:rPr>
          <w:rFonts w:ascii="Times New Roman" w:hAnsi="Times New Roman"/>
        </w:rPr>
        <w:t xml:space="preserve"> 60 gram şekerli su çözeltisinin kütlece %60 </w:t>
      </w:r>
      <w:proofErr w:type="spellStart"/>
      <w:r w:rsidRPr="00CB557F">
        <w:rPr>
          <w:rFonts w:ascii="Times New Roman" w:hAnsi="Times New Roman"/>
        </w:rPr>
        <w:t>lık</w:t>
      </w:r>
      <w:proofErr w:type="spellEnd"/>
      <w:r w:rsidRPr="00CB557F">
        <w:rPr>
          <w:rFonts w:ascii="Times New Roman" w:hAnsi="Times New Roman"/>
        </w:rPr>
        <w:t xml:space="preserve"> olması için  bir çökelme olmadan </w:t>
      </w:r>
      <w:proofErr w:type="gramStart"/>
      <w:r w:rsidRPr="00CB557F">
        <w:rPr>
          <w:rFonts w:ascii="Times New Roman" w:hAnsi="Times New Roman"/>
        </w:rPr>
        <w:t>…….</w:t>
      </w:r>
      <w:proofErr w:type="gramEnd"/>
      <w:r w:rsidRPr="00CB557F">
        <w:rPr>
          <w:rFonts w:ascii="Times New Roman" w:hAnsi="Times New Roman"/>
        </w:rPr>
        <w:t>gram su buharlaştırılmalıdır</w:t>
      </w:r>
      <w:r w:rsidR="00F245AE" w:rsidRPr="00CB557F">
        <w:rPr>
          <w:rFonts w:ascii="Times New Roman" w:hAnsi="Times New Roman"/>
        </w:rPr>
        <w:t>.</w:t>
      </w:r>
    </w:p>
    <w:p w14:paraId="4B65A9B9" w14:textId="77777777" w:rsidR="009759CD" w:rsidRPr="00CB557F" w:rsidRDefault="009759CD" w:rsidP="001D2287">
      <w:pPr>
        <w:spacing w:after="0"/>
        <w:rPr>
          <w:rFonts w:ascii="Times New Roman" w:hAnsi="Times New Roman"/>
          <w:b/>
        </w:rPr>
      </w:pPr>
    </w:p>
    <w:p w14:paraId="162D05B0" w14:textId="77777777" w:rsidR="001D2287" w:rsidRPr="00CB557F" w:rsidRDefault="001D2287" w:rsidP="001D2287">
      <w:pPr>
        <w:spacing w:after="0"/>
        <w:rPr>
          <w:rFonts w:ascii="Times New Roman" w:hAnsi="Times New Roman"/>
          <w:b/>
        </w:rPr>
      </w:pPr>
      <w:r w:rsidRPr="00CB557F">
        <w:rPr>
          <w:rFonts w:ascii="Times New Roman" w:hAnsi="Times New Roman"/>
          <w:b/>
        </w:rPr>
        <w:t xml:space="preserve">D- Aşağıda verilen </w:t>
      </w:r>
      <w:r w:rsidR="00710570" w:rsidRPr="00CB557F">
        <w:rPr>
          <w:rFonts w:ascii="Times New Roman" w:hAnsi="Times New Roman"/>
          <w:b/>
        </w:rPr>
        <w:t>soruları çözerek doğru sonucu bulunuz</w:t>
      </w:r>
      <w:r w:rsidRPr="00CB557F">
        <w:rPr>
          <w:rFonts w:ascii="Times New Roman" w:hAnsi="Times New Roman"/>
          <w:b/>
        </w:rPr>
        <w:t>.</w:t>
      </w:r>
      <w:r w:rsidR="00CA4C78" w:rsidRPr="00CB557F">
        <w:rPr>
          <w:rFonts w:ascii="Times New Roman" w:hAnsi="Times New Roman"/>
          <w:b/>
        </w:rPr>
        <w:t xml:space="preserve"> (</w:t>
      </w:r>
      <w:r w:rsidR="00710570" w:rsidRPr="00CB557F">
        <w:rPr>
          <w:rFonts w:ascii="Times New Roman" w:hAnsi="Times New Roman"/>
          <w:b/>
        </w:rPr>
        <w:t>2</w:t>
      </w:r>
      <w:r w:rsidR="00CA4C78" w:rsidRPr="00CB557F">
        <w:rPr>
          <w:rFonts w:ascii="Times New Roman" w:hAnsi="Times New Roman"/>
          <w:b/>
        </w:rPr>
        <w:t>0 PUAN)</w:t>
      </w:r>
    </w:p>
    <w:p w14:paraId="583FDE7E" w14:textId="77777777" w:rsidR="00710570" w:rsidRPr="00CB557F" w:rsidRDefault="00710570" w:rsidP="001D2287">
      <w:pPr>
        <w:spacing w:after="0"/>
        <w:rPr>
          <w:rFonts w:ascii="Times New Roman" w:hAnsi="Times New Roman"/>
          <w:b/>
        </w:rPr>
      </w:pPr>
    </w:p>
    <w:p w14:paraId="25477266" w14:textId="77777777" w:rsidR="001D2287" w:rsidRPr="00CB557F" w:rsidRDefault="00710570" w:rsidP="00710570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CB557F">
        <w:rPr>
          <w:rFonts w:ascii="Times New Roman" w:hAnsi="Times New Roman"/>
        </w:rPr>
        <w:t xml:space="preserve">200 gram kütlece % 40 </w:t>
      </w:r>
      <w:proofErr w:type="spellStart"/>
      <w:r w:rsidRPr="00CB557F">
        <w:rPr>
          <w:rFonts w:ascii="Times New Roman" w:hAnsi="Times New Roman"/>
        </w:rPr>
        <w:t>lık</w:t>
      </w:r>
      <w:proofErr w:type="spellEnd"/>
      <w:r w:rsidRPr="00CB557F">
        <w:rPr>
          <w:rFonts w:ascii="Times New Roman" w:hAnsi="Times New Roman"/>
        </w:rPr>
        <w:t xml:space="preserve"> tuz çözeltisine kaç gram tuz eklenirse çözelti kütlece % 50 </w:t>
      </w:r>
      <w:proofErr w:type="spellStart"/>
      <w:r w:rsidRPr="00CB557F">
        <w:rPr>
          <w:rFonts w:ascii="Times New Roman" w:hAnsi="Times New Roman"/>
        </w:rPr>
        <w:t>lik</w:t>
      </w:r>
      <w:proofErr w:type="spellEnd"/>
      <w:r w:rsidRPr="00CB557F">
        <w:rPr>
          <w:rFonts w:ascii="Times New Roman" w:hAnsi="Times New Roman"/>
        </w:rPr>
        <w:t xml:space="preserve"> olur?</w:t>
      </w:r>
    </w:p>
    <w:p w14:paraId="40FC78BD" w14:textId="77777777" w:rsidR="00710570" w:rsidRPr="00CB557F" w:rsidRDefault="00710570" w:rsidP="00710570">
      <w:pPr>
        <w:spacing w:after="0"/>
        <w:rPr>
          <w:rFonts w:ascii="Times New Roman" w:hAnsi="Times New Roman"/>
        </w:rPr>
      </w:pPr>
    </w:p>
    <w:p w14:paraId="30B0C1A7" w14:textId="77777777" w:rsidR="00710570" w:rsidRPr="00CB557F" w:rsidRDefault="00710570" w:rsidP="00710570">
      <w:pPr>
        <w:spacing w:after="0"/>
        <w:rPr>
          <w:rFonts w:ascii="Times New Roman" w:hAnsi="Times New Roman"/>
        </w:rPr>
      </w:pPr>
    </w:p>
    <w:p w14:paraId="0801F917" w14:textId="77777777" w:rsidR="00710570" w:rsidRPr="00CB557F" w:rsidRDefault="00710570" w:rsidP="00710570">
      <w:pPr>
        <w:spacing w:after="0"/>
        <w:rPr>
          <w:rFonts w:ascii="Times New Roman" w:hAnsi="Times New Roman"/>
        </w:rPr>
      </w:pPr>
    </w:p>
    <w:p w14:paraId="4EBD9D87" w14:textId="77777777" w:rsidR="008353C9" w:rsidRPr="00CB557F" w:rsidRDefault="008353C9" w:rsidP="00710570">
      <w:pPr>
        <w:spacing w:after="0"/>
        <w:rPr>
          <w:rFonts w:ascii="Times New Roman" w:hAnsi="Times New Roman"/>
        </w:rPr>
      </w:pPr>
    </w:p>
    <w:p w14:paraId="5B512A65" w14:textId="77777777" w:rsidR="008353C9" w:rsidRPr="00CB557F" w:rsidRDefault="008353C9" w:rsidP="00710570">
      <w:pPr>
        <w:spacing w:after="0"/>
        <w:rPr>
          <w:rFonts w:ascii="Times New Roman" w:hAnsi="Times New Roman"/>
        </w:rPr>
      </w:pPr>
    </w:p>
    <w:p w14:paraId="53D4432D" w14:textId="77777777" w:rsidR="00710570" w:rsidRPr="00CB557F" w:rsidRDefault="00710570" w:rsidP="00710570">
      <w:pPr>
        <w:spacing w:after="0"/>
        <w:rPr>
          <w:rFonts w:ascii="Times New Roman" w:hAnsi="Times New Roman"/>
        </w:rPr>
      </w:pPr>
    </w:p>
    <w:p w14:paraId="1121F110" w14:textId="77777777" w:rsidR="00710570" w:rsidRPr="00CB557F" w:rsidRDefault="00710570" w:rsidP="00710570">
      <w:pPr>
        <w:spacing w:after="0"/>
        <w:rPr>
          <w:rFonts w:ascii="Times New Roman" w:hAnsi="Times New Roman"/>
        </w:rPr>
      </w:pPr>
    </w:p>
    <w:p w14:paraId="5E29B2E0" w14:textId="77777777" w:rsidR="00710570" w:rsidRPr="00CB557F" w:rsidRDefault="00710570" w:rsidP="00710570">
      <w:pPr>
        <w:spacing w:after="0"/>
        <w:rPr>
          <w:rFonts w:ascii="Times New Roman" w:hAnsi="Times New Roman"/>
        </w:rPr>
      </w:pPr>
    </w:p>
    <w:p w14:paraId="00C020D5" w14:textId="77777777" w:rsidR="00710570" w:rsidRPr="00CB557F" w:rsidRDefault="00710570" w:rsidP="00710570">
      <w:pPr>
        <w:numPr>
          <w:ilvl w:val="0"/>
          <w:numId w:val="12"/>
        </w:numPr>
        <w:spacing w:after="0"/>
        <w:rPr>
          <w:rFonts w:ascii="Times New Roman" w:hAnsi="Times New Roman"/>
        </w:rPr>
      </w:pPr>
      <w:r w:rsidRPr="00CB557F">
        <w:rPr>
          <w:rFonts w:ascii="Times New Roman" w:hAnsi="Times New Roman"/>
        </w:rPr>
        <w:t>Kütlece %40</w:t>
      </w:r>
      <w:r w:rsidR="008353C9" w:rsidRPr="00CB557F">
        <w:rPr>
          <w:rFonts w:ascii="Times New Roman" w:hAnsi="Times New Roman"/>
        </w:rPr>
        <w:t>’</w:t>
      </w:r>
      <w:r w:rsidRPr="00CB557F">
        <w:rPr>
          <w:rFonts w:ascii="Times New Roman" w:hAnsi="Times New Roman"/>
        </w:rPr>
        <w:t xml:space="preserve"> </w:t>
      </w:r>
      <w:proofErr w:type="spellStart"/>
      <w:r w:rsidRPr="00CB557F">
        <w:rPr>
          <w:rFonts w:ascii="Times New Roman" w:hAnsi="Times New Roman"/>
        </w:rPr>
        <w:t>lık</w:t>
      </w:r>
      <w:proofErr w:type="spellEnd"/>
      <w:r w:rsidRPr="00CB557F">
        <w:rPr>
          <w:rFonts w:ascii="Times New Roman" w:hAnsi="Times New Roman"/>
        </w:rPr>
        <w:t xml:space="preserve"> 30 gram şek</w:t>
      </w:r>
      <w:r w:rsidR="008353C9" w:rsidRPr="00CB557F">
        <w:rPr>
          <w:rFonts w:ascii="Times New Roman" w:hAnsi="Times New Roman"/>
        </w:rPr>
        <w:t>erli su çözeltisi ile kütlece %</w:t>
      </w:r>
      <w:r w:rsidRPr="00CB557F">
        <w:rPr>
          <w:rFonts w:ascii="Times New Roman" w:hAnsi="Times New Roman"/>
        </w:rPr>
        <w:t>60</w:t>
      </w:r>
      <w:r w:rsidR="008353C9" w:rsidRPr="00CB557F">
        <w:rPr>
          <w:rFonts w:ascii="Times New Roman" w:hAnsi="Times New Roman"/>
        </w:rPr>
        <w:t>’</w:t>
      </w:r>
      <w:r w:rsidRPr="00CB557F">
        <w:rPr>
          <w:rFonts w:ascii="Times New Roman" w:hAnsi="Times New Roman"/>
        </w:rPr>
        <w:t xml:space="preserve"> </w:t>
      </w:r>
      <w:proofErr w:type="spellStart"/>
      <w:r w:rsidRPr="00CB557F">
        <w:rPr>
          <w:rFonts w:ascii="Times New Roman" w:hAnsi="Times New Roman"/>
        </w:rPr>
        <w:t>lık</w:t>
      </w:r>
      <w:proofErr w:type="spellEnd"/>
      <w:r w:rsidRPr="00CB557F">
        <w:rPr>
          <w:rFonts w:ascii="Times New Roman" w:hAnsi="Times New Roman"/>
        </w:rPr>
        <w:t xml:space="preserve"> 90 gram şekerli su çözeltisi karıştırıldığında elde edilen yeni çözelti kütlece </w:t>
      </w:r>
      <w:r w:rsidR="008353C9" w:rsidRPr="00CB557F">
        <w:rPr>
          <w:rFonts w:ascii="Times New Roman" w:hAnsi="Times New Roman"/>
        </w:rPr>
        <w:t>yüzde kaçlık olur?</w:t>
      </w:r>
    </w:p>
    <w:p w14:paraId="65B83C9B" w14:textId="77777777" w:rsidR="009759CD" w:rsidRPr="00CB557F" w:rsidRDefault="009759CD" w:rsidP="009759CD">
      <w:pPr>
        <w:pStyle w:val="ListeParagraf"/>
        <w:rPr>
          <w:rFonts w:ascii="Times New Roman" w:hAnsi="Times New Roman"/>
          <w:b/>
          <w:sz w:val="24"/>
        </w:rPr>
      </w:pPr>
    </w:p>
    <w:p w14:paraId="67F9ED1C" w14:textId="77777777" w:rsidR="008353C9" w:rsidRPr="00CB557F" w:rsidRDefault="008353C9" w:rsidP="009759CD">
      <w:pPr>
        <w:pStyle w:val="ListeParagraf"/>
        <w:rPr>
          <w:rFonts w:ascii="Times New Roman" w:hAnsi="Times New Roman"/>
          <w:b/>
          <w:sz w:val="24"/>
        </w:rPr>
      </w:pPr>
    </w:p>
    <w:p w14:paraId="7A0A3890" w14:textId="77777777" w:rsidR="008353C9" w:rsidRPr="00CB557F" w:rsidRDefault="008353C9" w:rsidP="009759CD">
      <w:pPr>
        <w:pStyle w:val="ListeParagraf"/>
        <w:rPr>
          <w:rFonts w:ascii="Times New Roman" w:hAnsi="Times New Roman"/>
          <w:b/>
          <w:sz w:val="24"/>
        </w:rPr>
      </w:pPr>
    </w:p>
    <w:p w14:paraId="7528F401" w14:textId="77777777" w:rsidR="008353C9" w:rsidRPr="00CB557F" w:rsidRDefault="008353C9" w:rsidP="009759CD">
      <w:pPr>
        <w:pStyle w:val="ListeParagraf"/>
        <w:rPr>
          <w:rFonts w:ascii="Times New Roman" w:hAnsi="Times New Roman"/>
          <w:b/>
          <w:sz w:val="24"/>
        </w:rPr>
      </w:pPr>
    </w:p>
    <w:p w14:paraId="3F25C8C5" w14:textId="77777777" w:rsidR="009759CD" w:rsidRPr="00CB557F" w:rsidRDefault="009759CD" w:rsidP="009759CD">
      <w:pPr>
        <w:spacing w:after="0"/>
        <w:rPr>
          <w:rFonts w:ascii="Times New Roman" w:hAnsi="Times New Roman"/>
          <w:sz w:val="24"/>
        </w:rPr>
      </w:pPr>
    </w:p>
    <w:p w14:paraId="2793F187" w14:textId="77777777" w:rsidR="009759CD" w:rsidRPr="00CB557F" w:rsidRDefault="00710570" w:rsidP="009759CD">
      <w:pPr>
        <w:spacing w:after="0"/>
        <w:rPr>
          <w:rFonts w:ascii="Times New Roman" w:hAnsi="Times New Roman"/>
          <w:b/>
          <w:sz w:val="24"/>
        </w:rPr>
        <w:sectPr w:rsidR="009759CD" w:rsidRPr="00CB557F" w:rsidSect="007400F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B557F">
        <w:rPr>
          <w:rFonts w:ascii="Times New Roman" w:hAnsi="Times New Roman"/>
          <w:b/>
          <w:sz w:val="24"/>
        </w:rPr>
        <w:lastRenderedPageBreak/>
        <w:t>E</w:t>
      </w:r>
      <w:r w:rsidR="009759CD" w:rsidRPr="00CB557F">
        <w:rPr>
          <w:rFonts w:ascii="Times New Roman" w:hAnsi="Times New Roman"/>
          <w:b/>
          <w:sz w:val="24"/>
        </w:rPr>
        <w:t>- Aşağıda verilen çoktan seçmeli soruları yanıtlayınız.</w:t>
      </w:r>
      <w:r w:rsidR="00CA4C78" w:rsidRPr="00CB557F">
        <w:rPr>
          <w:rFonts w:ascii="Times New Roman" w:hAnsi="Times New Roman"/>
          <w:b/>
          <w:sz w:val="24"/>
        </w:rPr>
        <w:t xml:space="preserve"> (40 PUAN, Her biri </w:t>
      </w:r>
      <w:r w:rsidR="008353C9" w:rsidRPr="00CB557F">
        <w:rPr>
          <w:rFonts w:ascii="Times New Roman" w:hAnsi="Times New Roman"/>
          <w:b/>
          <w:sz w:val="24"/>
        </w:rPr>
        <w:t>5</w:t>
      </w:r>
      <w:r w:rsidR="00CA4C78" w:rsidRPr="00CB557F">
        <w:rPr>
          <w:rFonts w:ascii="Times New Roman" w:hAnsi="Times New Roman"/>
          <w:b/>
          <w:sz w:val="24"/>
        </w:rPr>
        <w:t xml:space="preserve"> puan)</w:t>
      </w:r>
    </w:p>
    <w:p w14:paraId="71A59837" w14:textId="77777777" w:rsidR="009759CD" w:rsidRPr="00CB557F" w:rsidRDefault="009759CD" w:rsidP="009759CD">
      <w:pPr>
        <w:spacing w:after="0"/>
        <w:rPr>
          <w:rFonts w:ascii="Times New Roman" w:hAnsi="Times New Roman"/>
          <w:b/>
          <w:sz w:val="24"/>
        </w:rPr>
      </w:pPr>
      <w:r w:rsidRPr="00CB557F">
        <w:rPr>
          <w:rFonts w:ascii="Times New Roman" w:hAnsi="Times New Roman"/>
          <w:b/>
          <w:sz w:val="24"/>
        </w:rPr>
        <w:lastRenderedPageBreak/>
        <w:t>1-</w:t>
      </w:r>
      <w:r w:rsidR="00414F7C" w:rsidRPr="00CB557F">
        <w:rPr>
          <w:rFonts w:ascii="Times New Roman" w:hAnsi="Times New Roman"/>
          <w:b/>
          <w:sz w:val="24"/>
        </w:rPr>
        <w:t>)</w:t>
      </w:r>
    </w:p>
    <w:p w14:paraId="78CD5D74" w14:textId="77777777" w:rsidR="009759CD" w:rsidRPr="00CB557F" w:rsidRDefault="001B0377" w:rsidP="009759CD">
      <w:pPr>
        <w:spacing w:after="0"/>
        <w:rPr>
          <w:rFonts w:ascii="Times New Roman" w:hAnsi="Times New Roman"/>
          <w:sz w:val="24"/>
        </w:rPr>
      </w:pPr>
      <w:r w:rsidRPr="00CB557F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 wp14:anchorId="3D558CEB" wp14:editId="160BEE69">
            <wp:extent cx="3378200" cy="203835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7257F" w14:textId="77777777" w:rsidR="00CA4C78" w:rsidRPr="00CB557F" w:rsidRDefault="00CA4C78" w:rsidP="009759CD">
      <w:pPr>
        <w:spacing w:after="0"/>
        <w:rPr>
          <w:rFonts w:ascii="Times New Roman" w:hAnsi="Times New Roman"/>
          <w:b/>
          <w:sz w:val="24"/>
        </w:rPr>
      </w:pPr>
      <w:r w:rsidRPr="00CB557F">
        <w:rPr>
          <w:rFonts w:ascii="Times New Roman" w:hAnsi="Times New Roman"/>
          <w:b/>
          <w:sz w:val="24"/>
        </w:rPr>
        <w:t>2-</w:t>
      </w:r>
      <w:r w:rsidR="00414F7C" w:rsidRPr="00CB557F">
        <w:rPr>
          <w:rFonts w:ascii="Times New Roman" w:hAnsi="Times New Roman"/>
          <w:b/>
          <w:sz w:val="24"/>
        </w:rPr>
        <w:t>)</w:t>
      </w:r>
    </w:p>
    <w:p w14:paraId="50B66ACD" w14:textId="77777777" w:rsidR="00CA4C78" w:rsidRPr="00CB557F" w:rsidRDefault="001B0377" w:rsidP="009759CD">
      <w:pPr>
        <w:spacing w:after="0"/>
        <w:rPr>
          <w:rFonts w:ascii="Times New Roman" w:hAnsi="Times New Roman"/>
          <w:sz w:val="24"/>
        </w:rPr>
      </w:pPr>
      <w:r w:rsidRPr="00CB557F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 wp14:anchorId="62C60038" wp14:editId="61034885">
            <wp:extent cx="3378200" cy="1542415"/>
            <wp:effectExtent l="0" t="0" r="0" b="0"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2972" w14:textId="77777777" w:rsidR="00CA4C78" w:rsidRPr="00CB557F" w:rsidRDefault="00CA4C78" w:rsidP="009759CD">
      <w:pPr>
        <w:spacing w:after="0"/>
        <w:rPr>
          <w:rFonts w:ascii="Times New Roman" w:hAnsi="Times New Roman"/>
          <w:b/>
          <w:sz w:val="24"/>
        </w:rPr>
      </w:pPr>
      <w:r w:rsidRPr="00CB557F">
        <w:rPr>
          <w:rFonts w:ascii="Times New Roman" w:hAnsi="Times New Roman"/>
          <w:b/>
          <w:sz w:val="24"/>
        </w:rPr>
        <w:t>3-</w:t>
      </w:r>
      <w:r w:rsidR="00414F7C" w:rsidRPr="00CB557F">
        <w:rPr>
          <w:rFonts w:ascii="Times New Roman" w:hAnsi="Times New Roman"/>
          <w:b/>
          <w:sz w:val="24"/>
        </w:rPr>
        <w:t>)</w:t>
      </w:r>
    </w:p>
    <w:p w14:paraId="163EAE44" w14:textId="77777777" w:rsidR="00CA4C78" w:rsidRPr="00CB557F" w:rsidRDefault="001B0377" w:rsidP="009759CD">
      <w:pPr>
        <w:spacing w:after="0"/>
        <w:rPr>
          <w:rFonts w:ascii="Times New Roman" w:hAnsi="Times New Roman"/>
          <w:sz w:val="24"/>
        </w:rPr>
      </w:pPr>
      <w:r w:rsidRPr="00CB557F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 wp14:anchorId="560210E6" wp14:editId="284F27B1">
            <wp:extent cx="3266440" cy="3099435"/>
            <wp:effectExtent l="0" t="0" r="0" b="0"/>
            <wp:docPr id="3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34DA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</w:p>
    <w:p w14:paraId="6BE885D8" w14:textId="77777777" w:rsidR="00CA4C78" w:rsidRPr="00CB557F" w:rsidRDefault="00CA4C78" w:rsidP="009759CD">
      <w:pPr>
        <w:spacing w:after="0"/>
        <w:rPr>
          <w:rFonts w:ascii="Times New Roman" w:hAnsi="Times New Roman"/>
          <w:b/>
          <w:sz w:val="24"/>
        </w:rPr>
      </w:pPr>
      <w:r w:rsidRPr="00CB557F">
        <w:rPr>
          <w:rFonts w:ascii="Times New Roman" w:hAnsi="Times New Roman"/>
          <w:b/>
          <w:sz w:val="24"/>
        </w:rPr>
        <w:t>4-</w:t>
      </w:r>
      <w:r w:rsidR="00414F7C" w:rsidRPr="00CB557F">
        <w:rPr>
          <w:rFonts w:ascii="Times New Roman" w:hAnsi="Times New Roman"/>
          <w:b/>
          <w:sz w:val="24"/>
        </w:rPr>
        <w:t>)</w:t>
      </w:r>
    </w:p>
    <w:p w14:paraId="52638E41" w14:textId="77777777" w:rsidR="00CA4C78" w:rsidRPr="00CB557F" w:rsidRDefault="001B0377" w:rsidP="009759CD">
      <w:pPr>
        <w:spacing w:after="0"/>
        <w:rPr>
          <w:rFonts w:ascii="Times New Roman" w:hAnsi="Times New Roman"/>
          <w:sz w:val="24"/>
        </w:rPr>
      </w:pPr>
      <w:r w:rsidRPr="00CB557F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 wp14:anchorId="7FB2667F" wp14:editId="7A1314FD">
            <wp:extent cx="3266440" cy="1982470"/>
            <wp:effectExtent l="0" t="0" r="0" b="0"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24E9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</w:p>
    <w:p w14:paraId="6D75DB8E" w14:textId="77777777" w:rsidR="00CA4C78" w:rsidRPr="00CB557F" w:rsidRDefault="00CA4C78" w:rsidP="009759CD">
      <w:pPr>
        <w:spacing w:after="0"/>
        <w:rPr>
          <w:rFonts w:ascii="Times New Roman" w:hAnsi="Times New Roman"/>
          <w:b/>
          <w:sz w:val="24"/>
        </w:rPr>
      </w:pPr>
      <w:r w:rsidRPr="00CB557F">
        <w:rPr>
          <w:rFonts w:ascii="Times New Roman" w:hAnsi="Times New Roman"/>
          <w:b/>
          <w:sz w:val="24"/>
        </w:rPr>
        <w:t>5-</w:t>
      </w:r>
      <w:r w:rsidR="00414F7C" w:rsidRPr="00CB557F">
        <w:rPr>
          <w:rFonts w:ascii="Times New Roman" w:hAnsi="Times New Roman"/>
          <w:b/>
          <w:sz w:val="24"/>
        </w:rPr>
        <w:t>)</w:t>
      </w:r>
    </w:p>
    <w:p w14:paraId="5D74B96A" w14:textId="77777777" w:rsidR="00CA4C78" w:rsidRPr="00CB557F" w:rsidRDefault="001B0377" w:rsidP="009759CD">
      <w:pPr>
        <w:spacing w:after="0"/>
        <w:rPr>
          <w:rFonts w:ascii="Times New Roman" w:hAnsi="Times New Roman"/>
          <w:sz w:val="24"/>
        </w:rPr>
      </w:pPr>
      <w:r w:rsidRPr="00CB557F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 wp14:anchorId="49191BAE" wp14:editId="6347C018">
            <wp:extent cx="3329305" cy="1123950"/>
            <wp:effectExtent l="0" t="0" r="0" b="0"/>
            <wp:docPr id="5" name="Resi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07D3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</w:p>
    <w:p w14:paraId="500B0E35" w14:textId="77777777" w:rsidR="00414F7C" w:rsidRPr="00CB557F" w:rsidRDefault="00414F7C" w:rsidP="009759CD">
      <w:pPr>
        <w:spacing w:after="0"/>
        <w:rPr>
          <w:rFonts w:ascii="Times New Roman" w:hAnsi="Times New Roman"/>
          <w:b/>
          <w:sz w:val="24"/>
        </w:rPr>
      </w:pPr>
      <w:r w:rsidRPr="00CB557F">
        <w:rPr>
          <w:rFonts w:ascii="Times New Roman" w:hAnsi="Times New Roman"/>
          <w:b/>
          <w:sz w:val="24"/>
        </w:rPr>
        <w:t>6-)</w:t>
      </w:r>
    </w:p>
    <w:p w14:paraId="532CD7F3" w14:textId="77777777" w:rsidR="00414F7C" w:rsidRPr="00CB557F" w:rsidRDefault="001B0377" w:rsidP="009759CD">
      <w:pPr>
        <w:spacing w:after="0"/>
        <w:rPr>
          <w:rFonts w:ascii="Times New Roman" w:hAnsi="Times New Roman"/>
          <w:sz w:val="24"/>
        </w:rPr>
      </w:pPr>
      <w:r w:rsidRPr="00CB557F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 wp14:anchorId="52A14969" wp14:editId="108A222E">
            <wp:extent cx="3378200" cy="1563370"/>
            <wp:effectExtent l="0" t="0" r="0" b="0"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5772A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</w:p>
    <w:p w14:paraId="21998A0F" w14:textId="77777777" w:rsidR="00414F7C" w:rsidRPr="00CB557F" w:rsidRDefault="00414F7C" w:rsidP="009759CD">
      <w:pPr>
        <w:spacing w:after="0"/>
        <w:rPr>
          <w:rFonts w:ascii="Times New Roman" w:hAnsi="Times New Roman"/>
          <w:b/>
          <w:sz w:val="24"/>
        </w:rPr>
      </w:pPr>
      <w:r w:rsidRPr="00CB557F">
        <w:rPr>
          <w:rFonts w:ascii="Times New Roman" w:hAnsi="Times New Roman"/>
          <w:b/>
          <w:sz w:val="24"/>
        </w:rPr>
        <w:t>7-)</w:t>
      </w:r>
    </w:p>
    <w:p w14:paraId="1A522869" w14:textId="77777777" w:rsidR="00414F7C" w:rsidRPr="00CB557F" w:rsidRDefault="001B0377" w:rsidP="009759CD">
      <w:pPr>
        <w:spacing w:after="0"/>
        <w:rPr>
          <w:rFonts w:ascii="Times New Roman" w:hAnsi="Times New Roman"/>
          <w:sz w:val="24"/>
        </w:rPr>
      </w:pPr>
      <w:r w:rsidRPr="00CB557F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 wp14:anchorId="1E4DFACE" wp14:editId="309B7E3D">
            <wp:extent cx="3322320" cy="2178050"/>
            <wp:effectExtent l="0" t="0" r="0" b="0"/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4F825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</w:p>
    <w:p w14:paraId="57107F87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</w:p>
    <w:p w14:paraId="2EF940F3" w14:textId="77777777" w:rsidR="00414F7C" w:rsidRPr="00CB557F" w:rsidRDefault="00414F7C" w:rsidP="009759CD">
      <w:pPr>
        <w:spacing w:after="0"/>
        <w:rPr>
          <w:rFonts w:ascii="Times New Roman" w:hAnsi="Times New Roman"/>
          <w:b/>
          <w:sz w:val="24"/>
        </w:rPr>
      </w:pPr>
      <w:r w:rsidRPr="00CB557F">
        <w:rPr>
          <w:rFonts w:ascii="Times New Roman" w:hAnsi="Times New Roman"/>
          <w:b/>
          <w:sz w:val="24"/>
        </w:rPr>
        <w:t>8-)</w:t>
      </w:r>
    </w:p>
    <w:p w14:paraId="2B3D7B20" w14:textId="77777777" w:rsidR="00414F7C" w:rsidRPr="00CB557F" w:rsidRDefault="001B0377" w:rsidP="009759CD">
      <w:pPr>
        <w:spacing w:after="0"/>
        <w:rPr>
          <w:rFonts w:ascii="Times New Roman" w:hAnsi="Times New Roman"/>
          <w:sz w:val="24"/>
        </w:rPr>
      </w:pPr>
      <w:r w:rsidRPr="00CB557F">
        <w:rPr>
          <w:rFonts w:ascii="Times New Roman" w:hAnsi="Times New Roman"/>
          <w:noProof/>
          <w:sz w:val="24"/>
          <w:lang w:eastAsia="zh-CN"/>
        </w:rPr>
        <w:drawing>
          <wp:inline distT="0" distB="0" distL="0" distR="0" wp14:anchorId="5846B5FD" wp14:editId="2BC07DDB">
            <wp:extent cx="3329305" cy="1493520"/>
            <wp:effectExtent l="0" t="0" r="0" b="0"/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5416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</w:p>
    <w:p w14:paraId="2B0BCB8D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</w:p>
    <w:p w14:paraId="7B1059E4" w14:textId="77777777" w:rsidR="00CB557F" w:rsidRPr="00CB557F" w:rsidRDefault="00CB557F" w:rsidP="009759CD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CB557F" w:rsidRPr="00CB557F" w:rsidSect="009759CD">
      <w:type w:val="continuous"/>
      <w:pgSz w:w="11906" w:h="16838"/>
      <w:pgMar w:top="567" w:right="567" w:bottom="567" w:left="567" w:header="709" w:footer="709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7BBDF" w14:textId="77777777" w:rsidR="0070478C" w:rsidRDefault="0070478C" w:rsidP="00EC6884">
      <w:pPr>
        <w:spacing w:after="0" w:line="240" w:lineRule="auto"/>
      </w:pPr>
      <w:r>
        <w:separator/>
      </w:r>
    </w:p>
  </w:endnote>
  <w:endnote w:type="continuationSeparator" w:id="0">
    <w:p w14:paraId="2101EE16" w14:textId="77777777" w:rsidR="0070478C" w:rsidRDefault="0070478C" w:rsidP="00EC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2904B" w14:textId="77777777" w:rsidR="0070478C" w:rsidRDefault="0070478C" w:rsidP="00EC6884">
      <w:pPr>
        <w:spacing w:after="0" w:line="240" w:lineRule="auto"/>
      </w:pPr>
      <w:r>
        <w:separator/>
      </w:r>
    </w:p>
  </w:footnote>
  <w:footnote w:type="continuationSeparator" w:id="0">
    <w:p w14:paraId="37A849A1" w14:textId="77777777" w:rsidR="0070478C" w:rsidRDefault="0070478C" w:rsidP="00EC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FAD"/>
    <w:multiLevelType w:val="hybridMultilevel"/>
    <w:tmpl w:val="D7E88F72"/>
    <w:lvl w:ilvl="0" w:tplc="88ACC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1E72"/>
    <w:multiLevelType w:val="hybridMultilevel"/>
    <w:tmpl w:val="699609E2"/>
    <w:lvl w:ilvl="0" w:tplc="8CF64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1B12"/>
    <w:multiLevelType w:val="hybridMultilevel"/>
    <w:tmpl w:val="FAFE8228"/>
    <w:lvl w:ilvl="0" w:tplc="C80624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034C"/>
    <w:multiLevelType w:val="hybridMultilevel"/>
    <w:tmpl w:val="1B74994E"/>
    <w:lvl w:ilvl="0" w:tplc="24D8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4719"/>
    <w:multiLevelType w:val="hybridMultilevel"/>
    <w:tmpl w:val="DCAEA2B0"/>
    <w:lvl w:ilvl="0" w:tplc="52E6B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F45EB"/>
    <w:multiLevelType w:val="hybridMultilevel"/>
    <w:tmpl w:val="DB0E28D6"/>
    <w:lvl w:ilvl="0" w:tplc="4E9E8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07D4D"/>
    <w:multiLevelType w:val="hybridMultilevel"/>
    <w:tmpl w:val="BC2C7ED4"/>
    <w:lvl w:ilvl="0" w:tplc="0596C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46C7A"/>
    <w:multiLevelType w:val="hybridMultilevel"/>
    <w:tmpl w:val="893E9A66"/>
    <w:lvl w:ilvl="0" w:tplc="64545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842C5"/>
    <w:multiLevelType w:val="hybridMultilevel"/>
    <w:tmpl w:val="EA36BC0A"/>
    <w:lvl w:ilvl="0" w:tplc="59C2CA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92053"/>
    <w:multiLevelType w:val="hybridMultilevel"/>
    <w:tmpl w:val="52AC25DE"/>
    <w:lvl w:ilvl="0" w:tplc="595E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C3B5D"/>
    <w:multiLevelType w:val="hybridMultilevel"/>
    <w:tmpl w:val="5DD2D77C"/>
    <w:lvl w:ilvl="0" w:tplc="20863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131FD"/>
    <w:multiLevelType w:val="hybridMultilevel"/>
    <w:tmpl w:val="4FB6927A"/>
    <w:lvl w:ilvl="0" w:tplc="090EA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2D"/>
    <w:rsid w:val="001B0377"/>
    <w:rsid w:val="001D2287"/>
    <w:rsid w:val="0020446C"/>
    <w:rsid w:val="00261E74"/>
    <w:rsid w:val="002E112D"/>
    <w:rsid w:val="00367339"/>
    <w:rsid w:val="003C783C"/>
    <w:rsid w:val="00414F7C"/>
    <w:rsid w:val="00574D82"/>
    <w:rsid w:val="00593635"/>
    <w:rsid w:val="00634343"/>
    <w:rsid w:val="006B452D"/>
    <w:rsid w:val="0070478C"/>
    <w:rsid w:val="00710570"/>
    <w:rsid w:val="0072585D"/>
    <w:rsid w:val="007400F0"/>
    <w:rsid w:val="0074584B"/>
    <w:rsid w:val="007D1295"/>
    <w:rsid w:val="0080276A"/>
    <w:rsid w:val="008353C9"/>
    <w:rsid w:val="0084605E"/>
    <w:rsid w:val="009759CD"/>
    <w:rsid w:val="009777AC"/>
    <w:rsid w:val="009E4B84"/>
    <w:rsid w:val="00A12709"/>
    <w:rsid w:val="00B015B1"/>
    <w:rsid w:val="00CA4C78"/>
    <w:rsid w:val="00CB557F"/>
    <w:rsid w:val="00D0268D"/>
    <w:rsid w:val="00D41F4A"/>
    <w:rsid w:val="00D55098"/>
    <w:rsid w:val="00D83362"/>
    <w:rsid w:val="00E1412A"/>
    <w:rsid w:val="00E46E51"/>
    <w:rsid w:val="00E667FA"/>
    <w:rsid w:val="00E93501"/>
    <w:rsid w:val="00E9360F"/>
    <w:rsid w:val="00EC6884"/>
    <w:rsid w:val="00ED2807"/>
    <w:rsid w:val="00F245AE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E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112D"/>
    <w:pPr>
      <w:ind w:left="720"/>
      <w:contextualSpacing/>
    </w:pPr>
  </w:style>
  <w:style w:type="table" w:styleId="TabloKlavuzu">
    <w:name w:val="Table Grid"/>
    <w:basedOn w:val="NormalTablo"/>
    <w:uiPriority w:val="59"/>
    <w:rsid w:val="006B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sid w:val="00ED2807"/>
    <w:rPr>
      <w:color w:val="0000FF"/>
      <w:u w:val="single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EC68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EC6884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semiHidden/>
    <w:unhideWhenUsed/>
    <w:rsid w:val="00EC68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semiHidden/>
    <w:rsid w:val="00EC6884"/>
    <w:rPr>
      <w:sz w:val="22"/>
      <w:szCs w:val="22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605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D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112D"/>
    <w:pPr>
      <w:ind w:left="720"/>
      <w:contextualSpacing/>
    </w:pPr>
  </w:style>
  <w:style w:type="table" w:styleId="TabloKlavuzu">
    <w:name w:val="Table Grid"/>
    <w:basedOn w:val="NormalTablo"/>
    <w:uiPriority w:val="59"/>
    <w:rsid w:val="006B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sid w:val="00ED2807"/>
    <w:rPr>
      <w:color w:val="0000FF"/>
      <w:u w:val="single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EC68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EC6884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semiHidden/>
    <w:unhideWhenUsed/>
    <w:rsid w:val="00EC68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semiHidden/>
    <w:rsid w:val="00EC6884"/>
    <w:rPr>
      <w:sz w:val="22"/>
      <w:szCs w:val="22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605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D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E1F3-4008-421A-865C-4E808E96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www.HangiSoru.com</vt:lpstr>
    </vt:vector>
  </TitlesOfParts>
  <Company/>
  <LinksUpToDate>false</LinksUpToDate>
  <CharactersWithSpaces>1830</CharactersWithSpaces>
  <SharedDoc>false</SharedDoc>
  <HLinks>
    <vt:vector size="6" baseType="variant"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http://www.hangisoru.com/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2019-09-04T20:23:00Z</dcterms:created>
  <dcterms:modified xsi:type="dcterms:W3CDTF">2021-12-23T08:15:00Z</dcterms:modified>
</cp:coreProperties>
</file>