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D7671" w:rsidRPr="009563F4" w:rsidRDefault="00000000" w:rsidP="00BD7671">
      <w:pPr>
        <w:jc w:val="center"/>
        <w:rPr>
          <w:b/>
          <w:bCs/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.3pt;margin-top:-10.75pt;width:244.8pt;height:36pt;z-index:251660288" filled="f" stroked="f">
            <v:textbox>
              <w:txbxContent>
                <w:tbl>
                  <w:tblPr>
                    <w:tblW w:w="4437" w:type="dxa"/>
                    <w:tblInd w:w="186" w:type="dxa"/>
                    <w:tblBorders>
                      <w:insideH w:val="dashSmallGap" w:sz="12" w:space="0" w:color="auto"/>
                      <w:insideV w:val="single" w:sz="12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1140"/>
                    <w:gridCol w:w="3297"/>
                  </w:tblGrid>
                  <w:tr w:rsidR="00BD7671">
                    <w:tc>
                      <w:tcPr>
                        <w:tcW w:w="1140" w:type="dxa"/>
                        <w:tcBorders>
                          <w:top w:val="nil"/>
                          <w:left w:val="nil"/>
                          <w:bottom w:val="dashSmallGap" w:sz="12" w:space="0" w:color="auto"/>
                          <w:right w:val="single" w:sz="12" w:space="0" w:color="auto"/>
                        </w:tcBorders>
                      </w:tcPr>
                      <w:p w:rsidR="00BD7671" w:rsidRDefault="00BD7671">
                        <w:pPr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sz w:val="20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sz w:val="20"/>
                          </w:rPr>
                          <w:t>AD SOYAD</w:t>
                        </w:r>
                      </w:p>
                    </w:tc>
                    <w:tc>
                      <w:tcPr>
                        <w:tcW w:w="3297" w:type="dxa"/>
                        <w:tcBorders>
                          <w:top w:val="nil"/>
                          <w:left w:val="single" w:sz="12" w:space="0" w:color="auto"/>
                          <w:bottom w:val="dashSmallGap" w:sz="12" w:space="0" w:color="auto"/>
                          <w:right w:val="nil"/>
                        </w:tcBorders>
                      </w:tcPr>
                      <w:p w:rsidR="00BD7671" w:rsidRDefault="00BD7671">
                        <w:pPr>
                          <w:jc w:val="center"/>
                          <w:rPr>
                            <w:b/>
                            <w:bCs/>
                            <w:sz w:val="20"/>
                          </w:rPr>
                        </w:pPr>
                      </w:p>
                    </w:tc>
                  </w:tr>
                  <w:tr w:rsidR="00BD7671">
                    <w:tc>
                      <w:tcPr>
                        <w:tcW w:w="1140" w:type="dxa"/>
                        <w:tcBorders>
                          <w:top w:val="dashSmallGap" w:sz="12" w:space="0" w:color="auto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BD7671" w:rsidRDefault="00BD7671">
                        <w:pPr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sz w:val="20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sz w:val="20"/>
                          </w:rPr>
                          <w:t>SINIF- NO</w:t>
                        </w:r>
                      </w:p>
                    </w:tc>
                    <w:tc>
                      <w:tcPr>
                        <w:tcW w:w="3297" w:type="dxa"/>
                        <w:tcBorders>
                          <w:top w:val="dashSmallGap" w:sz="12" w:space="0" w:color="auto"/>
                          <w:left w:val="single" w:sz="12" w:space="0" w:color="auto"/>
                          <w:bottom w:val="nil"/>
                          <w:right w:val="nil"/>
                        </w:tcBorders>
                      </w:tcPr>
                      <w:p w:rsidR="00BD7671" w:rsidRDefault="00BD7671">
                        <w:pPr>
                          <w:jc w:val="center"/>
                          <w:rPr>
                            <w:b/>
                            <w:bCs/>
                            <w:sz w:val="20"/>
                          </w:rPr>
                        </w:pPr>
                      </w:p>
                    </w:tc>
                  </w:tr>
                </w:tbl>
                <w:p w:rsidR="00BD7671" w:rsidRDefault="00BD7671" w:rsidP="00BD7671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</w:p>
    <w:p w:rsidR="00BD7671" w:rsidRPr="009563F4" w:rsidRDefault="00BD7671" w:rsidP="00BD7671">
      <w:pPr>
        <w:rPr>
          <w:rFonts w:ascii="Courier New" w:hAnsi="Courier New" w:cs="Courier New"/>
          <w:b/>
          <w:bCs/>
          <w:color w:val="000000" w:themeColor="text1"/>
          <w:sz w:val="24"/>
          <w:szCs w:val="24"/>
        </w:rPr>
      </w:pPr>
    </w:p>
    <w:p w:rsidR="00BD7671" w:rsidRPr="009563F4" w:rsidRDefault="00BD7671" w:rsidP="00BD7671">
      <w:pPr>
        <w:tabs>
          <w:tab w:val="left" w:pos="318"/>
        </w:tabs>
        <w:jc w:val="center"/>
        <w:rPr>
          <w:rFonts w:ascii="Times New Roman" w:hAnsi="Times New Roman"/>
          <w:color w:val="000000" w:themeColor="text1"/>
          <w:sz w:val="22"/>
          <w:szCs w:val="22"/>
        </w:rPr>
      </w:pPr>
      <w:r w:rsidRPr="009563F4">
        <w:rPr>
          <w:rFonts w:ascii="Times New Roman" w:hAnsi="Times New Roman"/>
          <w:color w:val="000000" w:themeColor="text1"/>
          <w:sz w:val="22"/>
          <w:szCs w:val="22"/>
        </w:rPr>
        <w:t xml:space="preserve">- ÖĞRETİM YILI </w:t>
      </w:r>
      <w:r w:rsidR="00CF3075">
        <w:rPr>
          <w:rFonts w:ascii="Times New Roman" w:hAnsi="Times New Roman"/>
          <w:color w:val="000000" w:themeColor="text1"/>
          <w:sz w:val="22"/>
          <w:szCs w:val="22"/>
        </w:rPr>
        <w:t xml:space="preserve">…………………………. </w:t>
      </w:r>
      <w:r w:rsidRPr="009563F4">
        <w:rPr>
          <w:rFonts w:ascii="Times New Roman" w:hAnsi="Times New Roman"/>
          <w:color w:val="000000" w:themeColor="text1"/>
          <w:sz w:val="22"/>
          <w:szCs w:val="22"/>
        </w:rPr>
        <w:t xml:space="preserve"> ANADOLU LİSESİ</w:t>
      </w:r>
    </w:p>
    <w:p w:rsidR="00BD7671" w:rsidRPr="009563F4" w:rsidRDefault="00BD7671" w:rsidP="00BD7671">
      <w:pPr>
        <w:tabs>
          <w:tab w:val="left" w:pos="318"/>
        </w:tabs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563F4">
        <w:rPr>
          <w:rFonts w:ascii="Times New Roman" w:hAnsi="Times New Roman"/>
          <w:b/>
          <w:bCs/>
          <w:color w:val="000000" w:themeColor="text1"/>
          <w:sz w:val="28"/>
          <w:szCs w:val="28"/>
        </w:rPr>
        <w:t>10. SINIFLAR MATEMATİK</w:t>
      </w:r>
      <w:r w:rsidRPr="009563F4">
        <w:rPr>
          <w:rFonts w:ascii="Times New Roman" w:hAnsi="Times New Roman"/>
          <w:bCs/>
          <w:color w:val="000000" w:themeColor="text1"/>
          <w:sz w:val="22"/>
          <w:szCs w:val="22"/>
        </w:rPr>
        <w:t>DERSİ II. DÖNEM I</w:t>
      </w:r>
      <w:r>
        <w:rPr>
          <w:rFonts w:ascii="Times New Roman" w:hAnsi="Times New Roman"/>
          <w:bCs/>
          <w:color w:val="000000" w:themeColor="text1"/>
          <w:sz w:val="22"/>
          <w:szCs w:val="22"/>
        </w:rPr>
        <w:t>I</w:t>
      </w:r>
      <w:r w:rsidRPr="009563F4">
        <w:rPr>
          <w:rFonts w:ascii="Times New Roman" w:hAnsi="Times New Roman"/>
          <w:bCs/>
          <w:color w:val="000000" w:themeColor="text1"/>
          <w:sz w:val="22"/>
          <w:szCs w:val="22"/>
        </w:rPr>
        <w:t>. YAZILI SORULARI</w:t>
      </w: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1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1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</w:rPr>
        <w:sectPr w:rsidR="00BD7671" w:rsidRPr="009563F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567" w:right="851" w:bottom="510" w:left="567" w:header="709" w:footer="709" w:gutter="0"/>
          <w:cols w:space="708"/>
          <w:docGrid w:linePitch="360"/>
        </w:sectPr>
      </w:pPr>
    </w:p>
    <w:p w:rsidR="00BD7671" w:rsidRPr="009563F4" w:rsidRDefault="00CF3075" w:rsidP="00BD7671">
      <w:pPr>
        <w:pStyle w:val="ListeParagraf"/>
        <w:numPr>
          <w:ilvl w:val="0"/>
          <w:numId w:val="1"/>
        </w:numPr>
        <w:tabs>
          <w:tab w:val="left" w:pos="318"/>
        </w:tabs>
        <w:ind w:left="426"/>
        <w:rPr>
          <w:b/>
          <w:bCs/>
          <w:color w:val="000000" w:themeColor="text1"/>
          <w:sz w:val="20"/>
        </w:rPr>
      </w:pPr>
      <w:r>
        <w:rPr>
          <w:b/>
          <w:bCs/>
          <w:noProof/>
          <w:color w:val="000000" w:themeColor="text1"/>
          <w:sz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-3175</wp:posOffset>
            </wp:positionV>
            <wp:extent cx="2691765" cy="1909445"/>
            <wp:effectExtent l="19050" t="0" r="0" b="0"/>
            <wp:wrapNone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CF3075" w:rsidRDefault="00CF3075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CF3075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  <w:r>
        <w:rPr>
          <w:b/>
          <w:bCs/>
          <w:noProof/>
          <w:color w:val="000000" w:themeColor="text1"/>
          <w:sz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222531</wp:posOffset>
            </wp:positionH>
            <wp:positionV relativeFrom="paragraph">
              <wp:posOffset>4268</wp:posOffset>
            </wp:positionV>
            <wp:extent cx="2458336" cy="1588836"/>
            <wp:effectExtent l="19050" t="0" r="0" b="0"/>
            <wp:wrapNone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99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671" w:rsidRPr="009563F4">
        <w:rPr>
          <w:b/>
          <w:bCs/>
          <w:color w:val="000000" w:themeColor="text1"/>
          <w:sz w:val="20"/>
        </w:rPr>
        <w:t>2.</w:t>
      </w:r>
      <w:r w:rsidR="00BD7671" w:rsidRPr="009563F4">
        <w:rPr>
          <w:b/>
          <w:bCs/>
          <w:color w:val="000000" w:themeColor="text1"/>
          <w:sz w:val="20"/>
        </w:rPr>
        <w:tab/>
      </w: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CF3075" w:rsidRDefault="00CF3075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CF3075" w:rsidRDefault="00CF3075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CF3075" w:rsidRPr="009563F4" w:rsidRDefault="00CF3075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426"/>
        </w:tabs>
        <w:ind w:left="420" w:hanging="420"/>
        <w:rPr>
          <w:color w:val="000000" w:themeColor="text1"/>
          <w:position w:val="-12"/>
          <w:sz w:val="20"/>
        </w:rPr>
      </w:pPr>
      <w:r>
        <w:rPr>
          <w:b/>
          <w:bCs/>
          <w:noProof/>
          <w:color w:val="000000" w:themeColor="text1"/>
          <w:sz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-5080</wp:posOffset>
            </wp:positionV>
            <wp:extent cx="2415540" cy="1762760"/>
            <wp:effectExtent l="19050" t="0" r="3810" b="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63F4">
        <w:rPr>
          <w:b/>
          <w:bCs/>
          <w:color w:val="000000" w:themeColor="text1"/>
          <w:sz w:val="20"/>
        </w:rPr>
        <w:t xml:space="preserve">3.    </w:t>
      </w:r>
    </w:p>
    <w:p w:rsidR="00BD7671" w:rsidRPr="009563F4" w:rsidRDefault="00BD7671" w:rsidP="00BD7671">
      <w:pPr>
        <w:rPr>
          <w:b/>
          <w:bCs/>
          <w:color w:val="000000" w:themeColor="text1"/>
          <w:sz w:val="20"/>
        </w:rPr>
      </w:pP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  <w:r>
        <w:rPr>
          <w:b/>
          <w:bCs/>
          <w:noProof/>
          <w:color w:val="000000" w:themeColor="text1"/>
          <w:sz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328855</wp:posOffset>
            </wp:positionH>
            <wp:positionV relativeFrom="paragraph">
              <wp:posOffset>39075</wp:posOffset>
            </wp:positionV>
            <wp:extent cx="2352011" cy="1911663"/>
            <wp:effectExtent l="19050" t="0" r="0" b="0"/>
            <wp:wrapNone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08" cy="19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671" w:rsidRPr="009563F4" w:rsidRDefault="00BD7671" w:rsidP="00BD7671">
      <w:pPr>
        <w:tabs>
          <w:tab w:val="left" w:pos="283"/>
        </w:tabs>
        <w:ind w:left="283" w:hanging="283"/>
        <w:rPr>
          <w:sz w:val="20"/>
        </w:rPr>
      </w:pPr>
      <w:r w:rsidRPr="009563F4">
        <w:rPr>
          <w:b/>
          <w:bCs/>
          <w:color w:val="000000" w:themeColor="text1"/>
          <w:sz w:val="22"/>
          <w:szCs w:val="22"/>
        </w:rPr>
        <w:t xml:space="preserve">4.     </w:t>
      </w:r>
    </w:p>
    <w:p w:rsidR="00BD7671" w:rsidRPr="009563F4" w:rsidRDefault="00BD7671" w:rsidP="00BD7671">
      <w:pPr>
        <w:pStyle w:val="Default"/>
        <w:rPr>
          <w:b/>
          <w:bCs/>
          <w:color w:val="000000" w:themeColor="text1"/>
          <w:sz w:val="22"/>
          <w:szCs w:val="22"/>
        </w:rPr>
      </w:pPr>
      <w:r w:rsidRPr="009563F4">
        <w:rPr>
          <w:b/>
          <w:bCs/>
          <w:color w:val="000000" w:themeColor="text1"/>
          <w:sz w:val="22"/>
          <w:szCs w:val="22"/>
        </w:rPr>
        <w:tab/>
      </w:r>
      <w:r w:rsidRPr="009563F4">
        <w:rPr>
          <w:b/>
          <w:bCs/>
          <w:color w:val="000000" w:themeColor="text1"/>
          <w:sz w:val="22"/>
          <w:szCs w:val="22"/>
        </w:rPr>
        <w:tab/>
      </w:r>
      <w:r w:rsidRPr="009563F4">
        <w:rPr>
          <w:b/>
          <w:bCs/>
          <w:color w:val="000000" w:themeColor="text1"/>
          <w:sz w:val="22"/>
          <w:szCs w:val="22"/>
        </w:rPr>
        <w:tab/>
      </w:r>
      <w:r w:rsidRPr="009563F4">
        <w:rPr>
          <w:b/>
          <w:bCs/>
          <w:color w:val="000000" w:themeColor="text1"/>
          <w:sz w:val="22"/>
          <w:szCs w:val="22"/>
        </w:rPr>
        <w:tab/>
      </w:r>
      <w:r w:rsidRPr="009563F4">
        <w:rPr>
          <w:b/>
          <w:bCs/>
          <w:color w:val="000000" w:themeColor="text1"/>
          <w:sz w:val="22"/>
          <w:szCs w:val="22"/>
        </w:rPr>
        <w:tab/>
      </w:r>
      <w:r w:rsidRPr="009563F4">
        <w:rPr>
          <w:b/>
          <w:bCs/>
          <w:color w:val="000000" w:themeColor="text1"/>
          <w:sz w:val="22"/>
          <w:szCs w:val="22"/>
        </w:rPr>
        <w:tab/>
      </w: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Default="00BD7671" w:rsidP="00BD7671">
      <w:pPr>
        <w:tabs>
          <w:tab w:val="left" w:pos="283"/>
          <w:tab w:val="left" w:pos="402"/>
        </w:tabs>
        <w:ind w:left="283" w:hanging="283"/>
        <w:rPr>
          <w:color w:val="000000" w:themeColor="text1"/>
          <w:position w:val="-10"/>
          <w:sz w:val="20"/>
        </w:rPr>
      </w:pPr>
      <w:r>
        <w:rPr>
          <w:b/>
          <w:bCs/>
          <w:noProof/>
          <w:color w:val="000000" w:themeColor="text1"/>
          <w:sz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233163</wp:posOffset>
            </wp:positionH>
            <wp:positionV relativeFrom="paragraph">
              <wp:posOffset>5272</wp:posOffset>
            </wp:positionV>
            <wp:extent cx="2330745" cy="1923048"/>
            <wp:effectExtent l="19050" t="0" r="0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8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63F4">
        <w:rPr>
          <w:b/>
          <w:bCs/>
          <w:color w:val="000000" w:themeColor="text1"/>
          <w:sz w:val="20"/>
        </w:rPr>
        <w:t>5.</w:t>
      </w:r>
    </w:p>
    <w:p w:rsidR="00BD7671" w:rsidRDefault="00BD7671" w:rsidP="00BD7671">
      <w:pPr>
        <w:tabs>
          <w:tab w:val="left" w:pos="283"/>
          <w:tab w:val="left" w:pos="402"/>
        </w:tabs>
        <w:ind w:left="283" w:hanging="283"/>
        <w:rPr>
          <w:color w:val="000000" w:themeColor="text1"/>
          <w:position w:val="-10"/>
          <w:sz w:val="20"/>
        </w:rPr>
      </w:pPr>
    </w:p>
    <w:p w:rsidR="00BD7671" w:rsidRDefault="00BD7671" w:rsidP="00BD7671">
      <w:pPr>
        <w:tabs>
          <w:tab w:val="left" w:pos="283"/>
          <w:tab w:val="left" w:pos="402"/>
        </w:tabs>
        <w:ind w:left="283" w:hanging="283"/>
        <w:rPr>
          <w:position w:val="-18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426"/>
        </w:tabs>
        <w:rPr>
          <w:b/>
          <w:bCs/>
          <w:color w:val="000000" w:themeColor="text1"/>
          <w:sz w:val="20"/>
        </w:rPr>
      </w:pPr>
      <w:r>
        <w:rPr>
          <w:b/>
          <w:bCs/>
          <w:noProof/>
          <w:color w:val="000000" w:themeColor="text1"/>
          <w:sz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222531</wp:posOffset>
            </wp:positionH>
            <wp:positionV relativeFrom="paragraph">
              <wp:posOffset>1462</wp:posOffset>
            </wp:positionV>
            <wp:extent cx="2754283" cy="2052084"/>
            <wp:effectExtent l="19050" t="0" r="7967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88" cy="205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63F4">
        <w:rPr>
          <w:b/>
          <w:bCs/>
          <w:color w:val="000000" w:themeColor="text1"/>
          <w:sz w:val="20"/>
        </w:rPr>
        <w:t>6.</w:t>
      </w:r>
      <w:r w:rsidRPr="009563F4">
        <w:rPr>
          <w:b/>
          <w:bCs/>
          <w:color w:val="000000" w:themeColor="text1"/>
          <w:sz w:val="20"/>
        </w:rPr>
        <w:tab/>
      </w: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Default="00BD7671" w:rsidP="00BD7671">
      <w:pPr>
        <w:tabs>
          <w:tab w:val="left" w:pos="426"/>
        </w:tabs>
        <w:rPr>
          <w:position w:val="-12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  <w:r>
        <w:rPr>
          <w:b/>
          <w:bCs/>
          <w:noProof/>
          <w:color w:val="000000" w:themeColor="text1"/>
          <w:sz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222531</wp:posOffset>
            </wp:positionH>
            <wp:positionV relativeFrom="paragraph">
              <wp:posOffset>4991</wp:posOffset>
            </wp:positionV>
            <wp:extent cx="3245145" cy="877795"/>
            <wp:effectExtent l="19050" t="0" r="0" b="0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746" cy="87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63F4">
        <w:rPr>
          <w:b/>
          <w:bCs/>
          <w:color w:val="000000" w:themeColor="text1"/>
          <w:sz w:val="20"/>
        </w:rPr>
        <w:t>7.</w:t>
      </w:r>
      <w:r w:rsidRPr="009563F4">
        <w:rPr>
          <w:b/>
          <w:bCs/>
          <w:color w:val="000000" w:themeColor="text1"/>
          <w:sz w:val="20"/>
        </w:rPr>
        <w:tab/>
      </w: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rPr>
          <w:b/>
          <w:bCs/>
          <w:color w:val="000000" w:themeColor="text1"/>
          <w:sz w:val="20"/>
        </w:rPr>
      </w:pPr>
    </w:p>
    <w:p w:rsidR="00BD7671" w:rsidRPr="00DC12AB" w:rsidRDefault="00BD7671" w:rsidP="00BD7671">
      <w:pPr>
        <w:rPr>
          <w:bCs/>
        </w:rPr>
      </w:pPr>
      <w:r>
        <w:rPr>
          <w:b/>
          <w:bCs/>
          <w:noProof/>
          <w:color w:val="000000" w:themeColor="text1"/>
          <w:sz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-2540</wp:posOffset>
            </wp:positionV>
            <wp:extent cx="3032125" cy="857885"/>
            <wp:effectExtent l="19050" t="0" r="0" b="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63F4">
        <w:rPr>
          <w:b/>
          <w:bCs/>
          <w:color w:val="000000" w:themeColor="text1"/>
          <w:sz w:val="20"/>
        </w:rPr>
        <w:t xml:space="preserve">8.  </w:t>
      </w:r>
    </w:p>
    <w:p w:rsidR="00BD7671" w:rsidRPr="009563F4" w:rsidRDefault="00BD7671" w:rsidP="00BD7671">
      <w:pPr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rPr>
          <w:b/>
          <w:bCs/>
          <w:color w:val="000000" w:themeColor="text1"/>
          <w:sz w:val="20"/>
        </w:rPr>
      </w:pP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</w:p>
    <w:p w:rsidR="00BD7671" w:rsidRPr="009563F4" w:rsidRDefault="00BD7671" w:rsidP="00BD7671">
      <w:pPr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rPr>
          <w:b/>
          <w:bCs/>
          <w:color w:val="000000" w:themeColor="text1"/>
          <w:sz w:val="20"/>
        </w:rPr>
      </w:pPr>
    </w:p>
    <w:p w:rsidR="00BD7671" w:rsidRPr="008C3E83" w:rsidRDefault="00000000" w:rsidP="00BD7671">
      <w:pPr>
        <w:rPr>
          <w:b/>
          <w:bCs/>
          <w:color w:val="FFFFFF" w:themeColor="background1"/>
          <w:sz w:val="20"/>
        </w:rPr>
      </w:pPr>
      <w:hyperlink r:id="rId21" w:history="1">
        <w:r w:rsidR="008C3E83" w:rsidRPr="008C3E83">
          <w:rPr>
            <w:rStyle w:val="Kpr"/>
            <w:b/>
            <w:bCs/>
            <w:color w:val="FFFFFF" w:themeColor="background1"/>
            <w:sz w:val="20"/>
          </w:rPr>
          <w:t>https://www.</w:t>
        </w:r>
        <w:r w:rsidR="00043F9D">
          <w:rPr>
            <w:rStyle w:val="Kpr"/>
            <w:b/>
            <w:bCs/>
            <w:color w:val="FFFFFF" w:themeColor="background1"/>
            <w:sz w:val="20"/>
          </w:rPr>
          <w:t>HangiSoru</w:t>
        </w:r>
        <w:r w:rsidR="008C3E83" w:rsidRPr="008C3E83">
          <w:rPr>
            <w:rStyle w:val="Kpr"/>
            <w:b/>
            <w:bCs/>
            <w:color w:val="FFFFFF" w:themeColor="background1"/>
            <w:sz w:val="20"/>
          </w:rPr>
          <w:t>.com</w:t>
        </w:r>
      </w:hyperlink>
    </w:p>
    <w:p w:rsidR="00BD7671" w:rsidRPr="009563F4" w:rsidRDefault="00BD7671" w:rsidP="00BD7671">
      <w:pPr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  <w:r>
        <w:rPr>
          <w:b/>
          <w:bCs/>
          <w:noProof/>
          <w:color w:val="000000" w:themeColor="text1"/>
          <w:sz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63042</wp:posOffset>
            </wp:positionH>
            <wp:positionV relativeFrom="paragraph">
              <wp:posOffset>1344</wp:posOffset>
            </wp:positionV>
            <wp:extent cx="3234513" cy="762837"/>
            <wp:effectExtent l="19050" t="0" r="3987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91" cy="7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63F4">
        <w:rPr>
          <w:b/>
          <w:bCs/>
          <w:color w:val="000000" w:themeColor="text1"/>
          <w:sz w:val="20"/>
        </w:rPr>
        <w:t>9.</w:t>
      </w:r>
      <w:r w:rsidRPr="009563F4">
        <w:rPr>
          <w:b/>
          <w:bCs/>
          <w:color w:val="000000" w:themeColor="text1"/>
          <w:sz w:val="20"/>
        </w:rPr>
        <w:tab/>
      </w: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  <w:r w:rsidRPr="009563F4">
        <w:rPr>
          <w:b/>
          <w:bCs/>
          <w:color w:val="000000" w:themeColor="text1"/>
          <w:sz w:val="20"/>
        </w:rPr>
        <w:tab/>
      </w: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  <w:r w:rsidRPr="009563F4">
        <w:rPr>
          <w:b/>
          <w:bCs/>
          <w:color w:val="000000" w:themeColor="text1"/>
          <w:sz w:val="20"/>
        </w:rPr>
        <w:tab/>
      </w: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  <w:r>
        <w:rPr>
          <w:b/>
          <w:bCs/>
          <w:noProof/>
          <w:color w:val="000000" w:themeColor="text1"/>
          <w:sz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31750</wp:posOffset>
            </wp:positionV>
            <wp:extent cx="3128010" cy="1073785"/>
            <wp:effectExtent l="19050" t="0" r="0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  <w:sz w:val="20"/>
        </w:rPr>
      </w:pPr>
      <w:r w:rsidRPr="009563F4">
        <w:rPr>
          <w:b/>
          <w:bCs/>
          <w:color w:val="000000" w:themeColor="text1"/>
          <w:sz w:val="20"/>
        </w:rPr>
        <w:t>10.</w:t>
      </w:r>
      <w:r w:rsidRPr="009563F4">
        <w:rPr>
          <w:b/>
          <w:bCs/>
          <w:color w:val="000000" w:themeColor="text1"/>
          <w:sz w:val="20"/>
        </w:rPr>
        <w:tab/>
      </w: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</w:rPr>
      </w:pPr>
    </w:p>
    <w:p w:rsidR="00BD7671" w:rsidRDefault="00BD7671" w:rsidP="00BD7671">
      <w:pPr>
        <w:tabs>
          <w:tab w:val="left" w:pos="318"/>
        </w:tabs>
        <w:rPr>
          <w:b/>
          <w:bCs/>
          <w:color w:val="000000" w:themeColor="text1"/>
        </w:rPr>
      </w:pPr>
    </w:p>
    <w:p w:rsidR="00BD7671" w:rsidRDefault="00BD7671" w:rsidP="00BD7671">
      <w:pPr>
        <w:tabs>
          <w:tab w:val="left" w:pos="318"/>
        </w:tabs>
        <w:rPr>
          <w:b/>
          <w:bCs/>
          <w:color w:val="000000" w:themeColor="text1"/>
        </w:rPr>
      </w:pPr>
    </w:p>
    <w:p w:rsidR="00BD7671" w:rsidRDefault="00BD7671" w:rsidP="00BD7671">
      <w:pPr>
        <w:tabs>
          <w:tab w:val="left" w:pos="318"/>
        </w:tabs>
        <w:rPr>
          <w:b/>
          <w:bCs/>
          <w:color w:val="000000" w:themeColor="text1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</w:rPr>
      </w:pPr>
    </w:p>
    <w:p w:rsidR="00BD7671" w:rsidRPr="009563F4" w:rsidRDefault="00BD7671" w:rsidP="00BD7671">
      <w:pPr>
        <w:tabs>
          <w:tab w:val="left" w:pos="318"/>
        </w:tabs>
        <w:rPr>
          <w:b/>
          <w:bCs/>
          <w:color w:val="000000" w:themeColor="text1"/>
        </w:rPr>
      </w:pPr>
    </w:p>
    <w:p w:rsidR="00BD7671" w:rsidRPr="00247084" w:rsidRDefault="00BD7671" w:rsidP="00BD7671">
      <w:pPr>
        <w:tabs>
          <w:tab w:val="left" w:pos="318"/>
        </w:tabs>
        <w:rPr>
          <w:bCs/>
          <w:color w:val="000000" w:themeColor="text1"/>
        </w:rPr>
      </w:pPr>
    </w:p>
    <w:p w:rsidR="00BB6574" w:rsidRDefault="00BD7671" w:rsidP="00CF3075">
      <w:pPr>
        <w:tabs>
          <w:tab w:val="left" w:pos="318"/>
        </w:tabs>
        <w:jc w:val="left"/>
      </w:pPr>
      <w:r w:rsidRPr="00247084">
        <w:rPr>
          <w:rFonts w:ascii="From Where You Are" w:hAnsi="From Where You Are"/>
          <w:bCs/>
          <w:color w:val="000000" w:themeColor="text1"/>
        </w:rPr>
        <w:t>NOT: Her soru 10 puan, süre 40 dakikadır.</w:t>
      </w:r>
      <w:r>
        <w:rPr>
          <w:b/>
          <w:bCs/>
          <w:color w:val="000000" w:themeColor="text1"/>
        </w:rPr>
        <w:tab/>
      </w:r>
      <w:r w:rsidRPr="00247084">
        <w:rPr>
          <w:rFonts w:ascii="Courier New" w:hAnsi="Courier New" w:cs="Courier New"/>
          <w:b/>
          <w:bCs/>
          <w:color w:val="000000" w:themeColor="text1"/>
          <w:sz w:val="24"/>
          <w:szCs w:val="24"/>
        </w:rPr>
        <w:t xml:space="preserve"> ’’Ç</w:t>
      </w:r>
    </w:p>
    <w:sectPr w:rsidR="00BB6574" w:rsidSect="009563F4">
      <w:type w:val="continuous"/>
      <w:pgSz w:w="11907" w:h="16840" w:code="9"/>
      <w:pgMar w:top="567" w:right="851" w:bottom="510" w:left="567" w:header="709" w:footer="709" w:gutter="0"/>
      <w:cols w:sep="1" w:space="567" w:equalWidth="0">
        <w:col w:w="10489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A1101" w:rsidRDefault="007A1101" w:rsidP="00043F9D">
      <w:r>
        <w:separator/>
      </w:r>
    </w:p>
  </w:endnote>
  <w:endnote w:type="continuationSeparator" w:id="0">
    <w:p w:rsidR="007A1101" w:rsidRDefault="007A1101" w:rsidP="00043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From Where You Are">
    <w:altName w:val="Sitka Small"/>
    <w:charset w:val="00"/>
    <w:family w:val="auto"/>
    <w:pitch w:val="variable"/>
    <w:sig w:usb0="00000001" w:usb1="10000042" w:usb2="00000000" w:usb3="00000000" w:csb0="00000003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3F9D" w:rsidRDefault="00043F9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3F9D" w:rsidRDefault="00043F9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3F9D" w:rsidRDefault="00043F9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A1101" w:rsidRDefault="007A1101" w:rsidP="00043F9D">
      <w:r>
        <w:separator/>
      </w:r>
    </w:p>
  </w:footnote>
  <w:footnote w:type="continuationSeparator" w:id="0">
    <w:p w:rsidR="007A1101" w:rsidRDefault="007A1101" w:rsidP="00043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3F9D" w:rsidRDefault="00043F9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3F9D" w:rsidRDefault="00043F9D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3F9D" w:rsidRDefault="00043F9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934E5"/>
    <w:multiLevelType w:val="hybridMultilevel"/>
    <w:tmpl w:val="D1EABDAC"/>
    <w:lvl w:ilvl="0" w:tplc="E2F8D2E8">
      <w:start w:val="1"/>
      <w:numFmt w:val="decimal"/>
      <w:lvlText w:val="%1."/>
      <w:lvlJc w:val="left"/>
      <w:pPr>
        <w:ind w:left="765" w:hanging="405"/>
      </w:pPr>
      <w:rPr>
        <w:rFonts w:hint="default"/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6313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7671"/>
    <w:rsid w:val="00043F9D"/>
    <w:rsid w:val="000D2731"/>
    <w:rsid w:val="00595FAC"/>
    <w:rsid w:val="007A1101"/>
    <w:rsid w:val="008A66BB"/>
    <w:rsid w:val="008C3E83"/>
    <w:rsid w:val="00A81D46"/>
    <w:rsid w:val="00AA3487"/>
    <w:rsid w:val="00BB6574"/>
    <w:rsid w:val="00BD7671"/>
    <w:rsid w:val="00C73DB6"/>
    <w:rsid w:val="00CF30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D6A82F"/>
  <w15:docId w15:val="{C0103720-6A1D-43D6-927C-3430AC764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671"/>
    <w:pPr>
      <w:spacing w:after="0" w:line="240" w:lineRule="auto"/>
      <w:jc w:val="both"/>
    </w:pPr>
    <w:rPr>
      <w:rFonts w:ascii="Arial" w:eastAsia="Times New Roman" w:hAnsi="Arial" w:cs="Times New Roman"/>
      <w:sz w:val="18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BD767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BD7671"/>
    <w:pPr>
      <w:ind w:left="720"/>
      <w:contextualSpacing/>
    </w:pPr>
  </w:style>
  <w:style w:type="paragraph" w:styleId="GvdeMetniGirintisi">
    <w:name w:val="Body Text Indent"/>
    <w:basedOn w:val="Normal"/>
    <w:link w:val="GvdeMetniGirintisiChar"/>
    <w:semiHidden/>
    <w:rsid w:val="00BD7671"/>
    <w:pPr>
      <w:tabs>
        <w:tab w:val="left" w:pos="516"/>
      </w:tabs>
      <w:ind w:left="420" w:hanging="420"/>
    </w:pPr>
  </w:style>
  <w:style w:type="character" w:customStyle="1" w:styleId="GvdeMetniGirintisiChar">
    <w:name w:val="Gövde Metni Girintisi Char"/>
    <w:basedOn w:val="VarsaylanParagrafYazTipi"/>
    <w:link w:val="GvdeMetniGirintisi"/>
    <w:semiHidden/>
    <w:rsid w:val="00BD7671"/>
    <w:rPr>
      <w:rFonts w:ascii="Arial" w:eastAsia="Times New Roman" w:hAnsi="Arial" w:cs="Times New Roman"/>
      <w:sz w:val="18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D767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7671"/>
    <w:rPr>
      <w:rFonts w:ascii="Tahoma" w:eastAsia="Times New Roman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unhideWhenUsed/>
    <w:rsid w:val="008C3E83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043F9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043F9D"/>
    <w:rPr>
      <w:rFonts w:ascii="Arial" w:eastAsia="Times New Roman" w:hAnsi="Arial" w:cs="Times New Roman"/>
      <w:sz w:val="18"/>
      <w:szCs w:val="20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043F9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043F9D"/>
    <w:rPr>
      <w:rFonts w:ascii="Arial" w:eastAsia="Times New Roman" w:hAnsi="Arial" w:cs="Times New Roman"/>
      <w:sz w:val="18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emf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hyperlink" Target="https://www.HangiSoru.com/" TargetMode="Externa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10.emf"/><Relationship Id="rId10" Type="http://schemas.openxmlformats.org/officeDocument/2006/relationships/footer" Target="footer2.xm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cp:keywords>https:/www.HangiSoru.com</cp:keywords>
  <dc:description>https://www.HangiSoru.com</dc:description>
  <cp:lastModifiedBy>mehmet tamer</cp:lastModifiedBy>
  <cp:revision>3</cp:revision>
  <dcterms:created xsi:type="dcterms:W3CDTF">2019-04-18T14:28:00Z</dcterms:created>
  <dcterms:modified xsi:type="dcterms:W3CDTF">2022-11-18T08:01:00Z</dcterms:modified>
</cp:coreProperties>
</file>