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90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057"/>
        <w:gridCol w:w="10"/>
        <w:gridCol w:w="1070"/>
        <w:gridCol w:w="1444"/>
      </w:tblGrid>
      <w:tr w:rsidR="00DE4E99" w:rsidRPr="00D431A6" w:rsidTr="00D431A6">
        <w:trPr>
          <w:trHeight w:val="709"/>
        </w:trPr>
        <w:tc>
          <w:tcPr>
            <w:tcW w:w="3227" w:type="dxa"/>
          </w:tcPr>
          <w:p w:rsidR="00DE4E99" w:rsidRPr="00D431A6" w:rsidRDefault="00DE4E99" w:rsidP="00930809">
            <w:pPr>
              <w:pStyle w:val="Balk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431A6">
              <w:rPr>
                <w:rFonts w:ascii="Times New Roman" w:hAnsi="Times New Roman"/>
                <w:i w:val="0"/>
                <w:sz w:val="24"/>
                <w:szCs w:val="24"/>
              </w:rPr>
              <w:t>ÖĞRENCİNİN</w:t>
            </w:r>
          </w:p>
          <w:p w:rsidR="00DE4E99" w:rsidRPr="00D431A6" w:rsidRDefault="00DE4E99" w:rsidP="00930809">
            <w:pPr>
              <w:tabs>
                <w:tab w:val="right" w:pos="972"/>
              </w:tabs>
              <w:ind w:left="-468" w:firstLine="360"/>
              <w:rPr>
                <w:b/>
              </w:rPr>
            </w:pPr>
            <w:r w:rsidRPr="00D431A6">
              <w:rPr>
                <w:b/>
              </w:rPr>
              <w:t>ADI          :</w:t>
            </w:r>
          </w:p>
          <w:p w:rsidR="00DE4E99" w:rsidRPr="00D431A6" w:rsidRDefault="00DE4E99" w:rsidP="00930809">
            <w:pPr>
              <w:tabs>
                <w:tab w:val="right" w:pos="972"/>
              </w:tabs>
              <w:ind w:left="-468" w:firstLine="360"/>
              <w:rPr>
                <w:b/>
              </w:rPr>
            </w:pPr>
            <w:r w:rsidRPr="00D431A6">
              <w:rPr>
                <w:b/>
              </w:rPr>
              <w:t>SOYADI  :</w:t>
            </w:r>
          </w:p>
          <w:p w:rsidR="00DE4E99" w:rsidRPr="00D431A6" w:rsidRDefault="00DE4E99" w:rsidP="00930809">
            <w:pPr>
              <w:tabs>
                <w:tab w:val="right" w:pos="972"/>
              </w:tabs>
              <w:ind w:left="-468" w:firstLine="360"/>
              <w:rPr>
                <w:b/>
              </w:rPr>
            </w:pPr>
            <w:r w:rsidRPr="00D431A6">
              <w:rPr>
                <w:b/>
              </w:rPr>
              <w:t xml:space="preserve">SINIFI     :                              </w:t>
            </w:r>
          </w:p>
          <w:p w:rsidR="00DE4E99" w:rsidRPr="00D431A6" w:rsidRDefault="00DE4E99" w:rsidP="00930809">
            <w:pPr>
              <w:tabs>
                <w:tab w:val="right" w:pos="972"/>
              </w:tabs>
              <w:ind w:left="-468" w:firstLine="360"/>
            </w:pPr>
            <w:r w:rsidRPr="00D431A6">
              <w:rPr>
                <w:b/>
              </w:rPr>
              <w:t xml:space="preserve">NO           </w:t>
            </w:r>
            <w:r w:rsidRPr="00D431A6">
              <w:t>:</w:t>
            </w:r>
          </w:p>
        </w:tc>
        <w:tc>
          <w:tcPr>
            <w:tcW w:w="5067" w:type="dxa"/>
            <w:gridSpan w:val="2"/>
          </w:tcPr>
          <w:p w:rsidR="00DE4E99" w:rsidRPr="00D431A6" w:rsidRDefault="00DE4E99" w:rsidP="00930809">
            <w:r w:rsidRPr="00D431A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-463550</wp:posOffset>
                  </wp:positionV>
                  <wp:extent cx="1162050" cy="800100"/>
                  <wp:effectExtent l="0" t="0" r="0" b="0"/>
                  <wp:wrapNone/>
                  <wp:docPr id="2" name="Resim 2" descr="M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4E99" w:rsidRPr="00D431A6" w:rsidRDefault="00DE4E99" w:rsidP="00930809">
            <w:pPr>
              <w:rPr>
                <w:b/>
              </w:rPr>
            </w:pPr>
          </w:p>
          <w:p w:rsidR="00DE4E99" w:rsidRPr="00D431A6" w:rsidRDefault="00DE4E99" w:rsidP="00930809">
            <w:pPr>
              <w:rPr>
                <w:b/>
              </w:rPr>
            </w:pPr>
          </w:p>
          <w:p w:rsidR="00DE4E99" w:rsidRPr="00D431A6" w:rsidRDefault="00994707" w:rsidP="00930809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1070" w:type="dxa"/>
            <w:vAlign w:val="center"/>
          </w:tcPr>
          <w:p w:rsidR="00DE4E99" w:rsidRPr="00D431A6" w:rsidRDefault="00DE4E99" w:rsidP="00EE05D1">
            <w:pPr>
              <w:rPr>
                <w:b/>
              </w:rPr>
            </w:pPr>
            <w:r w:rsidRPr="00D431A6">
              <w:rPr>
                <w:b/>
              </w:rPr>
              <w:t>10.</w:t>
            </w:r>
            <w:r w:rsidR="00EE05D1" w:rsidRPr="00D431A6">
              <w:rPr>
                <w:b/>
              </w:rPr>
              <w:t>Sınıf</w:t>
            </w:r>
          </w:p>
        </w:tc>
        <w:tc>
          <w:tcPr>
            <w:tcW w:w="1444" w:type="dxa"/>
            <w:vAlign w:val="center"/>
          </w:tcPr>
          <w:p w:rsidR="00DE4E99" w:rsidRPr="00D431A6" w:rsidRDefault="00DE4E99" w:rsidP="00930809">
            <w:pPr>
              <w:rPr>
                <w:b/>
              </w:rPr>
            </w:pPr>
          </w:p>
        </w:tc>
      </w:tr>
      <w:tr w:rsidR="00DE4E99" w:rsidRPr="00D431A6" w:rsidTr="00DE4E99">
        <w:trPr>
          <w:trHeight w:val="499"/>
        </w:trPr>
        <w:tc>
          <w:tcPr>
            <w:tcW w:w="8284" w:type="dxa"/>
            <w:gridSpan w:val="2"/>
            <w:vAlign w:val="center"/>
          </w:tcPr>
          <w:p w:rsidR="00DE4E99" w:rsidRPr="006A6C28" w:rsidRDefault="00DE4E99" w:rsidP="00930809">
            <w:pPr>
              <w:pStyle w:val="Balk3"/>
              <w:rPr>
                <w:i w:val="0"/>
              </w:rPr>
            </w:pPr>
            <w:r w:rsidRPr="006A6C28">
              <w:rPr>
                <w:i w:val="0"/>
              </w:rPr>
              <w:t>TARİH DERSİ 2. DÖNEM I. YAZILI</w:t>
            </w:r>
          </w:p>
          <w:p w:rsidR="00DE4E99" w:rsidRPr="00D431A6" w:rsidRDefault="00DE4E99" w:rsidP="00930809">
            <w:pPr>
              <w:pStyle w:val="Balk3"/>
              <w:rPr>
                <w:i w:val="0"/>
              </w:rPr>
            </w:pPr>
            <w:r w:rsidRPr="006A6C28">
              <w:rPr>
                <w:i w:val="0"/>
              </w:rPr>
              <w:t>( ORTAK SINAVI)</w:t>
            </w:r>
          </w:p>
        </w:tc>
        <w:tc>
          <w:tcPr>
            <w:tcW w:w="1080" w:type="dxa"/>
            <w:gridSpan w:val="2"/>
            <w:vAlign w:val="center"/>
          </w:tcPr>
          <w:p w:rsidR="00DE4E99" w:rsidRPr="00D431A6" w:rsidRDefault="00DE4E99" w:rsidP="00930809">
            <w:pPr>
              <w:pStyle w:val="Balk3"/>
              <w:rPr>
                <w:i w:val="0"/>
              </w:rPr>
            </w:pPr>
            <w:r w:rsidRPr="00D431A6">
              <w:rPr>
                <w:i w:val="0"/>
              </w:rPr>
              <w:t>PUAN:</w:t>
            </w:r>
          </w:p>
        </w:tc>
        <w:tc>
          <w:tcPr>
            <w:tcW w:w="1444" w:type="dxa"/>
            <w:vAlign w:val="center"/>
          </w:tcPr>
          <w:p w:rsidR="00DE4E99" w:rsidRPr="00D431A6" w:rsidRDefault="00DE4E99" w:rsidP="00930809">
            <w:pPr>
              <w:pStyle w:val="Balk3"/>
              <w:rPr>
                <w:i w:val="0"/>
              </w:rPr>
            </w:pPr>
          </w:p>
        </w:tc>
      </w:tr>
    </w:tbl>
    <w:p w:rsidR="00EE05D1" w:rsidRPr="00D431A6" w:rsidRDefault="00EE05D1" w:rsidP="00DE4E99">
      <w:pPr>
        <w:outlineLvl w:val="0"/>
        <w:rPr>
          <w:b/>
        </w:rPr>
      </w:pPr>
    </w:p>
    <w:p w:rsidR="00EE05D1" w:rsidRPr="00D431A6" w:rsidRDefault="00EE05D1" w:rsidP="00DE4E99">
      <w:pPr>
        <w:outlineLvl w:val="0"/>
        <w:rPr>
          <w:b/>
        </w:rPr>
      </w:pPr>
    </w:p>
    <w:p w:rsidR="00DE4E99" w:rsidRPr="00D431A6" w:rsidRDefault="00DE4E99" w:rsidP="00DE4E99">
      <w:pPr>
        <w:outlineLvl w:val="0"/>
        <w:rPr>
          <w:b/>
        </w:rPr>
      </w:pPr>
      <w:r w:rsidRPr="00D431A6">
        <w:rPr>
          <w:b/>
        </w:rPr>
        <w:t>A. A</w:t>
      </w:r>
      <w:r w:rsidRPr="00D431A6">
        <w:rPr>
          <w:rFonts w:eastAsia="Calibri"/>
          <w:b/>
        </w:rPr>
        <w:t>ş</w:t>
      </w:r>
      <w:r w:rsidRPr="00D431A6">
        <w:rPr>
          <w:b/>
        </w:rPr>
        <w:t>a</w:t>
      </w:r>
      <w:r w:rsidRPr="00D431A6">
        <w:rPr>
          <w:rFonts w:eastAsia="Calibri"/>
          <w:b/>
        </w:rPr>
        <w:t>ğ</w:t>
      </w:r>
      <w:r w:rsidRPr="00D431A6">
        <w:rPr>
          <w:b/>
        </w:rPr>
        <w:t>ıdaki tablodaki bilgilerin do</w:t>
      </w:r>
      <w:r w:rsidRPr="00D431A6">
        <w:rPr>
          <w:rFonts w:eastAsia="Calibri"/>
          <w:b/>
        </w:rPr>
        <w:t>ğ</w:t>
      </w:r>
      <w:r w:rsidRPr="00D431A6">
        <w:rPr>
          <w:b/>
        </w:rPr>
        <w:t>ru olanlarına “D” , yanlı</w:t>
      </w:r>
      <w:r w:rsidRPr="00D431A6">
        <w:rPr>
          <w:rFonts w:eastAsia="Calibri"/>
          <w:b/>
        </w:rPr>
        <w:t>ş</w:t>
      </w:r>
      <w:r w:rsidR="00AA3D02">
        <w:rPr>
          <w:b/>
        </w:rPr>
        <w:t xml:space="preserve"> olanlarına “Y”</w:t>
      </w:r>
      <w:r w:rsidRPr="00D431A6">
        <w:rPr>
          <w:b/>
        </w:rPr>
        <w:t>yazınız.(5x4=20)</w:t>
      </w:r>
    </w:p>
    <w:tbl>
      <w:tblPr>
        <w:tblStyle w:val="TabloKlavuzu"/>
        <w:tblW w:w="10846" w:type="dxa"/>
        <w:tblInd w:w="-743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DE4E99" w:rsidRPr="00D431A6" w:rsidTr="00DE4E99">
        <w:trPr>
          <w:trHeight w:val="288"/>
        </w:trPr>
        <w:tc>
          <w:tcPr>
            <w:tcW w:w="567" w:type="dxa"/>
          </w:tcPr>
          <w:p w:rsidR="00DE4E99" w:rsidRPr="00D431A6" w:rsidRDefault="00DE4E99" w:rsidP="00930809">
            <w:pPr>
              <w:rPr>
                <w:sz w:val="24"/>
                <w:szCs w:val="24"/>
              </w:rPr>
            </w:pPr>
          </w:p>
        </w:tc>
        <w:tc>
          <w:tcPr>
            <w:tcW w:w="10279" w:type="dxa"/>
          </w:tcPr>
          <w:p w:rsidR="00DE4E99" w:rsidRPr="00D431A6" w:rsidRDefault="00DE4E99" w:rsidP="00930809">
            <w:pPr>
              <w:rPr>
                <w:sz w:val="24"/>
                <w:szCs w:val="24"/>
              </w:rPr>
            </w:pPr>
            <w:r w:rsidRPr="00D431A6">
              <w:rPr>
                <w:sz w:val="24"/>
                <w:szCs w:val="24"/>
              </w:rPr>
              <w:t>İpek Yolunun kontrolü Yavuz Sultan Selim döneminde Osmanlı Devleti’nin kontrolüne geçti</w:t>
            </w:r>
            <w:r w:rsidR="00D431A6">
              <w:rPr>
                <w:sz w:val="24"/>
                <w:szCs w:val="24"/>
              </w:rPr>
              <w:t>.</w:t>
            </w:r>
          </w:p>
        </w:tc>
      </w:tr>
      <w:tr w:rsidR="00DE4E99" w:rsidRPr="00D431A6" w:rsidTr="00DE4E99">
        <w:trPr>
          <w:trHeight w:val="288"/>
        </w:trPr>
        <w:tc>
          <w:tcPr>
            <w:tcW w:w="567" w:type="dxa"/>
          </w:tcPr>
          <w:p w:rsidR="00DE4E99" w:rsidRPr="00D431A6" w:rsidRDefault="00DE4E99" w:rsidP="00930809">
            <w:pPr>
              <w:rPr>
                <w:sz w:val="24"/>
                <w:szCs w:val="24"/>
              </w:rPr>
            </w:pPr>
          </w:p>
        </w:tc>
        <w:tc>
          <w:tcPr>
            <w:tcW w:w="10279" w:type="dxa"/>
          </w:tcPr>
          <w:p w:rsidR="00DE4E99" w:rsidRPr="00D431A6" w:rsidRDefault="00CE4A55" w:rsidP="00CE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Yaptırdığı imar ve eserlerle Ebü’l-Hayrat adıyla anılan padişah 2. Murat’tır.</w:t>
            </w:r>
          </w:p>
        </w:tc>
      </w:tr>
      <w:tr w:rsidR="00DE4E99" w:rsidRPr="00D431A6" w:rsidTr="00DE4E99">
        <w:trPr>
          <w:trHeight w:val="288"/>
        </w:trPr>
        <w:tc>
          <w:tcPr>
            <w:tcW w:w="567" w:type="dxa"/>
          </w:tcPr>
          <w:p w:rsidR="00DE4E99" w:rsidRPr="00D431A6" w:rsidRDefault="00DE4E99" w:rsidP="00930809">
            <w:pPr>
              <w:rPr>
                <w:sz w:val="24"/>
                <w:szCs w:val="24"/>
              </w:rPr>
            </w:pPr>
          </w:p>
        </w:tc>
        <w:tc>
          <w:tcPr>
            <w:tcW w:w="10279" w:type="dxa"/>
          </w:tcPr>
          <w:p w:rsidR="00DE4E99" w:rsidRPr="00D431A6" w:rsidRDefault="00DE4E99" w:rsidP="00930809">
            <w:pPr>
              <w:rPr>
                <w:sz w:val="24"/>
                <w:szCs w:val="24"/>
              </w:rPr>
            </w:pPr>
            <w:r w:rsidRPr="00D431A6">
              <w:rPr>
                <w:sz w:val="24"/>
                <w:szCs w:val="24"/>
              </w:rPr>
              <w:t>Halifelik Yavuz Sultan Selim döneminde Osmanlı Devleti’ne geçmiştir</w:t>
            </w:r>
            <w:r w:rsidR="00D431A6">
              <w:rPr>
                <w:sz w:val="24"/>
                <w:szCs w:val="24"/>
              </w:rPr>
              <w:t>.</w:t>
            </w:r>
          </w:p>
        </w:tc>
      </w:tr>
      <w:tr w:rsidR="00DE4E99" w:rsidRPr="00D431A6" w:rsidTr="00DE4E99">
        <w:trPr>
          <w:trHeight w:val="288"/>
        </w:trPr>
        <w:tc>
          <w:tcPr>
            <w:tcW w:w="567" w:type="dxa"/>
          </w:tcPr>
          <w:p w:rsidR="00DE4E99" w:rsidRPr="00D431A6" w:rsidRDefault="00DE4E99" w:rsidP="00930809">
            <w:pPr>
              <w:rPr>
                <w:sz w:val="24"/>
                <w:szCs w:val="24"/>
              </w:rPr>
            </w:pPr>
          </w:p>
        </w:tc>
        <w:tc>
          <w:tcPr>
            <w:tcW w:w="10279" w:type="dxa"/>
          </w:tcPr>
          <w:p w:rsidR="00DE4E99" w:rsidRPr="00D431A6" w:rsidRDefault="00C60EE4" w:rsidP="0093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 Osmanlı Medresesi Orhan Bey tarafından İznik’te kurulmuştur.</w:t>
            </w:r>
          </w:p>
        </w:tc>
      </w:tr>
      <w:tr w:rsidR="00DE4E99" w:rsidRPr="00D431A6" w:rsidTr="00DE4E99">
        <w:trPr>
          <w:trHeight w:val="288"/>
        </w:trPr>
        <w:tc>
          <w:tcPr>
            <w:tcW w:w="567" w:type="dxa"/>
          </w:tcPr>
          <w:p w:rsidR="00DE4E99" w:rsidRPr="00D431A6" w:rsidRDefault="00DE4E99" w:rsidP="00930809">
            <w:pPr>
              <w:rPr>
                <w:sz w:val="24"/>
                <w:szCs w:val="24"/>
              </w:rPr>
            </w:pPr>
          </w:p>
        </w:tc>
        <w:tc>
          <w:tcPr>
            <w:tcW w:w="10279" w:type="dxa"/>
          </w:tcPr>
          <w:p w:rsidR="00DE4E99" w:rsidRPr="00D431A6" w:rsidRDefault="00DE4E99" w:rsidP="00930809">
            <w:pPr>
              <w:rPr>
                <w:sz w:val="24"/>
                <w:szCs w:val="24"/>
              </w:rPr>
            </w:pPr>
            <w:r w:rsidRPr="00D431A6">
              <w:rPr>
                <w:sz w:val="24"/>
                <w:szCs w:val="24"/>
              </w:rPr>
              <w:t>Osmanlı Devleti’nde yalnızca sözlü kültür unsurları vardı</w:t>
            </w:r>
            <w:r w:rsidR="00D431A6">
              <w:rPr>
                <w:sz w:val="24"/>
                <w:szCs w:val="24"/>
              </w:rPr>
              <w:t>.</w:t>
            </w:r>
          </w:p>
        </w:tc>
      </w:tr>
    </w:tbl>
    <w:p w:rsidR="00EE05D1" w:rsidRDefault="00DE4E99" w:rsidP="00EE05D1">
      <w:pPr>
        <w:spacing w:before="100" w:beforeAutospacing="1" w:after="100" w:afterAutospacing="1" w:line="240" w:lineRule="atLeast"/>
        <w:ind w:left="-851" w:right="-851"/>
        <w:jc w:val="both"/>
        <w:outlineLvl w:val="1"/>
        <w:rPr>
          <w:b/>
        </w:rPr>
      </w:pPr>
      <w:r w:rsidRPr="00D431A6">
        <w:rPr>
          <w:b/>
          <w:bCs/>
        </w:rPr>
        <w:t>D-Aşağıdaki noktalı yerlere uygun ifadeleri yazınız.</w:t>
      </w:r>
      <w:r w:rsidR="00D431A6" w:rsidRPr="00D431A6">
        <w:rPr>
          <w:b/>
        </w:rPr>
        <w:t xml:space="preserve"> (</w:t>
      </w:r>
      <w:r w:rsidR="00D431A6">
        <w:rPr>
          <w:b/>
        </w:rPr>
        <w:t>2</w:t>
      </w:r>
      <w:r w:rsidR="00D431A6" w:rsidRPr="00D431A6">
        <w:rPr>
          <w:b/>
        </w:rPr>
        <w:t>x10=</w:t>
      </w:r>
      <w:r w:rsidR="00D431A6">
        <w:rPr>
          <w:b/>
        </w:rPr>
        <w:t>2</w:t>
      </w:r>
      <w:r w:rsidR="00D431A6" w:rsidRPr="00D431A6">
        <w:rPr>
          <w:b/>
        </w:rPr>
        <w:t>0)</w:t>
      </w:r>
    </w:p>
    <w:p w:rsidR="00CE4A55" w:rsidRDefault="00CE4A55" w:rsidP="00EE05D1">
      <w:pPr>
        <w:spacing w:before="100" w:beforeAutospacing="1" w:after="100" w:afterAutospacing="1" w:line="240" w:lineRule="atLeast"/>
        <w:ind w:left="-851" w:right="-851"/>
        <w:jc w:val="both"/>
        <w:outlineLvl w:val="1"/>
        <w:rPr>
          <w:b/>
        </w:rPr>
      </w:pPr>
      <w:r>
        <w:rPr>
          <w:b/>
        </w:rPr>
        <w:t>(Süleymaniye-Kadı-Mercidab</w:t>
      </w:r>
      <w:r w:rsidR="0052355B">
        <w:rPr>
          <w:b/>
        </w:rPr>
        <w:t xml:space="preserve">ık- Selimiye- Kazasker- Hattat- Ali </w:t>
      </w:r>
      <w:r>
        <w:rPr>
          <w:b/>
        </w:rPr>
        <w:t>KUŞÇU-Uluğ BEY-Avni-Ridaniye-Şehzade)</w:t>
      </w:r>
    </w:p>
    <w:p w:rsidR="00EE05D1" w:rsidRPr="00D431A6" w:rsidRDefault="00D431A6" w:rsidP="00EE05D1">
      <w:pPr>
        <w:spacing w:before="100" w:beforeAutospacing="1" w:after="100" w:afterAutospacing="1" w:line="240" w:lineRule="atLeast"/>
        <w:ind w:left="-851" w:right="-851"/>
        <w:jc w:val="both"/>
        <w:outlineLvl w:val="1"/>
        <w:rPr>
          <w:b/>
          <w:bCs/>
        </w:rPr>
      </w:pPr>
      <w:r>
        <w:t>*</w:t>
      </w:r>
      <w:r w:rsidR="00DE4E99" w:rsidRPr="00D431A6">
        <w:t xml:space="preserve">Osmanlı Devleti’nde ilmiye sınıfı üyelerinden </w:t>
      </w:r>
      <w:r w:rsidR="00DE4E99" w:rsidRPr="00D431A6">
        <w:rPr>
          <w:b/>
          <w:bCs/>
        </w:rPr>
        <w:t>…</w:t>
      </w:r>
      <w:r w:rsidR="00EE05D1" w:rsidRPr="00D431A6">
        <w:rPr>
          <w:b/>
          <w:bCs/>
        </w:rPr>
        <w:t>…………………………….…</w:t>
      </w:r>
      <w:r w:rsidR="00DE4E99" w:rsidRPr="00D431A6">
        <w:rPr>
          <w:b/>
          <w:bCs/>
        </w:rPr>
        <w:t>…....</w:t>
      </w:r>
      <w:r w:rsidR="00DE4E99" w:rsidRPr="00D431A6">
        <w:t> divanda adli ve askerî işle</w:t>
      </w:r>
      <w:r w:rsidR="00EE05D1" w:rsidRPr="00D431A6">
        <w:t>rden;taşrada  ise adli ve i</w:t>
      </w:r>
      <w:r w:rsidR="00DE4E99" w:rsidRPr="00D431A6">
        <w:t xml:space="preserve">dariişlerden </w:t>
      </w:r>
      <w:r w:rsidR="00EE05D1" w:rsidRPr="00D431A6">
        <w:t>…………………………..</w:t>
      </w:r>
      <w:r w:rsidR="00DE4E99" w:rsidRPr="00D431A6">
        <w:rPr>
          <w:b/>
          <w:bCs/>
        </w:rPr>
        <w:t>...</w:t>
      </w:r>
      <w:r w:rsidR="00EE05D1" w:rsidRPr="00D431A6">
        <w:t>sorumludur</w:t>
      </w:r>
      <w:r w:rsidRPr="00D431A6">
        <w:t>.</w:t>
      </w:r>
    </w:p>
    <w:p w:rsidR="00EE05D1" w:rsidRPr="00D431A6" w:rsidRDefault="00D431A6" w:rsidP="00EE05D1">
      <w:pPr>
        <w:spacing w:before="100" w:beforeAutospacing="1" w:after="100" w:afterAutospacing="1" w:line="240" w:lineRule="atLeast"/>
        <w:ind w:left="-851" w:right="-851"/>
        <w:jc w:val="both"/>
        <w:outlineLvl w:val="1"/>
      </w:pPr>
      <w:r>
        <w:t>*</w:t>
      </w:r>
      <w:r w:rsidR="00DE4E99" w:rsidRPr="00D431A6">
        <w:t xml:space="preserve">Osmanlı padişahlarından Fatih Sultan Mehmet </w:t>
      </w:r>
      <w:r w:rsidR="00EE05D1" w:rsidRPr="00D431A6">
        <w:rPr>
          <w:b/>
          <w:bCs/>
        </w:rPr>
        <w:t>…………………….</w:t>
      </w:r>
      <w:r w:rsidR="00DE4E99" w:rsidRPr="00D431A6">
        <w:rPr>
          <w:b/>
          <w:bCs/>
        </w:rPr>
        <w:t>...</w:t>
      </w:r>
      <w:r w:rsidR="00DE4E99" w:rsidRPr="00D431A6">
        <w:t>mahlası ile şiirler yazmıştır.</w:t>
      </w:r>
    </w:p>
    <w:p w:rsidR="00D431A6" w:rsidRDefault="00D431A6" w:rsidP="00EE05D1">
      <w:pPr>
        <w:spacing w:before="100" w:beforeAutospacing="1" w:after="100" w:afterAutospacing="1" w:line="240" w:lineRule="atLeast"/>
        <w:ind w:left="-851" w:right="-851"/>
        <w:jc w:val="both"/>
        <w:outlineLvl w:val="1"/>
      </w:pPr>
      <w:r>
        <w:t>*</w:t>
      </w:r>
      <w:r w:rsidR="00DE4E99" w:rsidRPr="00D431A6">
        <w:t xml:space="preserve">Türk dünyasının yetiştirmiş olduğu en önemli isimlerden biri olan </w:t>
      </w:r>
      <w:r>
        <w:t>………………………., Semerkand</w:t>
      </w:r>
      <w:r w:rsidR="00DE4E99" w:rsidRPr="00D431A6">
        <w:rPr>
          <w:b/>
          <w:bCs/>
        </w:rPr>
        <w:t> </w:t>
      </w:r>
      <w:r w:rsidR="00DE4E99" w:rsidRPr="00D431A6">
        <w:t xml:space="preserve"> şehrinde bir rasathane inşa etmiştir. Onun öğrencilerinden </w:t>
      </w:r>
      <w:r w:rsidR="00DE4E99" w:rsidRPr="00D431A6">
        <w:rPr>
          <w:b/>
          <w:bCs/>
        </w:rPr>
        <w:t>...</w:t>
      </w:r>
      <w:r w:rsidR="00EE05D1" w:rsidRPr="00D431A6">
        <w:rPr>
          <w:b/>
          <w:bCs/>
        </w:rPr>
        <w:t>......................................</w:t>
      </w:r>
      <w:r w:rsidR="00DE4E99" w:rsidRPr="00D431A6">
        <w:rPr>
          <w:b/>
          <w:bCs/>
        </w:rPr>
        <w:t>.</w:t>
      </w:r>
      <w:r w:rsidR="00DE4E99" w:rsidRPr="00D431A6">
        <w:t> ise Osmanlı eğitim sisteminin gelişmesine katkıda bulunmuştur.</w:t>
      </w:r>
    </w:p>
    <w:p w:rsidR="00D431A6" w:rsidRDefault="00D431A6" w:rsidP="00EE05D1">
      <w:pPr>
        <w:spacing w:before="100" w:beforeAutospacing="1" w:after="100" w:afterAutospacing="1" w:line="240" w:lineRule="atLeast"/>
        <w:ind w:left="-851" w:right="-851"/>
        <w:jc w:val="both"/>
        <w:outlineLvl w:val="1"/>
      </w:pPr>
      <w:r>
        <w:t>*</w:t>
      </w:r>
      <w:r w:rsidRPr="00D431A6">
        <w:t>Yavuz</w:t>
      </w:r>
      <w:r w:rsidR="00DE4E99" w:rsidRPr="00D431A6">
        <w:t>Sultan</w:t>
      </w:r>
      <w:r>
        <w:t xml:space="preserve"> S</w:t>
      </w:r>
      <w:r w:rsidR="00DE4E99" w:rsidRPr="00D431A6">
        <w:t>elim………</w:t>
      </w:r>
      <w:r w:rsidR="00EE05D1" w:rsidRPr="00D431A6">
        <w:t>……………………</w:t>
      </w:r>
      <w:r w:rsidR="00DE4E99" w:rsidRPr="00D431A6">
        <w:t>…….ve…………</w:t>
      </w:r>
      <w:r w:rsidR="00EE05D1" w:rsidRPr="00D431A6">
        <w:t>……………..</w:t>
      </w:r>
      <w:r w:rsidR="00DE4E99" w:rsidRPr="00D431A6">
        <w:t>………..savaşları ile Memlûklu Devleti’ne son vermiştir.</w:t>
      </w:r>
    </w:p>
    <w:p w:rsidR="00D431A6" w:rsidRPr="00D431A6" w:rsidRDefault="00D431A6" w:rsidP="00EE05D1">
      <w:pPr>
        <w:spacing w:before="100" w:beforeAutospacing="1" w:after="100" w:afterAutospacing="1" w:line="240" w:lineRule="atLeast"/>
        <w:ind w:left="-851" w:right="-851"/>
        <w:jc w:val="both"/>
        <w:outlineLvl w:val="1"/>
      </w:pPr>
      <w:r>
        <w:t>*Mimarbaşı Mimar Sinan, kendi tabiriyle çıraklık …………………………. Kalfalık………………………….. ve ustalık döneminde de………………………………………… camilerini inşa etmiştir.</w:t>
      </w:r>
    </w:p>
    <w:p w:rsidR="00EE05D1" w:rsidRPr="00D431A6" w:rsidRDefault="00EE05D1" w:rsidP="00EE05D1">
      <w:pPr>
        <w:spacing w:before="100" w:beforeAutospacing="1" w:after="100" w:afterAutospacing="1" w:line="240" w:lineRule="atLeast"/>
        <w:ind w:left="-851" w:right="-851"/>
        <w:jc w:val="both"/>
        <w:outlineLvl w:val="1"/>
        <w:rPr>
          <w:b/>
        </w:rPr>
      </w:pPr>
      <w:r w:rsidRPr="00D431A6">
        <w:rPr>
          <w:b/>
        </w:rPr>
        <w:t>C. Aşağıdaki klasik tarzdaki soruların cevaplarını altlarına yazınız. (4x10=40)</w:t>
      </w:r>
    </w:p>
    <w:p w:rsidR="00EE05D1" w:rsidRPr="00AA3D02" w:rsidRDefault="00CE4A55" w:rsidP="00EE05D1">
      <w:pPr>
        <w:spacing w:before="100" w:beforeAutospacing="1" w:after="100" w:afterAutospacing="1"/>
        <w:ind w:left="-851" w:right="-851"/>
        <w:jc w:val="both"/>
        <w:outlineLvl w:val="1"/>
        <w:rPr>
          <w:b/>
          <w:color w:val="333333"/>
        </w:rPr>
      </w:pPr>
      <w:r>
        <w:rPr>
          <w:color w:val="333333"/>
        </w:rPr>
        <w:t>*</w:t>
      </w:r>
      <w:r w:rsidR="00AA3D02" w:rsidRPr="00AA3D02">
        <w:rPr>
          <w:b/>
          <w:color w:val="333333"/>
        </w:rPr>
        <w:t>Anadolu’nun İslamlaşmasında büyük rol oynamış Sufi ve Alimlerden 4 tanesini yazınız.</w:t>
      </w:r>
    </w:p>
    <w:p w:rsidR="00AA3D02" w:rsidRDefault="00AA3D02" w:rsidP="00AA3D02">
      <w:pPr>
        <w:shd w:val="clear" w:color="auto" w:fill="FFFFFF"/>
        <w:jc w:val="both"/>
        <w:rPr>
          <w:b/>
          <w:bCs/>
          <w:color w:val="333333"/>
        </w:rPr>
      </w:pPr>
      <w:r w:rsidRPr="00D94F5A">
        <w:rPr>
          <w:b/>
          <w:bCs/>
          <w:color w:val="333333"/>
        </w:rPr>
        <w:t>*</w:t>
      </w:r>
      <w:r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  <w:t>*</w:t>
      </w:r>
    </w:p>
    <w:p w:rsidR="00AA3D02" w:rsidRDefault="00AA3D02" w:rsidP="00AA3D02">
      <w:pPr>
        <w:shd w:val="clear" w:color="auto" w:fill="FFFFFF"/>
        <w:jc w:val="both"/>
        <w:rPr>
          <w:b/>
          <w:bCs/>
          <w:color w:val="333333"/>
        </w:rPr>
      </w:pPr>
    </w:p>
    <w:p w:rsidR="00AA3D02" w:rsidRDefault="00AA3D02" w:rsidP="00AA3D02">
      <w:pPr>
        <w:shd w:val="clear" w:color="auto" w:fill="FFFFFF"/>
        <w:jc w:val="both"/>
        <w:rPr>
          <w:b/>
          <w:bCs/>
          <w:color w:val="333333"/>
        </w:rPr>
      </w:pPr>
    </w:p>
    <w:p w:rsidR="00AA3D02" w:rsidRPr="00D94F5A" w:rsidRDefault="00AA3D02" w:rsidP="00AA3D02">
      <w:pPr>
        <w:shd w:val="clear" w:color="auto" w:fill="FFFFFF"/>
        <w:jc w:val="both"/>
        <w:rPr>
          <w:b/>
          <w:bCs/>
          <w:color w:val="333333"/>
        </w:rPr>
      </w:pPr>
      <w:r w:rsidRPr="00D94F5A">
        <w:rPr>
          <w:b/>
          <w:bCs/>
          <w:color w:val="333333"/>
        </w:rPr>
        <w:t>*</w:t>
      </w:r>
      <w:r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  <w:t>*</w:t>
      </w:r>
    </w:p>
    <w:p w:rsidR="00AA3D02" w:rsidRDefault="00AA3D02" w:rsidP="00EE05D1">
      <w:pPr>
        <w:shd w:val="clear" w:color="auto" w:fill="FFFFFF"/>
        <w:ind w:left="-851" w:right="-851"/>
        <w:jc w:val="both"/>
        <w:rPr>
          <w:color w:val="333333"/>
        </w:rPr>
      </w:pPr>
    </w:p>
    <w:p w:rsidR="00AA3D02" w:rsidRDefault="00AA3D02" w:rsidP="00EE05D1">
      <w:pPr>
        <w:shd w:val="clear" w:color="auto" w:fill="FFFFFF"/>
        <w:ind w:left="-851" w:right="-851"/>
        <w:jc w:val="both"/>
        <w:rPr>
          <w:color w:val="333333"/>
        </w:rPr>
      </w:pPr>
    </w:p>
    <w:p w:rsidR="00AA3D02" w:rsidRDefault="00AA3D02" w:rsidP="00EE05D1">
      <w:pPr>
        <w:shd w:val="clear" w:color="auto" w:fill="FFFFFF"/>
        <w:ind w:left="-851" w:right="-851"/>
        <w:jc w:val="both"/>
        <w:rPr>
          <w:color w:val="333333"/>
        </w:rPr>
      </w:pPr>
    </w:p>
    <w:p w:rsidR="00AA3D02" w:rsidRDefault="00AA3D02" w:rsidP="00EE05D1">
      <w:pPr>
        <w:shd w:val="clear" w:color="auto" w:fill="FFFFFF"/>
        <w:ind w:left="-851" w:right="-851"/>
        <w:jc w:val="both"/>
        <w:rPr>
          <w:color w:val="333333"/>
        </w:rPr>
      </w:pPr>
    </w:p>
    <w:p w:rsidR="00AA3D02" w:rsidRDefault="00AA3D02" w:rsidP="00EE05D1">
      <w:pPr>
        <w:shd w:val="clear" w:color="auto" w:fill="FFFFFF"/>
        <w:ind w:left="-851" w:right="-851"/>
        <w:jc w:val="both"/>
        <w:rPr>
          <w:color w:val="333333"/>
        </w:rPr>
      </w:pPr>
    </w:p>
    <w:p w:rsidR="00AA3D02" w:rsidRDefault="00AA3D02" w:rsidP="00EE05D1">
      <w:pPr>
        <w:shd w:val="clear" w:color="auto" w:fill="FFFFFF"/>
        <w:ind w:left="-851" w:right="-851"/>
        <w:jc w:val="both"/>
        <w:rPr>
          <w:color w:val="333333"/>
        </w:rPr>
      </w:pPr>
    </w:p>
    <w:p w:rsidR="00EE05D1" w:rsidRPr="00AA3D02" w:rsidRDefault="00D94F5A" w:rsidP="00EE05D1">
      <w:pPr>
        <w:shd w:val="clear" w:color="auto" w:fill="FFFFFF"/>
        <w:ind w:left="-851" w:right="-851"/>
        <w:jc w:val="both"/>
        <w:rPr>
          <w:b/>
          <w:bCs/>
          <w:color w:val="333333"/>
        </w:rPr>
      </w:pPr>
      <w:r>
        <w:rPr>
          <w:color w:val="333333"/>
        </w:rPr>
        <w:lastRenderedPageBreak/>
        <w:t>*</w:t>
      </w:r>
      <w:r w:rsidR="00EE05D1" w:rsidRPr="00AA3D02">
        <w:rPr>
          <w:b/>
          <w:color w:val="333333"/>
        </w:rPr>
        <w:t xml:space="preserve">1512 ve 1520 yılları arasında Osmanlı tahtında oturan ve bu süre zarfında </w:t>
      </w:r>
      <w:r w:rsidRPr="00AA3D02">
        <w:rPr>
          <w:b/>
          <w:color w:val="333333"/>
        </w:rPr>
        <w:t>Osmanlı İmparatorluğu</w:t>
      </w:r>
      <w:r w:rsidR="00EE05D1" w:rsidRPr="00AA3D02">
        <w:rPr>
          <w:b/>
          <w:color w:val="333333"/>
        </w:rPr>
        <w:t xml:space="preserve"> topraklarını üç katı büyüten, Osmanlı padişahları arasında devlet hazinesini en fazla dolduran </w:t>
      </w:r>
      <w:r w:rsidR="0052355B">
        <w:rPr>
          <w:b/>
          <w:bCs/>
          <w:color w:val="333333"/>
        </w:rPr>
        <w:t>Yavuz Sultan Selim dönemnde</w:t>
      </w:r>
      <w:r w:rsidRPr="00AA3D02">
        <w:rPr>
          <w:b/>
          <w:bCs/>
          <w:color w:val="333333"/>
        </w:rPr>
        <w:t xml:space="preserve"> yaşanan belli başlı 4 olayı yazınız.</w:t>
      </w:r>
      <w:r w:rsidR="00EE05D1" w:rsidRPr="00AA3D02">
        <w:rPr>
          <w:b/>
          <w:color w:val="333333"/>
        </w:rPr>
        <w:t> </w:t>
      </w:r>
      <w:r w:rsidRPr="00AA3D02">
        <w:rPr>
          <w:b/>
          <w:bCs/>
          <w:color w:val="333333"/>
        </w:rPr>
        <w:t>(10</w:t>
      </w:r>
      <w:r w:rsidR="00EE05D1" w:rsidRPr="00AA3D02">
        <w:rPr>
          <w:b/>
          <w:bCs/>
          <w:color w:val="333333"/>
        </w:rPr>
        <w:t xml:space="preserve"> puan)</w:t>
      </w:r>
    </w:p>
    <w:p w:rsidR="00EE05D1" w:rsidRDefault="00EE05D1" w:rsidP="00EE05D1">
      <w:pPr>
        <w:shd w:val="clear" w:color="auto" w:fill="FFFFFF"/>
        <w:jc w:val="both"/>
        <w:rPr>
          <w:b/>
          <w:bCs/>
          <w:color w:val="333333"/>
        </w:rPr>
      </w:pPr>
    </w:p>
    <w:p w:rsid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  <w:r w:rsidRPr="00D94F5A">
        <w:rPr>
          <w:b/>
          <w:bCs/>
          <w:color w:val="333333"/>
        </w:rPr>
        <w:t>*</w:t>
      </w:r>
      <w:r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  <w:t>*</w:t>
      </w:r>
    </w:p>
    <w:p w:rsid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</w:p>
    <w:p w:rsid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</w:p>
    <w:p w:rsidR="00D94F5A" w:rsidRP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  <w:r w:rsidRPr="00D94F5A">
        <w:rPr>
          <w:b/>
          <w:bCs/>
          <w:color w:val="333333"/>
        </w:rPr>
        <w:t>*</w:t>
      </w:r>
      <w:r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  <w:t>*</w:t>
      </w:r>
    </w:p>
    <w:p w:rsidR="00CE4A55" w:rsidRDefault="00CE4A55" w:rsidP="00EE05D1">
      <w:pPr>
        <w:ind w:left="-851" w:right="-851"/>
        <w:rPr>
          <w:b/>
        </w:rPr>
      </w:pPr>
    </w:p>
    <w:p w:rsidR="00CE4A55" w:rsidRDefault="00CE4A55" w:rsidP="00EE05D1">
      <w:pPr>
        <w:ind w:left="-851" w:right="-851"/>
        <w:rPr>
          <w:b/>
        </w:rPr>
      </w:pPr>
    </w:p>
    <w:p w:rsidR="00EE05D1" w:rsidRDefault="00D94F5A" w:rsidP="00EE05D1">
      <w:pPr>
        <w:ind w:left="-851" w:right="-851"/>
        <w:rPr>
          <w:b/>
        </w:rPr>
      </w:pPr>
      <w:r>
        <w:rPr>
          <w:b/>
        </w:rPr>
        <w:t>*Mısır Seferinin Sonuçlarından 4 tanesini</w:t>
      </w:r>
      <w:r w:rsidR="00EE05D1" w:rsidRPr="00D431A6">
        <w:rPr>
          <w:b/>
        </w:rPr>
        <w:t xml:space="preserve"> yazınız</w:t>
      </w:r>
      <w:r>
        <w:rPr>
          <w:b/>
        </w:rPr>
        <w:t>.</w:t>
      </w:r>
    </w:p>
    <w:p w:rsidR="00D94F5A" w:rsidRDefault="00D94F5A" w:rsidP="00EE05D1">
      <w:pPr>
        <w:ind w:left="-851" w:right="-851"/>
        <w:rPr>
          <w:b/>
        </w:rPr>
      </w:pPr>
    </w:p>
    <w:p w:rsidR="00D94F5A" w:rsidRDefault="00D94F5A" w:rsidP="00EE05D1">
      <w:pPr>
        <w:ind w:left="-851" w:right="-851"/>
        <w:rPr>
          <w:b/>
        </w:rPr>
      </w:pPr>
    </w:p>
    <w:p w:rsid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  <w:r w:rsidRPr="00D94F5A">
        <w:rPr>
          <w:b/>
          <w:bCs/>
          <w:color w:val="333333"/>
        </w:rPr>
        <w:t>*</w:t>
      </w:r>
      <w:r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  <w:t>*</w:t>
      </w:r>
    </w:p>
    <w:p w:rsid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</w:p>
    <w:p w:rsid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</w:p>
    <w:p w:rsidR="00D94F5A" w:rsidRP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  <w:r w:rsidRPr="00D94F5A">
        <w:rPr>
          <w:b/>
          <w:bCs/>
          <w:color w:val="333333"/>
        </w:rPr>
        <w:t>*</w:t>
      </w:r>
      <w:r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  <w:t>*</w:t>
      </w:r>
    </w:p>
    <w:p w:rsidR="00D94F5A" w:rsidRPr="00D431A6" w:rsidRDefault="00D94F5A" w:rsidP="00EE05D1">
      <w:pPr>
        <w:ind w:left="-851" w:right="-851"/>
        <w:rPr>
          <w:b/>
        </w:rPr>
      </w:pPr>
    </w:p>
    <w:p w:rsidR="00CE4A55" w:rsidRDefault="00CE4A55" w:rsidP="00EE05D1">
      <w:pPr>
        <w:ind w:left="-851" w:right="-851"/>
        <w:rPr>
          <w:b/>
        </w:rPr>
      </w:pPr>
    </w:p>
    <w:p w:rsidR="00EE05D1" w:rsidRPr="00D431A6" w:rsidRDefault="00D94F5A" w:rsidP="00EE05D1">
      <w:pPr>
        <w:ind w:left="-851" w:right="-851"/>
        <w:rPr>
          <w:b/>
        </w:rPr>
      </w:pPr>
      <w:r>
        <w:rPr>
          <w:b/>
        </w:rPr>
        <w:t xml:space="preserve">*İstanbul’un Fethinin Sonuçlarından 4 tanesini </w:t>
      </w:r>
      <w:r w:rsidR="00EE05D1" w:rsidRPr="00D431A6">
        <w:rPr>
          <w:b/>
        </w:rPr>
        <w:t>yazınız</w:t>
      </w:r>
      <w:r>
        <w:rPr>
          <w:b/>
        </w:rPr>
        <w:t>.</w:t>
      </w:r>
    </w:p>
    <w:p w:rsidR="00EE05D1" w:rsidRPr="00D431A6" w:rsidRDefault="00EE05D1" w:rsidP="00EE05D1">
      <w:pPr>
        <w:shd w:val="clear" w:color="auto" w:fill="FFFFFF"/>
        <w:ind w:left="-851" w:right="-851"/>
        <w:jc w:val="both"/>
        <w:rPr>
          <w:b/>
          <w:bCs/>
          <w:color w:val="333333"/>
        </w:rPr>
      </w:pPr>
    </w:p>
    <w:p w:rsid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  <w:r w:rsidRPr="00D94F5A">
        <w:rPr>
          <w:b/>
          <w:bCs/>
          <w:color w:val="333333"/>
        </w:rPr>
        <w:t>*</w:t>
      </w:r>
      <w:r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  <w:t>*</w:t>
      </w:r>
    </w:p>
    <w:p w:rsid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</w:p>
    <w:p w:rsidR="00D94F5A" w:rsidRDefault="00D94F5A" w:rsidP="00D94F5A">
      <w:pPr>
        <w:shd w:val="clear" w:color="auto" w:fill="FFFFFF"/>
        <w:jc w:val="both"/>
        <w:rPr>
          <w:b/>
          <w:bCs/>
          <w:color w:val="333333"/>
        </w:rPr>
      </w:pPr>
    </w:p>
    <w:p w:rsidR="00EE05D1" w:rsidRPr="00AA3D02" w:rsidRDefault="00D94F5A" w:rsidP="00AA3D02">
      <w:pPr>
        <w:shd w:val="clear" w:color="auto" w:fill="FFFFFF"/>
        <w:jc w:val="both"/>
        <w:rPr>
          <w:b/>
          <w:bCs/>
          <w:color w:val="333333"/>
        </w:rPr>
      </w:pPr>
      <w:r w:rsidRPr="00D94F5A">
        <w:rPr>
          <w:b/>
          <w:bCs/>
          <w:color w:val="333333"/>
        </w:rPr>
        <w:t>*</w:t>
      </w:r>
      <w:r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</w:r>
      <w:r w:rsidRPr="00D94F5A">
        <w:rPr>
          <w:b/>
          <w:bCs/>
          <w:color w:val="333333"/>
        </w:rPr>
        <w:tab/>
        <w:t>*</w:t>
      </w:r>
    </w:p>
    <w:p w:rsidR="00AA3D02" w:rsidRDefault="00AA3D02" w:rsidP="00EE05D1">
      <w:pPr>
        <w:outlineLvl w:val="0"/>
        <w:rPr>
          <w:b/>
        </w:rPr>
      </w:pPr>
    </w:p>
    <w:p w:rsidR="00EE05D1" w:rsidRPr="00D431A6" w:rsidRDefault="00EE05D1" w:rsidP="00EE05D1">
      <w:pPr>
        <w:outlineLvl w:val="0"/>
        <w:rPr>
          <w:b/>
        </w:rPr>
      </w:pPr>
      <w:r w:rsidRPr="00D431A6">
        <w:rPr>
          <w:b/>
        </w:rPr>
        <w:t>C. A</w:t>
      </w:r>
      <w:r w:rsidRPr="00D431A6">
        <w:rPr>
          <w:rFonts w:eastAsia="Calibri"/>
          <w:b/>
        </w:rPr>
        <w:t>ş</w:t>
      </w:r>
      <w:r w:rsidRPr="00D431A6">
        <w:rPr>
          <w:b/>
        </w:rPr>
        <w:t>a</w:t>
      </w:r>
      <w:r w:rsidRPr="00D431A6">
        <w:rPr>
          <w:rFonts w:eastAsia="Calibri"/>
          <w:b/>
        </w:rPr>
        <w:t>ğ</w:t>
      </w:r>
      <w:r w:rsidRPr="00D431A6">
        <w:rPr>
          <w:b/>
        </w:rPr>
        <w:t>ıdaki tabloda karı</w:t>
      </w:r>
      <w:r w:rsidRPr="00D431A6">
        <w:rPr>
          <w:rFonts w:eastAsia="Calibri"/>
          <w:b/>
        </w:rPr>
        <w:t>ş</w:t>
      </w:r>
      <w:r w:rsidRPr="00D431A6">
        <w:rPr>
          <w:b/>
        </w:rPr>
        <w:t>ık verilen olaylar ile numarasını yazarak e</w:t>
      </w:r>
      <w:r w:rsidRPr="00D431A6">
        <w:rPr>
          <w:rFonts w:eastAsia="Calibri"/>
          <w:b/>
        </w:rPr>
        <w:t>ş</w:t>
      </w:r>
      <w:r w:rsidRPr="00D431A6">
        <w:rPr>
          <w:b/>
        </w:rPr>
        <w:t>le</w:t>
      </w:r>
      <w:r w:rsidRPr="00D431A6">
        <w:rPr>
          <w:rFonts w:eastAsia="Calibri"/>
          <w:b/>
        </w:rPr>
        <w:t>ş</w:t>
      </w:r>
      <w:r w:rsidRPr="00D431A6">
        <w:rPr>
          <w:b/>
        </w:rPr>
        <w:t>tiriniz. (5x4=20)</w:t>
      </w:r>
    </w:p>
    <w:tbl>
      <w:tblPr>
        <w:tblStyle w:val="TabloKlavuzu"/>
        <w:tblW w:w="10612" w:type="dxa"/>
        <w:tblInd w:w="-762" w:type="dxa"/>
        <w:tblLook w:val="04A0" w:firstRow="1" w:lastRow="0" w:firstColumn="1" w:lastColumn="0" w:noHBand="0" w:noVBand="1"/>
      </w:tblPr>
      <w:tblGrid>
        <w:gridCol w:w="563"/>
        <w:gridCol w:w="6823"/>
        <w:gridCol w:w="573"/>
        <w:gridCol w:w="2653"/>
      </w:tblGrid>
      <w:tr w:rsidR="00EE05D1" w:rsidRPr="00D431A6" w:rsidTr="00EE05D1">
        <w:trPr>
          <w:trHeight w:val="410"/>
        </w:trPr>
        <w:tc>
          <w:tcPr>
            <w:tcW w:w="56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  <w:r w:rsidRPr="00D431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:rsidR="00EE05D1" w:rsidRPr="00D431A6" w:rsidRDefault="00D94F5A" w:rsidP="0093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Bolu Beyi’ne karşı yaptığı mücadele ve Koçaklamalarıyla tanınan halk ozanımız</w:t>
            </w:r>
          </w:p>
        </w:tc>
        <w:tc>
          <w:tcPr>
            <w:tcW w:w="57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EE05D1" w:rsidRPr="00D431A6" w:rsidRDefault="00EE05D1" w:rsidP="00C60EE4">
            <w:pPr>
              <w:rPr>
                <w:b/>
                <w:sz w:val="24"/>
                <w:szCs w:val="24"/>
              </w:rPr>
            </w:pPr>
            <w:r w:rsidRPr="00D431A6">
              <w:rPr>
                <w:b/>
                <w:sz w:val="24"/>
                <w:szCs w:val="24"/>
              </w:rPr>
              <w:t>Küll</w:t>
            </w:r>
            <w:r w:rsidR="00C60EE4">
              <w:rPr>
                <w:b/>
                <w:sz w:val="24"/>
                <w:szCs w:val="24"/>
              </w:rPr>
              <w:t>i</w:t>
            </w:r>
            <w:r w:rsidRPr="00D431A6">
              <w:rPr>
                <w:b/>
                <w:sz w:val="24"/>
                <w:szCs w:val="24"/>
              </w:rPr>
              <w:t>ye</w:t>
            </w:r>
          </w:p>
        </w:tc>
      </w:tr>
      <w:tr w:rsidR="00EE05D1" w:rsidRPr="00D431A6" w:rsidTr="00EE05D1">
        <w:trPr>
          <w:trHeight w:val="410"/>
        </w:trPr>
        <w:tc>
          <w:tcPr>
            <w:tcW w:w="56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  <w:r w:rsidRPr="00D431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3" w:type="dxa"/>
          </w:tcPr>
          <w:p w:rsidR="00EE05D1" w:rsidRPr="00D431A6" w:rsidRDefault="00EE05D1" w:rsidP="00930809">
            <w:pPr>
              <w:rPr>
                <w:sz w:val="24"/>
                <w:szCs w:val="24"/>
              </w:rPr>
            </w:pPr>
            <w:r w:rsidRPr="00D431A6">
              <w:rPr>
                <w:sz w:val="24"/>
                <w:szCs w:val="24"/>
              </w:rPr>
              <w:t>Günümüzdeki ortaokul, lise ve üniversite eğitimini içeren eğitim kurumu</w:t>
            </w:r>
          </w:p>
        </w:tc>
        <w:tc>
          <w:tcPr>
            <w:tcW w:w="57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EE05D1" w:rsidRPr="00D431A6" w:rsidRDefault="00C60EE4" w:rsidP="00930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Şeri Hukuk</w:t>
            </w:r>
          </w:p>
        </w:tc>
      </w:tr>
      <w:tr w:rsidR="00EE05D1" w:rsidRPr="00D431A6" w:rsidTr="00EE05D1">
        <w:trPr>
          <w:trHeight w:val="410"/>
        </w:trPr>
        <w:tc>
          <w:tcPr>
            <w:tcW w:w="56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  <w:r w:rsidRPr="00D431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23" w:type="dxa"/>
          </w:tcPr>
          <w:p w:rsidR="00EE05D1" w:rsidRPr="00D431A6" w:rsidRDefault="00CE4A55" w:rsidP="0093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İslam hukuku ile ilgili bir sorunun dini açıdan çözümü için Şeyhülislam veya Müftü tarafından verilen görüş,belge.</w:t>
            </w:r>
          </w:p>
        </w:tc>
        <w:tc>
          <w:tcPr>
            <w:tcW w:w="57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EE05D1" w:rsidRPr="00D431A6" w:rsidRDefault="00CE4A55" w:rsidP="00930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Fetva</w:t>
            </w:r>
          </w:p>
        </w:tc>
      </w:tr>
      <w:tr w:rsidR="00EE05D1" w:rsidRPr="00D431A6" w:rsidTr="00EE05D1">
        <w:trPr>
          <w:trHeight w:val="410"/>
        </w:trPr>
        <w:tc>
          <w:tcPr>
            <w:tcW w:w="56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  <w:r w:rsidRPr="00D431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3" w:type="dxa"/>
          </w:tcPr>
          <w:p w:rsidR="00EE05D1" w:rsidRPr="00D431A6" w:rsidRDefault="00C60EE4" w:rsidP="0093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Özü Kuran-ı Kerim, hadis, İcma ve Kıyasa dayanan İslam Hukukudur. </w:t>
            </w:r>
          </w:p>
        </w:tc>
        <w:tc>
          <w:tcPr>
            <w:tcW w:w="57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EE05D1" w:rsidRPr="00D431A6" w:rsidRDefault="00D94F5A" w:rsidP="00930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Köroğlu</w:t>
            </w:r>
          </w:p>
        </w:tc>
      </w:tr>
      <w:tr w:rsidR="00EE05D1" w:rsidRPr="00D431A6" w:rsidTr="00EE05D1">
        <w:trPr>
          <w:trHeight w:val="410"/>
        </w:trPr>
        <w:tc>
          <w:tcPr>
            <w:tcW w:w="56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  <w:r w:rsidRPr="00D431A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3" w:type="dxa"/>
          </w:tcPr>
          <w:p w:rsidR="00EE05D1" w:rsidRPr="00D431A6" w:rsidRDefault="00EE05D1" w:rsidP="00930809">
            <w:pPr>
              <w:rPr>
                <w:sz w:val="24"/>
                <w:szCs w:val="24"/>
              </w:rPr>
            </w:pPr>
            <w:r w:rsidRPr="00D431A6">
              <w:rPr>
                <w:sz w:val="24"/>
                <w:szCs w:val="24"/>
              </w:rPr>
              <w:t>İçerisinde, ibadethaneler, eğitim kurumları, hamam ve çarşılar gibi pek çok ünite bulunan yapı</w:t>
            </w:r>
          </w:p>
        </w:tc>
        <w:tc>
          <w:tcPr>
            <w:tcW w:w="57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EE05D1" w:rsidRPr="00D431A6" w:rsidRDefault="00EE05D1" w:rsidP="00930809">
            <w:pPr>
              <w:rPr>
                <w:b/>
                <w:sz w:val="24"/>
                <w:szCs w:val="24"/>
              </w:rPr>
            </w:pPr>
            <w:r w:rsidRPr="00D431A6">
              <w:rPr>
                <w:rFonts w:eastAsia="Calibri"/>
                <w:b/>
                <w:sz w:val="24"/>
                <w:szCs w:val="24"/>
              </w:rPr>
              <w:t>Medrese</w:t>
            </w:r>
          </w:p>
        </w:tc>
      </w:tr>
    </w:tbl>
    <w:p w:rsidR="00EE05D1" w:rsidRPr="00D431A6" w:rsidRDefault="00EE05D1" w:rsidP="00EE05D1">
      <w:pPr>
        <w:shd w:val="clear" w:color="auto" w:fill="FFFFFF"/>
        <w:jc w:val="both"/>
        <w:rPr>
          <w:color w:val="333333"/>
        </w:rPr>
      </w:pPr>
    </w:p>
    <w:p w:rsidR="00EE05D1" w:rsidRPr="00D431A6" w:rsidRDefault="00D431A6" w:rsidP="00EE05D1">
      <w:pPr>
        <w:spacing w:before="100" w:beforeAutospacing="1" w:after="100" w:afterAutospacing="1"/>
        <w:ind w:left="-851" w:right="-851"/>
        <w:jc w:val="both"/>
        <w:outlineLvl w:val="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4707">
        <w:rPr>
          <w:b/>
        </w:rPr>
        <w:t>………………….</w:t>
      </w:r>
    </w:p>
    <w:p w:rsidR="005B7A7B" w:rsidRDefault="00D431A6" w:rsidP="00EE05D1">
      <w:pPr>
        <w:spacing w:before="100" w:beforeAutospacing="1" w:after="100" w:afterAutospacing="1"/>
        <w:ind w:left="-851" w:right="-851"/>
        <w:jc w:val="both"/>
        <w:outlineLvl w:val="1"/>
        <w:rPr>
          <w:b/>
        </w:rPr>
      </w:pP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</w:r>
      <w:r w:rsidRPr="00D431A6">
        <w:rPr>
          <w:b/>
        </w:rPr>
        <w:tab/>
        <w:t>Tarih Öğretmeni</w:t>
      </w:r>
    </w:p>
    <w:p w:rsidR="005B7A7B" w:rsidRPr="005B7A7B" w:rsidRDefault="005B7A7B" w:rsidP="005B7A7B"/>
    <w:p w:rsidR="005B7A7B" w:rsidRPr="005B7A7B" w:rsidRDefault="005B7A7B" w:rsidP="005B7A7B"/>
    <w:p w:rsidR="00D431A6" w:rsidRPr="001D3D98" w:rsidRDefault="00D431A6" w:rsidP="005B7A7B">
      <w:pPr>
        <w:tabs>
          <w:tab w:val="left" w:pos="3405"/>
        </w:tabs>
        <w:rPr>
          <w:rFonts w:asciiTheme="majorHAnsi" w:hAnsiTheme="majorHAnsi" w:cs="Calibri"/>
          <w:color w:val="FFFFFF" w:themeColor="background1"/>
          <w:sz w:val="20"/>
          <w:szCs w:val="20"/>
        </w:rPr>
      </w:pPr>
    </w:p>
    <w:sectPr w:rsidR="00D431A6" w:rsidRPr="001D3D98" w:rsidSect="003F0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701" w:rsidRDefault="00C16701" w:rsidP="00B526E4">
      <w:r>
        <w:separator/>
      </w:r>
    </w:p>
  </w:endnote>
  <w:endnote w:type="continuationSeparator" w:id="0">
    <w:p w:rsidR="00C16701" w:rsidRDefault="00C16701" w:rsidP="00B5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6E4" w:rsidRDefault="00B526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6E4" w:rsidRDefault="00B526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6E4" w:rsidRDefault="00B526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701" w:rsidRDefault="00C16701" w:rsidP="00B526E4">
      <w:r>
        <w:separator/>
      </w:r>
    </w:p>
  </w:footnote>
  <w:footnote w:type="continuationSeparator" w:id="0">
    <w:p w:rsidR="00C16701" w:rsidRDefault="00C16701" w:rsidP="00B5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6E4" w:rsidRDefault="00B526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6E4" w:rsidRDefault="00B526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6E4" w:rsidRDefault="00B526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41CF"/>
    <w:multiLevelType w:val="hybridMultilevel"/>
    <w:tmpl w:val="C4521170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630D5"/>
    <w:multiLevelType w:val="hybridMultilevel"/>
    <w:tmpl w:val="16D06B48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8374">
    <w:abstractNumId w:val="0"/>
  </w:num>
  <w:num w:numId="2" w16cid:durableId="81737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E99"/>
    <w:rsid w:val="00157753"/>
    <w:rsid w:val="001D3D98"/>
    <w:rsid w:val="001E0DFD"/>
    <w:rsid w:val="001E5846"/>
    <w:rsid w:val="00225B5B"/>
    <w:rsid w:val="003F0C3F"/>
    <w:rsid w:val="0052355B"/>
    <w:rsid w:val="005B7A7B"/>
    <w:rsid w:val="00607BD7"/>
    <w:rsid w:val="006A6C28"/>
    <w:rsid w:val="007A110D"/>
    <w:rsid w:val="008E4C20"/>
    <w:rsid w:val="00994707"/>
    <w:rsid w:val="00A63FF1"/>
    <w:rsid w:val="00AA3D02"/>
    <w:rsid w:val="00B526E4"/>
    <w:rsid w:val="00C16701"/>
    <w:rsid w:val="00C60EE4"/>
    <w:rsid w:val="00CE4A55"/>
    <w:rsid w:val="00D431A6"/>
    <w:rsid w:val="00D94F5A"/>
    <w:rsid w:val="00DE4E99"/>
    <w:rsid w:val="00EE0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74D8"/>
  <w15:docId w15:val="{0AA19228-78D5-48EF-9E10-6951EC2E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99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E4E99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DE4E99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E4E99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E4E99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E4E99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05D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B7A7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5775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B526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526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526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526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2019-03-25T08:13:00Z</dcterms:created>
  <dcterms:modified xsi:type="dcterms:W3CDTF">2022-11-17T18:25:00Z</dcterms:modified>
  <cp:category>https://www.HangiSoru.com</cp:category>
</cp:coreProperties>
</file>