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647" w:type="pct"/>
        <w:tblInd w:w="-601" w:type="dxa"/>
        <w:tblLook w:val="04A0" w:firstRow="1" w:lastRow="0" w:firstColumn="1" w:lastColumn="0" w:noHBand="0" w:noVBand="1"/>
      </w:tblPr>
      <w:tblGrid>
        <w:gridCol w:w="5245"/>
        <w:gridCol w:w="5245"/>
      </w:tblGrid>
      <w:tr w:rsidR="00C63AC0" w:rsidTr="00940453">
        <w:tc>
          <w:tcPr>
            <w:tcW w:w="2500" w:type="pct"/>
          </w:tcPr>
          <w:p w:rsidR="00C63AC0" w:rsidRDefault="00433945">
            <w:pPr>
              <w:spacing w:after="225"/>
            </w:pPr>
            <w:r>
              <w:rPr>
                <w:b/>
              </w:rPr>
              <w:t>Soru 1</w:t>
            </w:r>
          </w:p>
          <w:p w:rsidR="00C63AC0" w:rsidRDefault="00433945">
            <w:pPr>
              <w:spacing w:after="225"/>
            </w:pPr>
            <w:r>
              <w:t>I. İzmir Hristiyanlardan alınmıştır.</w:t>
            </w:r>
          </w:p>
          <w:p w:rsidR="00C63AC0" w:rsidRDefault="00433945">
            <w:pPr>
              <w:spacing w:after="225"/>
            </w:pPr>
            <w:r>
              <w:t>II. Anadolu Türk beylerine toprakları geri verilmiştir.</w:t>
            </w:r>
          </w:p>
          <w:p w:rsidR="00C63AC0" w:rsidRDefault="00433945">
            <w:pPr>
              <w:spacing w:after="225"/>
            </w:pPr>
            <w:r>
              <w:t>III. İstanbul'un fethi gecikmiştir.</w:t>
            </w:r>
          </w:p>
          <w:p w:rsidR="00C63AC0" w:rsidRDefault="00433945">
            <w:pPr>
              <w:spacing w:after="225"/>
              <w:jc w:val="both"/>
            </w:pPr>
            <w:r>
              <w:rPr>
                <w:b/>
              </w:rPr>
              <w:t>Ankara Savaşı'nın yukarıda verilen sonuçlarından hangileri Anadolu Türk siyasi birliğinin bozulmasına sebep olmuştur?</w:t>
            </w:r>
          </w:p>
          <w:p w:rsidR="00C63AC0" w:rsidRDefault="00433945">
            <w:r>
              <w:t>A) Yalnız I</w:t>
            </w:r>
            <w:r>
              <w:br/>
              <w:t>B) Yalnız II</w:t>
            </w:r>
            <w:r>
              <w:br/>
              <w:t>C) Yalnız III</w:t>
            </w:r>
            <w:r>
              <w:br/>
              <w:t>D) I ve II</w:t>
            </w:r>
            <w:r>
              <w:br/>
              <w:t>E) I ve III</w:t>
            </w:r>
            <w:r>
              <w:br/>
            </w:r>
            <w:r>
              <w:br/>
            </w:r>
          </w:p>
          <w:p w:rsidR="00C63AC0" w:rsidRDefault="00433945">
            <w:pPr>
              <w:pBdr>
                <w:top w:val="single" w:sz="4" w:space="0" w:color="auto"/>
              </w:pBdr>
              <w:spacing w:after="225"/>
            </w:pPr>
            <w:r>
              <w:rPr>
                <w:b/>
              </w:rPr>
              <w:t>Soru 2</w:t>
            </w:r>
          </w:p>
          <w:p w:rsidR="00C63AC0" w:rsidRDefault="00433945">
            <w:pPr>
              <w:spacing w:after="225"/>
            </w:pPr>
            <w:r>
              <w:t xml:space="preserve">“Osmanlı Devleti, Anadolu’da Türk siyasi birliğini kurma faaliyetlerini .............. </w:t>
            </w:r>
            <w:proofErr w:type="gramStart"/>
            <w:r>
              <w:t>zamanında</w:t>
            </w:r>
            <w:proofErr w:type="gramEnd"/>
            <w:r>
              <w:t xml:space="preserve"> başlatmış ve ilk olarak da .............. </w:t>
            </w:r>
            <w:proofErr w:type="gramStart"/>
            <w:r>
              <w:t>beyliğini</w:t>
            </w:r>
            <w:proofErr w:type="gramEnd"/>
            <w:r>
              <w:t xml:space="preserve"> topraklarına katmıştır.”</w:t>
            </w:r>
          </w:p>
          <w:p w:rsidR="00C63AC0" w:rsidRDefault="00433945">
            <w:pPr>
              <w:spacing w:after="225"/>
            </w:pPr>
            <w:r>
              <w:rPr>
                <w:b/>
              </w:rPr>
              <w:t>Yukarıda verilen cümledeki boşluklara gelecek kelimeler aşağıdaki seçeneklerin hangisinde doğru olarak verilmiştir?</w:t>
            </w:r>
          </w:p>
          <w:p w:rsidR="00C63AC0" w:rsidRDefault="00433945">
            <w:r>
              <w:t xml:space="preserve">A) Orhan </w:t>
            </w:r>
            <w:proofErr w:type="gramStart"/>
            <w:r>
              <w:t>Bey -</w:t>
            </w:r>
            <w:proofErr w:type="gramEnd"/>
            <w:r>
              <w:t xml:space="preserve"> Karesioğulları</w:t>
            </w:r>
            <w:r>
              <w:br/>
              <w:t>B) Orhan Bey - Menteşeoğulları</w:t>
            </w:r>
            <w:r>
              <w:br/>
              <w:t>C) Yıldırım Bayezid - Aydınoğulları</w:t>
            </w:r>
            <w:r>
              <w:br/>
              <w:t>D) Sultan Murat - Hamitoğulları</w:t>
            </w:r>
            <w:r>
              <w:br/>
              <w:t>E) Çelebi Mehmet - Saruhanoğulları</w:t>
            </w:r>
            <w:r>
              <w:br/>
            </w:r>
            <w:r>
              <w:br/>
            </w:r>
          </w:p>
          <w:p w:rsidR="00C63AC0" w:rsidRDefault="00433945">
            <w:pPr>
              <w:pBdr>
                <w:top w:val="single" w:sz="4" w:space="0" w:color="auto"/>
              </w:pBdr>
              <w:spacing w:after="225"/>
            </w:pPr>
            <w:r>
              <w:rPr>
                <w:b/>
              </w:rPr>
              <w:t>Soru 3</w:t>
            </w:r>
          </w:p>
          <w:p w:rsidR="00C63AC0" w:rsidRDefault="00433945">
            <w:pPr>
              <w:spacing w:after="225"/>
            </w:pPr>
            <w:r>
              <w:t xml:space="preserve">Osmanlı ordusunun iki önemli kolundan biri olan Kapıkulu Askerleri; Piyadeler ve Süvariler olmak üzere ikiye ayrılmaktaydı. Kuruluş devrinde Kapıkulu Piyadeleri; Acemi Ocağı, Yeniçeriler, Cebeciler, Topçulardan oluşmaktayken yükselme devrinde bu birliklere, Top Arabacıları, Lağımcılar, Humbaracılar ve Bostancılar katılmıştı. Kapıkulu Süvarilerinde ise kuruluş döneminde Silahtarlar ve Sipahiler varken, yükselme döneminde Sağ ve Sol </w:t>
            </w:r>
            <w:proofErr w:type="spellStart"/>
            <w:r>
              <w:t>Ulufeciler</w:t>
            </w:r>
            <w:proofErr w:type="spellEnd"/>
            <w:r>
              <w:t xml:space="preserve"> ile Sağ ve Sol Garipler ilave edilmiştir.</w:t>
            </w:r>
          </w:p>
          <w:p w:rsidR="00C63AC0" w:rsidRDefault="00433945">
            <w:pPr>
              <w:spacing w:after="225"/>
            </w:pPr>
            <w:r>
              <w:rPr>
                <w:b/>
              </w:rPr>
              <w:lastRenderedPageBreak/>
              <w:t xml:space="preserve">Bu bilgilere göre; </w:t>
            </w:r>
          </w:p>
          <w:p w:rsidR="00C63AC0" w:rsidRDefault="00433945">
            <w:pPr>
              <w:spacing w:after="225"/>
            </w:pPr>
            <w:r>
              <w:t>I. Devletin büyümesiyle birlikte yeni askerî birlikler kurulmuştur.</w:t>
            </w:r>
          </w:p>
          <w:p w:rsidR="00C63AC0" w:rsidRDefault="00433945">
            <w:pPr>
              <w:spacing w:after="225"/>
            </w:pPr>
            <w:r>
              <w:t xml:space="preserve">II. Sağ ve Sol </w:t>
            </w:r>
            <w:proofErr w:type="spellStart"/>
            <w:r>
              <w:t>Ulufeciler</w:t>
            </w:r>
            <w:proofErr w:type="spellEnd"/>
            <w:r>
              <w:t xml:space="preserve"> savaş sırasında sancakları korumuşlardır.</w:t>
            </w:r>
          </w:p>
          <w:p w:rsidR="00C63AC0" w:rsidRDefault="00433945">
            <w:pPr>
              <w:spacing w:after="225"/>
            </w:pPr>
            <w:r>
              <w:t>III. Osmanlı’nın ilk dönemlerinde düzenli bir ordusu yoktur.</w:t>
            </w:r>
          </w:p>
          <w:p w:rsidR="00C63AC0" w:rsidRDefault="00433945">
            <w:pPr>
              <w:spacing w:after="225"/>
            </w:pPr>
            <w:proofErr w:type="gramStart"/>
            <w:r>
              <w:rPr>
                <w:b/>
              </w:rPr>
              <w:t>yargılarından</w:t>
            </w:r>
            <w:proofErr w:type="gramEnd"/>
            <w:r>
              <w:rPr>
                <w:b/>
              </w:rPr>
              <w:t xml:space="preserve"> hangilerine ulaşılabilir?</w:t>
            </w:r>
          </w:p>
          <w:p w:rsidR="00C63AC0" w:rsidRDefault="00433945">
            <w:r>
              <w:t>A) Yalnız I</w:t>
            </w:r>
            <w:r>
              <w:br/>
              <w:t>B) Yalnız III</w:t>
            </w:r>
            <w:r>
              <w:br/>
              <w:t>C) I ve II</w:t>
            </w:r>
            <w:r>
              <w:br/>
              <w:t>D) I ve III</w:t>
            </w:r>
            <w:r>
              <w:br/>
              <w:t>E) I, II ve III</w:t>
            </w:r>
            <w:r>
              <w:br/>
            </w:r>
            <w:r>
              <w:br/>
            </w:r>
          </w:p>
          <w:p w:rsidR="00C63AC0" w:rsidRDefault="00433945">
            <w:pPr>
              <w:pBdr>
                <w:top w:val="single" w:sz="4" w:space="0" w:color="auto"/>
              </w:pBdr>
              <w:spacing w:after="225"/>
            </w:pPr>
            <w:r>
              <w:rPr>
                <w:b/>
              </w:rPr>
              <w:t>Soru 4</w:t>
            </w:r>
          </w:p>
          <w:p w:rsidR="00C63AC0" w:rsidRDefault="00433945">
            <w:pPr>
              <w:spacing w:after="225"/>
            </w:pPr>
            <w:r>
              <w:t xml:space="preserve">I. </w:t>
            </w:r>
            <w:proofErr w:type="spellStart"/>
            <w:r>
              <w:t>Cebelü</w:t>
            </w:r>
            <w:proofErr w:type="spellEnd"/>
            <w:r>
              <w:t xml:space="preserve"> yetiştirme,</w:t>
            </w:r>
          </w:p>
          <w:p w:rsidR="00C63AC0" w:rsidRDefault="00433945">
            <w:pPr>
              <w:spacing w:after="225"/>
            </w:pPr>
            <w:r>
              <w:t>II. Vergi toplama,</w:t>
            </w:r>
          </w:p>
          <w:p w:rsidR="00C63AC0" w:rsidRDefault="00433945">
            <w:pPr>
              <w:spacing w:after="225"/>
            </w:pPr>
            <w:r>
              <w:t>III. Köylüyü yargılama,</w:t>
            </w:r>
          </w:p>
          <w:p w:rsidR="00C63AC0" w:rsidRDefault="00433945">
            <w:pPr>
              <w:spacing w:after="225"/>
            </w:pPr>
            <w:r>
              <w:t>IV. Toprağın işletilmesini sağlama</w:t>
            </w:r>
          </w:p>
          <w:p w:rsidR="00C63AC0" w:rsidRDefault="00433945">
            <w:pPr>
              <w:spacing w:after="225"/>
            </w:pPr>
            <w:r>
              <w:rPr>
                <w:b/>
              </w:rPr>
              <w:t>Yukarıdakilerden hangileri tımar sahibinin yetkilerindendir?</w:t>
            </w:r>
          </w:p>
          <w:p w:rsidR="00C63AC0" w:rsidRDefault="00433945">
            <w:r>
              <w:t>A) I ve II</w:t>
            </w:r>
            <w:r>
              <w:br/>
              <w:t>B) I ve III</w:t>
            </w:r>
            <w:r>
              <w:br/>
              <w:t>C) II ve IV</w:t>
            </w:r>
            <w:r>
              <w:br/>
              <w:t>D) I, II ve III</w:t>
            </w:r>
            <w:r>
              <w:br/>
              <w:t>E) I, II ve IV</w:t>
            </w:r>
            <w:r>
              <w:br/>
            </w:r>
            <w:r>
              <w:br/>
            </w:r>
          </w:p>
          <w:p w:rsidR="00C63AC0" w:rsidRDefault="00433945">
            <w:pPr>
              <w:pBdr>
                <w:top w:val="single" w:sz="4" w:space="0" w:color="auto"/>
              </w:pBdr>
              <w:spacing w:after="225"/>
            </w:pPr>
            <w:r>
              <w:rPr>
                <w:b/>
              </w:rPr>
              <w:t>Soru 5</w:t>
            </w:r>
          </w:p>
          <w:p w:rsidR="00C63AC0" w:rsidRDefault="00433945">
            <w:pPr>
              <w:spacing w:after="225"/>
            </w:pPr>
            <w:r>
              <w:rPr>
                <w:b/>
              </w:rPr>
              <w:t>Osmanlıların, Bizans sınırında varlığını koruması ve geliştirmesinde;</w:t>
            </w:r>
          </w:p>
          <w:p w:rsidR="00C63AC0" w:rsidRDefault="00433945">
            <w:pPr>
              <w:spacing w:after="225"/>
            </w:pPr>
            <w:r>
              <w:t>I. fetih siyaseti,</w:t>
            </w:r>
          </w:p>
          <w:p w:rsidR="00C63AC0" w:rsidRDefault="00433945">
            <w:pPr>
              <w:spacing w:after="225"/>
            </w:pPr>
            <w:r>
              <w:t>II. iskân siyaseti,</w:t>
            </w:r>
          </w:p>
          <w:p w:rsidR="00C63AC0" w:rsidRDefault="00433945">
            <w:pPr>
              <w:spacing w:after="225"/>
            </w:pPr>
            <w:r>
              <w:t xml:space="preserve">III. </w:t>
            </w:r>
            <w:proofErr w:type="spellStart"/>
            <w:r>
              <w:t>istimâlet</w:t>
            </w:r>
            <w:proofErr w:type="spellEnd"/>
            <w:r>
              <w:t xml:space="preserve"> siyaseti</w:t>
            </w:r>
          </w:p>
          <w:p w:rsidR="00C63AC0" w:rsidRDefault="00433945">
            <w:pPr>
              <w:spacing w:after="225"/>
            </w:pPr>
            <w:proofErr w:type="gramStart"/>
            <w:r>
              <w:rPr>
                <w:b/>
              </w:rPr>
              <w:lastRenderedPageBreak/>
              <w:t>durumlarından</w:t>
            </w:r>
            <w:proofErr w:type="gramEnd"/>
            <w:r>
              <w:rPr>
                <w:b/>
              </w:rPr>
              <w:t xml:space="preserve"> hangileri etkili olmuştur?</w:t>
            </w:r>
          </w:p>
          <w:p w:rsidR="00C63AC0" w:rsidRDefault="00433945">
            <w:r>
              <w:t>A) Yalnız I</w:t>
            </w:r>
            <w:r>
              <w:br/>
              <w:t>B) Yalnız II</w:t>
            </w:r>
            <w:r>
              <w:br/>
              <w:t>C) Yalnız III</w:t>
            </w:r>
            <w:r>
              <w:br/>
              <w:t>D) I ve II</w:t>
            </w:r>
            <w:r>
              <w:br/>
              <w:t>E) I, II ve III</w:t>
            </w:r>
            <w:r>
              <w:br/>
            </w:r>
            <w:r>
              <w:br/>
            </w:r>
          </w:p>
          <w:p w:rsidR="00C63AC0" w:rsidRDefault="00433945">
            <w:pPr>
              <w:pBdr>
                <w:top w:val="single" w:sz="4" w:space="0" w:color="auto"/>
              </w:pBdr>
              <w:spacing w:after="225"/>
            </w:pPr>
            <w:r>
              <w:rPr>
                <w:b/>
              </w:rPr>
              <w:t>Soru 6</w:t>
            </w:r>
          </w:p>
          <w:p w:rsidR="00C63AC0" w:rsidRDefault="00433945">
            <w:pPr>
              <w:spacing w:after="225"/>
            </w:pPr>
            <w:r>
              <w:t>Osmanlı Devleti kuruluşunun ilk yıllarında savaşlarını Bizans İmparatorluğu ile yapmış iken Balkanlara geçtikten sonra genelde haçlılara karşı yapmıştır.</w:t>
            </w:r>
          </w:p>
          <w:p w:rsidR="00C63AC0" w:rsidRDefault="00433945">
            <w:pPr>
              <w:spacing w:after="225"/>
            </w:pPr>
            <w:r>
              <w:rPr>
                <w:b/>
              </w:rPr>
              <w:t>Aşağıdakilerden hangisi Osmanlı Devleti’nin Bizans imparatorluğu ile yaptığı savaşlardandır?</w:t>
            </w:r>
          </w:p>
          <w:p w:rsidR="00C63AC0" w:rsidRDefault="00433945">
            <w:r>
              <w:t xml:space="preserve">A) </w:t>
            </w:r>
            <w:proofErr w:type="spellStart"/>
            <w:proofErr w:type="gramStart"/>
            <w:r>
              <w:t>Çirmen</w:t>
            </w:r>
            <w:proofErr w:type="spellEnd"/>
            <w:r>
              <w:t xml:space="preserve"> -</w:t>
            </w:r>
            <w:proofErr w:type="gramEnd"/>
            <w:r>
              <w:t xml:space="preserve"> Sırpsındığı</w:t>
            </w:r>
            <w:r>
              <w:br/>
              <w:t xml:space="preserve">B) Koyunhisar - </w:t>
            </w:r>
            <w:proofErr w:type="spellStart"/>
            <w:r>
              <w:t>Palekanon</w:t>
            </w:r>
            <w:proofErr w:type="spellEnd"/>
            <w:r>
              <w:br/>
              <w:t>C) Koyunhisar - </w:t>
            </w:r>
            <w:proofErr w:type="spellStart"/>
            <w:r>
              <w:t>Çirmen</w:t>
            </w:r>
            <w:proofErr w:type="spellEnd"/>
            <w:r>
              <w:br/>
              <w:t xml:space="preserve">D) </w:t>
            </w:r>
            <w:proofErr w:type="spellStart"/>
            <w:r>
              <w:t>Palekanon</w:t>
            </w:r>
            <w:proofErr w:type="spellEnd"/>
            <w:r>
              <w:t xml:space="preserve"> - Sazlıdere</w:t>
            </w:r>
            <w:r>
              <w:br/>
              <w:t>E) Sırpsındığı - I. Kosova</w:t>
            </w:r>
            <w:r>
              <w:br/>
            </w:r>
            <w:r>
              <w:br/>
            </w:r>
          </w:p>
          <w:p w:rsidR="00C63AC0" w:rsidRDefault="00433945">
            <w:pPr>
              <w:pBdr>
                <w:top w:val="single" w:sz="4" w:space="0" w:color="auto"/>
              </w:pBdr>
              <w:spacing w:after="225"/>
            </w:pPr>
            <w:r>
              <w:rPr>
                <w:b/>
              </w:rPr>
              <w:t>Soru 7</w:t>
            </w:r>
          </w:p>
          <w:p w:rsidR="00C63AC0" w:rsidRDefault="00433945">
            <w:pPr>
              <w:spacing w:after="225"/>
            </w:pPr>
            <w:r>
              <w:rPr>
                <w:b/>
              </w:rPr>
              <w:t>Osmanlı Devleti’nde</w:t>
            </w:r>
            <w:r>
              <w:t xml:space="preserve"> “Fetret Devri (1402-1413)” </w:t>
            </w:r>
            <w:r>
              <w:rPr>
                <w:b/>
              </w:rPr>
              <w:t xml:space="preserve">olarak adlandırılan dönemin özellikleri arasında aşağıdakilerden hangisi </w:t>
            </w:r>
            <w:r>
              <w:rPr>
                <w:b/>
                <w:u w:val="single"/>
              </w:rPr>
              <w:t>bulunmaz</w:t>
            </w:r>
            <w:r>
              <w:rPr>
                <w:b/>
              </w:rPr>
              <w:t>?</w:t>
            </w:r>
          </w:p>
          <w:p w:rsidR="00C63AC0" w:rsidRDefault="00433945">
            <w:r>
              <w:t>A) Taht kavgalarının yaşanması</w:t>
            </w:r>
            <w:r>
              <w:br/>
              <w:t>B) Anadolu’da Türk siyasi birliğinin bozulması</w:t>
            </w:r>
            <w:r>
              <w:br/>
              <w:t>C) Beyliklerin bağımsızlığını ilan etmesi</w:t>
            </w:r>
            <w:r>
              <w:br/>
              <w:t>D) Osmanlı Devleti’nin yıkılma tehlikesi geçirmesi</w:t>
            </w:r>
            <w:r>
              <w:br/>
              <w:t>E) Egemenliğin farklı bir hanedana geçmesi</w:t>
            </w:r>
            <w:r>
              <w:br/>
            </w:r>
            <w:r>
              <w:br/>
            </w:r>
          </w:p>
          <w:p w:rsidR="00C63AC0" w:rsidRDefault="00433945">
            <w:pPr>
              <w:pBdr>
                <w:top w:val="single" w:sz="4" w:space="0" w:color="auto"/>
              </w:pBdr>
              <w:spacing w:after="225"/>
            </w:pPr>
            <w:r>
              <w:rPr>
                <w:b/>
              </w:rPr>
              <w:t>Soru 8</w:t>
            </w:r>
          </w:p>
          <w:p w:rsidR="00C63AC0" w:rsidRDefault="00433945">
            <w:pPr>
              <w:spacing w:after="225"/>
            </w:pPr>
            <w:r>
              <w:t>Devletlerin uzun süre varlıkla­rını sürdürüp hâkim oldukları bölgelerde yüzyıllarca hüküm sürmelerinin ilk şartı kuvvet­li bir orduya sahip olmalarıdır. Devlete bağlı olan ve düzen­li olarak devletten maaş alan askerlerden oluşan ordunun eğitim ve muharebe kabiliye­ti, devlete bağlı olmayan milis kuvvetlere göre daha yüksektir.</w:t>
            </w:r>
          </w:p>
          <w:p w:rsidR="00C63AC0" w:rsidRDefault="00433945">
            <w:pPr>
              <w:spacing w:after="225"/>
            </w:pPr>
            <w:r>
              <w:rPr>
                <w:b/>
              </w:rPr>
              <w:t>Bu bilgiye göre;</w:t>
            </w:r>
          </w:p>
          <w:p w:rsidR="00C63AC0" w:rsidRDefault="00433945">
            <w:pPr>
              <w:spacing w:after="225"/>
            </w:pPr>
            <w:r>
              <w:lastRenderedPageBreak/>
              <w:t>I. Devletlerin bekası için iyi bir orduya ihtiyaç vardır.</w:t>
            </w:r>
          </w:p>
          <w:p w:rsidR="00C63AC0" w:rsidRDefault="00433945">
            <w:pPr>
              <w:spacing w:after="225"/>
            </w:pPr>
            <w:r>
              <w:t>II. Milis kuvvetler iyi bir eğitim ve maaşla başarılı olabilir.</w:t>
            </w:r>
          </w:p>
          <w:p w:rsidR="00C63AC0" w:rsidRDefault="00433945">
            <w:pPr>
              <w:spacing w:after="225"/>
            </w:pPr>
            <w:r>
              <w:t>III. Düzenli orduların savaşlarda başarılı olurlar.</w:t>
            </w:r>
          </w:p>
          <w:p w:rsidR="00C63AC0" w:rsidRDefault="00433945">
            <w:pPr>
              <w:spacing w:after="225"/>
            </w:pPr>
            <w:r>
              <w:t>IV. Devletler sürekli ordularını eğitim ve muhabere yönüyle geliştirmelidirler.</w:t>
            </w:r>
          </w:p>
          <w:p w:rsidR="00C63AC0" w:rsidRDefault="00433945">
            <w:pPr>
              <w:spacing w:after="225"/>
            </w:pPr>
            <w:proofErr w:type="gramStart"/>
            <w:r>
              <w:rPr>
                <w:b/>
              </w:rPr>
              <w:t>gibi</w:t>
            </w:r>
            <w:proofErr w:type="gramEnd"/>
            <w:r>
              <w:rPr>
                <w:b/>
              </w:rPr>
              <w:t xml:space="preserve"> yargılardan hangilerine </w:t>
            </w:r>
            <w:r>
              <w:rPr>
                <w:b/>
                <w:u w:val="single"/>
              </w:rPr>
              <w:t>ulaşılamaz</w:t>
            </w:r>
            <w:r>
              <w:rPr>
                <w:b/>
              </w:rPr>
              <w:t>?</w:t>
            </w:r>
          </w:p>
          <w:p w:rsidR="00C63AC0" w:rsidRDefault="00433945">
            <w:r>
              <w:t>A) I ve II</w:t>
            </w:r>
            <w:r>
              <w:br/>
              <w:t>B) I ve IV</w:t>
            </w:r>
            <w:r>
              <w:br/>
              <w:t>C) I ve III</w:t>
            </w:r>
            <w:r>
              <w:br/>
              <w:t>D) II ve III</w:t>
            </w:r>
            <w:r>
              <w:br/>
              <w:t>E) II, III ve IV</w:t>
            </w:r>
            <w:r>
              <w:br/>
            </w:r>
          </w:p>
          <w:p w:rsidR="00C63AC0" w:rsidRDefault="00433945">
            <w:pPr>
              <w:pBdr>
                <w:top w:val="single" w:sz="4" w:space="0" w:color="auto"/>
              </w:pBdr>
              <w:spacing w:after="225"/>
            </w:pPr>
            <w:r>
              <w:rPr>
                <w:b/>
              </w:rPr>
              <w:t>Soru 9</w:t>
            </w:r>
          </w:p>
          <w:p w:rsidR="00C63AC0" w:rsidRDefault="00433945">
            <w:pPr>
              <w:spacing w:after="225"/>
            </w:pPr>
            <w:r>
              <w:t>Osmanlı Devleti, Trakya’da ve Balkanlarda fetih politikası izleyerek bu coğrafyalara hükmetmiştir.</w:t>
            </w:r>
          </w:p>
          <w:p w:rsidR="00C63AC0" w:rsidRDefault="00433945">
            <w:pPr>
              <w:spacing w:after="225"/>
            </w:pPr>
            <w:r>
              <w:rPr>
                <w:b/>
              </w:rPr>
              <w:t xml:space="preserve">Osmanlı Devleti Balkanlardaki fetih sürecinde; </w:t>
            </w:r>
          </w:p>
          <w:p w:rsidR="00C63AC0" w:rsidRDefault="00433945">
            <w:pPr>
              <w:spacing w:after="225"/>
            </w:pPr>
            <w:r>
              <w:t>I. İskân,</w:t>
            </w:r>
          </w:p>
          <w:p w:rsidR="00C63AC0" w:rsidRDefault="00433945">
            <w:pPr>
              <w:spacing w:after="225"/>
            </w:pPr>
            <w:r>
              <w:t>II. Cihat,</w:t>
            </w:r>
          </w:p>
          <w:p w:rsidR="00C63AC0" w:rsidRDefault="00433945">
            <w:pPr>
              <w:spacing w:after="225"/>
            </w:pPr>
            <w:r>
              <w:t xml:space="preserve">III. </w:t>
            </w:r>
            <w:proofErr w:type="spellStart"/>
            <w:r>
              <w:t>İstimalet</w:t>
            </w:r>
            <w:proofErr w:type="spellEnd"/>
          </w:p>
          <w:p w:rsidR="00C63AC0" w:rsidRDefault="00433945">
            <w:pPr>
              <w:spacing w:after="225"/>
            </w:pPr>
            <w:proofErr w:type="gramStart"/>
            <w:r>
              <w:rPr>
                <w:b/>
              </w:rPr>
              <w:t>politikalarından</w:t>
            </w:r>
            <w:proofErr w:type="gramEnd"/>
            <w:r>
              <w:rPr>
                <w:b/>
              </w:rPr>
              <w:t xml:space="preserve"> hangilerini uygulamıştır?</w:t>
            </w:r>
          </w:p>
          <w:p w:rsidR="00C63AC0" w:rsidRDefault="00433945">
            <w:r>
              <w:t>A) Yalnız I</w:t>
            </w:r>
            <w:r>
              <w:br/>
              <w:t>B) Yalnız II</w:t>
            </w:r>
            <w:r>
              <w:br/>
              <w:t>C) I ve II</w:t>
            </w:r>
            <w:r>
              <w:br/>
              <w:t>D) I ve III</w:t>
            </w:r>
            <w:r>
              <w:br/>
              <w:t>E) I, II ve III</w:t>
            </w:r>
            <w:r>
              <w:br/>
            </w:r>
          </w:p>
          <w:p w:rsidR="00C63AC0" w:rsidRDefault="00433945">
            <w:pPr>
              <w:pBdr>
                <w:top w:val="single" w:sz="4" w:space="0" w:color="auto"/>
              </w:pBdr>
              <w:spacing w:after="225"/>
            </w:pPr>
            <w:r>
              <w:rPr>
                <w:b/>
              </w:rPr>
              <w:t>Soru 10</w:t>
            </w:r>
          </w:p>
          <w:p w:rsidR="00C63AC0" w:rsidRDefault="00433945">
            <w:pPr>
              <w:spacing w:after="225"/>
            </w:pPr>
            <w:r>
              <w:rPr>
                <w:b/>
              </w:rPr>
              <w:t xml:space="preserve">Aşağıda verilen eşleştirmelerden hangisi </w:t>
            </w:r>
            <w:r>
              <w:rPr>
                <w:b/>
                <w:u w:val="single"/>
              </w:rPr>
              <w:t>yanlıştır</w:t>
            </w:r>
            <w:r>
              <w:rPr>
                <w:b/>
              </w:rPr>
              <w:t>?</w:t>
            </w:r>
          </w:p>
          <w:p w:rsidR="00C63AC0" w:rsidRDefault="00433945">
            <w:r>
              <w:t xml:space="preserve">A) Koyunhisar </w:t>
            </w:r>
            <w:proofErr w:type="gramStart"/>
            <w:r>
              <w:t>Savaşı -</w:t>
            </w:r>
            <w:proofErr w:type="gramEnd"/>
            <w:r>
              <w:t xml:space="preserve"> İlk Osmanlı Bizans savaşı</w:t>
            </w:r>
            <w:r>
              <w:br/>
              <w:t xml:space="preserve">B) </w:t>
            </w:r>
            <w:proofErr w:type="spellStart"/>
            <w:r>
              <w:t>Çimpe</w:t>
            </w:r>
            <w:proofErr w:type="spellEnd"/>
            <w:r>
              <w:t xml:space="preserve"> Kalesi - Osmanlıların Balkanlarda ilk yerleştiği kale</w:t>
            </w:r>
            <w:r>
              <w:br/>
              <w:t>C) I. Kosova Savaşı - İlk Osmanlı Haçlı Savaşı</w:t>
            </w:r>
            <w:r>
              <w:br/>
              <w:t>D) Karesioğulları - Osmanlı sınırlarının Adalar (Ege) Denizi'ne ulaşması</w:t>
            </w:r>
            <w:r>
              <w:br/>
              <w:t>E) Bursa'nın Fethi - Osmanlı Devleti'nin başkenti olması</w:t>
            </w:r>
            <w:r>
              <w:br/>
            </w:r>
            <w:r>
              <w:br/>
            </w:r>
          </w:p>
          <w:p w:rsidR="00C63AC0" w:rsidRDefault="00C63AC0">
            <w:pPr>
              <w:pBdr>
                <w:top w:val="single" w:sz="4" w:space="0" w:color="auto"/>
              </w:pBdr>
            </w:pPr>
          </w:p>
        </w:tc>
        <w:tc>
          <w:tcPr>
            <w:tcW w:w="2500" w:type="pct"/>
          </w:tcPr>
          <w:p w:rsidR="00C63AC0" w:rsidRDefault="00433945">
            <w:pPr>
              <w:spacing w:after="225"/>
            </w:pPr>
            <w:r>
              <w:rPr>
                <w:b/>
              </w:rPr>
              <w:lastRenderedPageBreak/>
              <w:t>Soru 11</w:t>
            </w:r>
          </w:p>
          <w:p w:rsidR="00C63AC0" w:rsidRDefault="00433945">
            <w:pPr>
              <w:spacing w:after="225"/>
            </w:pPr>
            <w:r>
              <w:t>Osmanlı aşiretinin beyliğe, beyliğin devlete dönüşmesinde ve devletin kısa sürede güçlenmesindeki etkenlerden birisi de bölgedeki esnaf ve sanatkarların üzerinde etkili olan ahilerle iyi ilişkiler kurmasıdır.</w:t>
            </w:r>
          </w:p>
          <w:p w:rsidR="00C63AC0" w:rsidRDefault="00433945">
            <w:pPr>
              <w:spacing w:after="225"/>
            </w:pPr>
            <w:r>
              <w:rPr>
                <w:b/>
              </w:rPr>
              <w:t>Osmanlı Devleti'nin bu uygulama ile aşağıdakilerden hangisini gerçekleştirdiği söylenebilir?</w:t>
            </w:r>
          </w:p>
          <w:p w:rsidR="00C63AC0" w:rsidRDefault="00433945">
            <w:r>
              <w:t>A) Kurulduğu bölgenin jeopolitik konumundan yararlanma</w:t>
            </w:r>
            <w:r>
              <w:br/>
              <w:t>B) Merkeziyetçi devlet anlayışını benimseme</w:t>
            </w:r>
            <w:r>
              <w:br/>
              <w:t>C) Halka karşı adaletli bir yönetim uygulama</w:t>
            </w:r>
            <w:r>
              <w:br/>
              <w:t>D) Geleneksel veraset anlayışını devam ettirme</w:t>
            </w:r>
            <w:r>
              <w:br/>
              <w:t>E) Devlet teşkilatlanmasında halkın desteğini alma</w:t>
            </w:r>
            <w:r>
              <w:br/>
            </w:r>
            <w:r>
              <w:br/>
            </w:r>
          </w:p>
          <w:p w:rsidR="00C63AC0" w:rsidRDefault="00433945">
            <w:pPr>
              <w:pBdr>
                <w:top w:val="single" w:sz="4" w:space="0" w:color="auto"/>
              </w:pBdr>
              <w:spacing w:after="225"/>
            </w:pPr>
            <w:r>
              <w:rPr>
                <w:b/>
              </w:rPr>
              <w:t>Soru 12</w:t>
            </w:r>
          </w:p>
          <w:p w:rsidR="00C63AC0" w:rsidRDefault="00433945">
            <w:pPr>
              <w:spacing w:after="225"/>
            </w:pPr>
            <w:r>
              <w:t xml:space="preserve">Rumeli topraklarını sadece fetih yoluyla yurt edinemeyeceğinin farkında olan Osmanlılar, bölgede iskân politikasını esas almıştır. İskâna öncülük edenler; gaziler, aşiret reisleri ve mensupları, akıncı beyleri, dervişler ve tımarlı sipahiler olmuştur. Anadolu’nun dinî ve iktisadî hayatında önemli yer tutan </w:t>
            </w:r>
            <w:proofErr w:type="spellStart"/>
            <w:r>
              <w:t>Gaziyân</w:t>
            </w:r>
            <w:proofErr w:type="spellEnd"/>
            <w:r>
              <w:t xml:space="preserve">-ı </w:t>
            </w:r>
            <w:proofErr w:type="spellStart"/>
            <w:r>
              <w:t>Rûm</w:t>
            </w:r>
            <w:proofErr w:type="spellEnd"/>
            <w:r>
              <w:t xml:space="preserve">, </w:t>
            </w:r>
            <w:proofErr w:type="spellStart"/>
            <w:r>
              <w:t>Ahiyân</w:t>
            </w:r>
            <w:proofErr w:type="spellEnd"/>
            <w:r>
              <w:t xml:space="preserve">-ı </w:t>
            </w:r>
            <w:proofErr w:type="spellStart"/>
            <w:r>
              <w:t>Rûm</w:t>
            </w:r>
            <w:proofErr w:type="spellEnd"/>
            <w:r>
              <w:t xml:space="preserve">, </w:t>
            </w:r>
            <w:proofErr w:type="spellStart"/>
            <w:r>
              <w:t>Bâcıyân</w:t>
            </w:r>
            <w:proofErr w:type="spellEnd"/>
            <w:r>
              <w:t xml:space="preserve">-ı </w:t>
            </w:r>
            <w:proofErr w:type="spellStart"/>
            <w:r>
              <w:t>Rûm</w:t>
            </w:r>
            <w:proofErr w:type="spellEnd"/>
            <w:r>
              <w:t xml:space="preserve"> ve </w:t>
            </w:r>
            <w:proofErr w:type="spellStart"/>
            <w:r>
              <w:t>Abdalân</w:t>
            </w:r>
            <w:proofErr w:type="spellEnd"/>
            <w:r>
              <w:t xml:space="preserve">-ı </w:t>
            </w:r>
            <w:proofErr w:type="spellStart"/>
            <w:r>
              <w:t>Rûm</w:t>
            </w:r>
            <w:proofErr w:type="spellEnd"/>
            <w:r>
              <w:t xml:space="preserve"> gibi zümreler, Rumeli’nin fethinden sonra gönüllü olarak bölgenin İslamlaşması ve imarı için çalışmışlardır.</w:t>
            </w:r>
          </w:p>
          <w:p w:rsidR="00C63AC0" w:rsidRDefault="00433945">
            <w:pPr>
              <w:spacing w:after="225"/>
            </w:pPr>
            <w:r>
              <w:rPr>
                <w:b/>
              </w:rPr>
              <w:t xml:space="preserve">Buna göre aşağıdakilerden hangisine </w:t>
            </w:r>
            <w:r>
              <w:rPr>
                <w:b/>
                <w:u w:val="single"/>
              </w:rPr>
              <w:t>ulaşılamaz</w:t>
            </w:r>
            <w:r>
              <w:rPr>
                <w:b/>
              </w:rPr>
              <w:t>?</w:t>
            </w:r>
          </w:p>
          <w:p w:rsidR="00C63AC0" w:rsidRDefault="00433945">
            <w:r>
              <w:t xml:space="preserve">A) Fethedilen bölgelerde </w:t>
            </w:r>
            <w:proofErr w:type="gramStart"/>
            <w:r>
              <w:t>İskan</w:t>
            </w:r>
            <w:proofErr w:type="gramEnd"/>
            <w:r>
              <w:t xml:space="preserve"> politikasının uygulandığı</w:t>
            </w:r>
            <w:r>
              <w:br/>
              <w:t xml:space="preserve">B) Ekonomik gelişmelerde </w:t>
            </w:r>
            <w:proofErr w:type="spellStart"/>
            <w:r>
              <w:t>Ahiyân</w:t>
            </w:r>
            <w:proofErr w:type="spellEnd"/>
            <w:r>
              <w:t xml:space="preserve">-ı </w:t>
            </w:r>
            <w:proofErr w:type="spellStart"/>
            <w:r>
              <w:t>Rûm’un</w:t>
            </w:r>
            <w:proofErr w:type="spellEnd"/>
            <w:r>
              <w:t xml:space="preserve"> etkili olduğu</w:t>
            </w:r>
            <w:r>
              <w:br/>
              <w:t>C) Kalıcılığın gerçekleşmesinde fethin yeterli olmadığı</w:t>
            </w:r>
            <w:r>
              <w:br/>
              <w:t>D) Bayındırlık faaliyetlerinde çeşitli grupların görev aldığı</w:t>
            </w:r>
            <w:r>
              <w:br/>
              <w:t xml:space="preserve">E) </w:t>
            </w:r>
            <w:proofErr w:type="spellStart"/>
            <w:r>
              <w:t>Rumelinin</w:t>
            </w:r>
            <w:proofErr w:type="spellEnd"/>
            <w:r>
              <w:t xml:space="preserve"> İslamlaşmasının gerçekleştiği</w:t>
            </w:r>
            <w:r>
              <w:br/>
            </w:r>
            <w:r>
              <w:br/>
            </w:r>
          </w:p>
          <w:p w:rsidR="00C63AC0" w:rsidRDefault="00433945">
            <w:pPr>
              <w:pBdr>
                <w:top w:val="single" w:sz="4" w:space="0" w:color="auto"/>
              </w:pBdr>
              <w:spacing w:after="225"/>
            </w:pPr>
            <w:r>
              <w:rPr>
                <w:b/>
              </w:rPr>
              <w:t>Soru 13</w:t>
            </w:r>
          </w:p>
          <w:p w:rsidR="00C63AC0" w:rsidRDefault="00433945">
            <w:pPr>
              <w:jc w:val="both"/>
            </w:pPr>
            <w:r>
              <w:rPr>
                <w:b/>
              </w:rPr>
              <w:t>Aşağıdakilerden hangisi kuruluş döneminde, Anadolu'da Türk siyasi birliğini sağlamak amacıyla ele geçirilen yerlerden biridir?</w:t>
            </w:r>
            <w:r>
              <w:br/>
              <w:t>A) Bursa  </w:t>
            </w:r>
            <w:r>
              <w:br/>
              <w:t>B) İnegöl   </w:t>
            </w:r>
            <w:r>
              <w:br/>
              <w:t>C) Kütahya</w:t>
            </w:r>
            <w:r>
              <w:br/>
              <w:t>D) İznik  </w:t>
            </w:r>
            <w:r>
              <w:br/>
            </w:r>
            <w:r>
              <w:lastRenderedPageBreak/>
              <w:t>E) İzmit</w:t>
            </w:r>
            <w:r>
              <w:br/>
            </w:r>
            <w:r>
              <w:br/>
            </w:r>
          </w:p>
          <w:p w:rsidR="00C63AC0" w:rsidRDefault="00433945">
            <w:pPr>
              <w:pBdr>
                <w:top w:val="single" w:sz="4" w:space="0" w:color="auto"/>
              </w:pBdr>
              <w:spacing w:after="225"/>
            </w:pPr>
            <w:r>
              <w:rPr>
                <w:b/>
              </w:rPr>
              <w:t>Soru 14</w:t>
            </w:r>
          </w:p>
          <w:p w:rsidR="00C63AC0" w:rsidRDefault="00433945">
            <w:pPr>
              <w:spacing w:after="225"/>
              <w:jc w:val="both"/>
            </w:pPr>
            <w:r>
              <w:t>XIV. yüzyıl başlarında Katolik olan Macarlar, Balkanlarda yaşayan kavimlere mezhep değiştirmeleri için baskı uyguluyordu. Bu yüzden bölgede sık sık mezhep çatışmaları yaşanıyordu. Ayrıca şehirlerin yöneticileri olan voyvodalar, halka sürekli baskı yapıp onları ağır vergiler altında eziyorlardı.</w:t>
            </w:r>
          </w:p>
          <w:p w:rsidR="00C63AC0" w:rsidRDefault="00433945">
            <w:pPr>
              <w:spacing w:after="225"/>
              <w:jc w:val="both"/>
            </w:pPr>
            <w:r>
              <w:rPr>
                <w:b/>
              </w:rPr>
              <w:t>Bu bilgiler ışığında Osmanlı Devleti, Balkanlardaki hakimiyetini genişletmek ve kalıcı kılmak için aşağıdaki hangi uygulamayı esas almıştır?</w:t>
            </w:r>
          </w:p>
          <w:p w:rsidR="00C63AC0" w:rsidRDefault="00433945">
            <w:r>
              <w:t xml:space="preserve">A) </w:t>
            </w:r>
            <w:proofErr w:type="gramStart"/>
            <w:r>
              <w:t>İskan</w:t>
            </w:r>
            <w:proofErr w:type="gramEnd"/>
            <w:r>
              <w:br/>
              <w:t>B) Fütüvvet</w:t>
            </w:r>
            <w:r>
              <w:br/>
              <w:t>C) Gaza ve cihat</w:t>
            </w:r>
            <w:r>
              <w:br/>
              <w:t>D) Tımar </w:t>
            </w:r>
            <w:r>
              <w:br/>
              <w:t xml:space="preserve">E) </w:t>
            </w:r>
            <w:proofErr w:type="spellStart"/>
            <w:r>
              <w:t>İstimalet</w:t>
            </w:r>
            <w:proofErr w:type="spellEnd"/>
            <w:r>
              <w:br/>
            </w:r>
            <w:r>
              <w:br/>
            </w:r>
          </w:p>
          <w:p w:rsidR="00C63AC0" w:rsidRDefault="00433945">
            <w:pPr>
              <w:pBdr>
                <w:top w:val="single" w:sz="4" w:space="0" w:color="auto"/>
              </w:pBdr>
              <w:spacing w:after="225"/>
            </w:pPr>
            <w:r>
              <w:rPr>
                <w:b/>
              </w:rPr>
              <w:t>Soru 15</w:t>
            </w:r>
          </w:p>
          <w:p w:rsidR="00C63AC0" w:rsidRDefault="00433945">
            <w:pPr>
              <w:spacing w:after="225"/>
            </w:pPr>
            <w:r>
              <w:rPr>
                <w:b/>
              </w:rPr>
              <w:t>Bizans sınırında bir uç beyliği olarak kurulan Osmanlı Beyliği’ni kısa sürede bir devlet hâline getiren Osman Bey’in, Türk töresine uygun olarak fethedilen yerleri fetheden kişiye dirlik olarak vermesinin aşağıdakilerden hangisine yönelik olduğu savunulabilir?</w:t>
            </w:r>
          </w:p>
          <w:p w:rsidR="00C63AC0" w:rsidRDefault="00433945">
            <w:r>
              <w:t>A) Devletin büyümesini sınırlamak</w:t>
            </w:r>
            <w:r>
              <w:br/>
              <w:t>B) Fetihlerin hızlanmasını sağlamak</w:t>
            </w:r>
            <w:r>
              <w:br/>
              <w:t>C) Devleti teşkilatlandırmak</w:t>
            </w:r>
            <w:r>
              <w:br/>
              <w:t>D) Bizans İmparatorluğu’na yardım etmek</w:t>
            </w:r>
            <w:r>
              <w:br/>
              <w:t>E) Türkiye Selçuklu Devleti’ne hizmet etmek</w:t>
            </w:r>
            <w:r>
              <w:br/>
            </w:r>
            <w:r>
              <w:br/>
            </w:r>
          </w:p>
          <w:p w:rsidR="00C63AC0" w:rsidRDefault="00433945">
            <w:pPr>
              <w:pBdr>
                <w:top w:val="single" w:sz="4" w:space="0" w:color="auto"/>
              </w:pBdr>
              <w:spacing w:after="225"/>
            </w:pPr>
            <w:r>
              <w:rPr>
                <w:b/>
              </w:rPr>
              <w:t>Soru 16</w:t>
            </w:r>
          </w:p>
          <w:p w:rsidR="00C63AC0" w:rsidRDefault="00433945">
            <w:pPr>
              <w:spacing w:after="225"/>
            </w:pPr>
            <w:r>
              <w:t>I. Topraktan alınan vergilerle geçinirlerdi.</w:t>
            </w:r>
          </w:p>
          <w:p w:rsidR="00C63AC0" w:rsidRDefault="00433945">
            <w:pPr>
              <w:spacing w:after="225"/>
            </w:pPr>
            <w:r>
              <w:t>II. Ordunun asıl kuvvetini oluştururlardı.</w:t>
            </w:r>
          </w:p>
          <w:p w:rsidR="00C63AC0" w:rsidRDefault="00433945">
            <w:pPr>
              <w:spacing w:after="225"/>
            </w:pPr>
            <w:r>
              <w:t>III. Padişahı korurlardı.</w:t>
            </w:r>
          </w:p>
          <w:p w:rsidR="00C63AC0" w:rsidRDefault="00433945">
            <w:pPr>
              <w:spacing w:after="225"/>
            </w:pPr>
            <w:r>
              <w:t>IV. Doğrudan padişahın hizmetinde olurlardı.</w:t>
            </w:r>
          </w:p>
          <w:p w:rsidR="00C63AC0" w:rsidRDefault="00433945">
            <w:pPr>
              <w:spacing w:after="225"/>
            </w:pPr>
            <w:r>
              <w:rPr>
                <w:b/>
              </w:rPr>
              <w:t xml:space="preserve">Yukarıda verilen özelliklerden hangileri eyalet askerleri </w:t>
            </w:r>
            <w:r>
              <w:rPr>
                <w:b/>
              </w:rPr>
              <w:lastRenderedPageBreak/>
              <w:t>ile ilgilidir?</w:t>
            </w:r>
          </w:p>
          <w:p w:rsidR="00C63AC0" w:rsidRDefault="00433945">
            <w:r>
              <w:t>A) I ve II</w:t>
            </w:r>
            <w:r>
              <w:br/>
              <w:t>B) I ve III</w:t>
            </w:r>
            <w:r>
              <w:br/>
              <w:t>C) II ve III</w:t>
            </w:r>
            <w:r>
              <w:br/>
              <w:t>D) II ve IV</w:t>
            </w:r>
            <w:r>
              <w:br/>
              <w:t>E) III ve IV</w:t>
            </w:r>
            <w:r>
              <w:br/>
            </w:r>
            <w:r>
              <w:br/>
            </w:r>
          </w:p>
          <w:p w:rsidR="00C63AC0" w:rsidRDefault="00433945">
            <w:pPr>
              <w:pBdr>
                <w:top w:val="single" w:sz="4" w:space="0" w:color="auto"/>
              </w:pBdr>
              <w:spacing w:after="225"/>
            </w:pPr>
            <w:r>
              <w:rPr>
                <w:b/>
              </w:rPr>
              <w:t>Soru 17</w:t>
            </w:r>
          </w:p>
          <w:p w:rsidR="00C63AC0" w:rsidRDefault="00433945">
            <w:pPr>
              <w:spacing w:after="225"/>
            </w:pPr>
            <w:r>
              <w:t xml:space="preserve">Orhan Bey’den aldığı yardımla Bizans tahtına oturan </w:t>
            </w:r>
            <w:proofErr w:type="spellStart"/>
            <w:r>
              <w:t>Kantakuzen</w:t>
            </w:r>
            <w:proofErr w:type="spellEnd"/>
            <w:r>
              <w:t xml:space="preserve">, Balkanlardaki Sırp ve Bulgar ayaklanmalarıyla mücadele etmek için de Orhan Bey’den yardım almıştır. Bizans İmparatoru, kendisine yapılan yardımlara karşılık Osmanlı Devleti’ne Gelibolu’daki </w:t>
            </w:r>
            <w:proofErr w:type="spellStart"/>
            <w:r>
              <w:t>Çimpe</w:t>
            </w:r>
            <w:proofErr w:type="spellEnd"/>
            <w:r>
              <w:t xml:space="preserve"> Kalesi’ni vermiştir. Böylece Türkler, Rumeli’de toprak sahibi olmuş ve Balkan fetihlerinde bu kaleyi üs olarak kullanmışlardır.</w:t>
            </w:r>
          </w:p>
          <w:p w:rsidR="00C63AC0" w:rsidRDefault="00433945">
            <w:pPr>
              <w:spacing w:after="225"/>
            </w:pPr>
            <w:r>
              <w:rPr>
                <w:b/>
              </w:rPr>
              <w:t>Yukarıda verilen gelişmelerden hangileri Anadolu Türkleri açısından olumlu sonuçlanmıştır?</w:t>
            </w:r>
          </w:p>
          <w:p w:rsidR="00C63AC0" w:rsidRDefault="00433945">
            <w:r>
              <w:t>A) Osmanlı Devleti, Bizans tahtına hâkim olmak istemiştir.</w:t>
            </w:r>
            <w:r>
              <w:br/>
              <w:t>B) Bizans tek hanedan tarafından yönetilmiştir.</w:t>
            </w:r>
            <w:r>
              <w:br/>
              <w:t>C) Siyasi ve askerî ittifaklar sınırların değişmesini etkilemiştir.</w:t>
            </w:r>
            <w:r>
              <w:br/>
              <w:t>D) Balkanlarda Osmanlı Devleti’nin hâkimiyeti kesinleşmiştir.</w:t>
            </w:r>
            <w:r>
              <w:br/>
              <w:t>E) Bizans’ın yıkılışı belli bir süre daha engellenmiştir.</w:t>
            </w:r>
            <w:r>
              <w:br/>
            </w:r>
            <w:r>
              <w:br/>
            </w:r>
          </w:p>
          <w:p w:rsidR="00C63AC0" w:rsidRDefault="00433945">
            <w:pPr>
              <w:pBdr>
                <w:top w:val="single" w:sz="4" w:space="0" w:color="auto"/>
              </w:pBdr>
              <w:spacing w:after="225"/>
            </w:pPr>
            <w:r>
              <w:rPr>
                <w:b/>
              </w:rPr>
              <w:t>Soru 18</w:t>
            </w:r>
          </w:p>
          <w:p w:rsidR="00C63AC0" w:rsidRDefault="00433945">
            <w:pPr>
              <w:spacing w:after="225"/>
              <w:jc w:val="both"/>
            </w:pPr>
            <w:r>
              <w:rPr>
                <w:b/>
              </w:rPr>
              <w:t>Osmanlı Devleti'nin kuruluş döneminde Şeyh Edebali, Osman Bey'e tarihe geçen şu nasihati yapmıştır:</w:t>
            </w:r>
          </w:p>
          <w:p w:rsidR="00C63AC0" w:rsidRDefault="00433945">
            <w:pPr>
              <w:spacing w:after="225"/>
              <w:jc w:val="both"/>
            </w:pPr>
            <w:r>
              <w:t>Ey oğul sen artık beysin!</w:t>
            </w:r>
            <w:r>
              <w:br/>
              <w:t>Bundan sonra öfke bize, uysallık sana.</w:t>
            </w:r>
            <w:r>
              <w:br/>
            </w:r>
            <w:proofErr w:type="spellStart"/>
            <w:r>
              <w:t>Gücengenlik</w:t>
            </w:r>
            <w:proofErr w:type="spellEnd"/>
            <w:r>
              <w:t xml:space="preserve"> bize, gönül almak sana.</w:t>
            </w:r>
            <w:r>
              <w:br/>
              <w:t>Suçlamak bize, katlanmak sana.</w:t>
            </w:r>
            <w:r>
              <w:br/>
              <w:t>Acizlik bize, hoş görmek sana.</w:t>
            </w:r>
            <w:r>
              <w:br/>
              <w:t>Geçimsizlik, anlaşmazlık bize, adalet sana.</w:t>
            </w:r>
            <w:r>
              <w:br/>
              <w:t>Kötü söz, haksız yorum bize, bağışlamak sana.</w:t>
            </w:r>
            <w:r>
              <w:br/>
              <w:t>Ey oğul, sabretmesini bil, vaktinden önce çiçek açmaz.</w:t>
            </w:r>
            <w:r>
              <w:br/>
              <w:t xml:space="preserve">Şunu da unutma; insanı yaşat ki </w:t>
            </w:r>
            <w:hyperlink r:id="rId6" w:history="1">
              <w:r w:rsidRPr="00940453">
                <w:rPr>
                  <w:rStyle w:val="Kpr"/>
                  <w:color w:val="000000" w:themeColor="text1"/>
                  <w:u w:val="none"/>
                </w:rPr>
                <w:t>devlet</w:t>
              </w:r>
            </w:hyperlink>
            <w:r>
              <w:t xml:space="preserve"> yaşasın.</w:t>
            </w:r>
            <w:r>
              <w:br/>
              <w:t>Ey oğul, yükün ağır, işin çetin, gücün kula bağlı.</w:t>
            </w:r>
            <w:r>
              <w:br/>
            </w:r>
            <w:r>
              <w:lastRenderedPageBreak/>
              <w:t>Allah yardımcın olsun.</w:t>
            </w:r>
          </w:p>
          <w:p w:rsidR="00C63AC0" w:rsidRDefault="00433945">
            <w:pPr>
              <w:spacing w:after="225"/>
              <w:jc w:val="both"/>
            </w:pPr>
            <w:r>
              <w:rPr>
                <w:b/>
              </w:rPr>
              <w:t>Bu nasihate göre, Şeyh Edebali Osman Bey'den devleti yönetirken aşağıdakilerden hangisini göz önünde bulundurmasını istemiştir?</w:t>
            </w:r>
          </w:p>
          <w:p w:rsidR="00C63AC0" w:rsidRDefault="00433945">
            <w:r>
              <w:t>A) Halk yönetiminde baskıcı olmasını</w:t>
            </w:r>
            <w:r>
              <w:br/>
              <w:t>B) Sosyal devlet anlayışına göre hareket etmesini</w:t>
            </w:r>
            <w:r>
              <w:br/>
              <w:t>C) Hızlı bir şekilde toprakları genişletmesini </w:t>
            </w:r>
            <w:r>
              <w:br/>
              <w:t>D) Balkanlara doğru ilerlemesini</w:t>
            </w:r>
            <w:r>
              <w:br/>
              <w:t>E) Anadolu Türk siyasi birliğini sağlamasını</w:t>
            </w:r>
            <w:r>
              <w:br/>
            </w:r>
          </w:p>
          <w:p w:rsidR="00C63AC0" w:rsidRDefault="00433945">
            <w:pPr>
              <w:pBdr>
                <w:top w:val="single" w:sz="4" w:space="0" w:color="auto"/>
              </w:pBdr>
              <w:spacing w:after="225"/>
            </w:pPr>
            <w:r>
              <w:rPr>
                <w:b/>
              </w:rPr>
              <w:t>Soru 19</w:t>
            </w:r>
          </w:p>
          <w:p w:rsidR="00C63AC0" w:rsidRDefault="00433945">
            <w:pPr>
              <w:spacing w:after="225"/>
            </w:pPr>
            <w:r>
              <w:rPr>
                <w:b/>
              </w:rPr>
              <w:t xml:space="preserve">Aşağıdaki durumlardan hangisinin Osmanlı Devleti’nin kurulup gelişmesinde etkili olduğu </w:t>
            </w:r>
            <w:r>
              <w:rPr>
                <w:b/>
                <w:u w:val="single"/>
              </w:rPr>
              <w:t>söylenemez</w:t>
            </w:r>
            <w:r>
              <w:rPr>
                <w:b/>
              </w:rPr>
              <w:t>?</w:t>
            </w:r>
          </w:p>
          <w:p w:rsidR="00C63AC0" w:rsidRDefault="00433945">
            <w:r>
              <w:t>A) Gaza ruhu ile Bizans üzerine seferler yapılması</w:t>
            </w:r>
            <w:r>
              <w:br/>
              <w:t>B) Anadolu Türk siyasi birliğini sağlaması</w:t>
            </w:r>
            <w:r>
              <w:br/>
              <w:t>C) Türkiye Selçuklu Devleti’nin zayıflaması</w:t>
            </w:r>
            <w:r>
              <w:br/>
              <w:t>D) Art arda yetenekli padişahların yönetime gelmesi</w:t>
            </w:r>
            <w:r>
              <w:br/>
              <w:t xml:space="preserve">E) </w:t>
            </w:r>
            <w:proofErr w:type="spellStart"/>
            <w:r>
              <w:t>Gaziyân</w:t>
            </w:r>
            <w:proofErr w:type="spellEnd"/>
            <w:r>
              <w:t xml:space="preserve">- ı </w:t>
            </w:r>
            <w:proofErr w:type="spellStart"/>
            <w:r>
              <w:t>Rûm</w:t>
            </w:r>
            <w:proofErr w:type="spellEnd"/>
            <w:r>
              <w:t xml:space="preserve"> ve </w:t>
            </w:r>
            <w:proofErr w:type="spellStart"/>
            <w:r>
              <w:t>Bâcıyân</w:t>
            </w:r>
            <w:proofErr w:type="spellEnd"/>
            <w:r>
              <w:t xml:space="preserve">-ı </w:t>
            </w:r>
            <w:proofErr w:type="spellStart"/>
            <w:r>
              <w:t>Rûm</w:t>
            </w:r>
            <w:proofErr w:type="spellEnd"/>
            <w:r>
              <w:t xml:space="preserve"> gibi askerî, sosyal ve iktisadi grupların varlığı</w:t>
            </w:r>
            <w:r>
              <w:br/>
            </w:r>
          </w:p>
          <w:p w:rsidR="00C63AC0" w:rsidRDefault="00433945">
            <w:pPr>
              <w:pBdr>
                <w:top w:val="single" w:sz="4" w:space="0" w:color="auto"/>
              </w:pBdr>
              <w:spacing w:after="225"/>
            </w:pPr>
            <w:r>
              <w:rPr>
                <w:b/>
              </w:rPr>
              <w:t>Soru 20</w:t>
            </w:r>
          </w:p>
          <w:p w:rsidR="00C63AC0" w:rsidRDefault="00433945">
            <w:pPr>
              <w:spacing w:after="225"/>
            </w:pPr>
            <w:r>
              <w:rPr>
                <w:b/>
              </w:rPr>
              <w:t xml:space="preserve">Osmanlı Devleti’nin kısa sürede büyüyüp gelişmesinin nedenleri arasında aşağıdakilerden hangisi dinî ve siyasi nedenlerden biri </w:t>
            </w:r>
            <w:r>
              <w:rPr>
                <w:b/>
                <w:u w:val="single"/>
              </w:rPr>
              <w:t>olamaz</w:t>
            </w:r>
            <w:r>
              <w:rPr>
                <w:b/>
              </w:rPr>
              <w:t>?</w:t>
            </w:r>
          </w:p>
          <w:p w:rsidR="00C63AC0" w:rsidRDefault="00433945">
            <w:r>
              <w:t>A) Gaza ve cihat politikası izlemeleri</w:t>
            </w:r>
            <w:r>
              <w:br/>
              <w:t>B) Düzenli ordu birliklerinin oluşturulması</w:t>
            </w:r>
            <w:r>
              <w:br/>
              <w:t>C) Türkiye Selçuklu Devleti’nin zayıflamış olması</w:t>
            </w:r>
            <w:r>
              <w:br/>
              <w:t>D) Moğolların baskısı sonucu Türkmenlerin Anadolu’ya göç etmeleri</w:t>
            </w:r>
            <w:r>
              <w:br/>
              <w:t>E) Anadolu’daki Türk beyliklerine karşı başlangıçta barışçı bir politika izlemeleri</w:t>
            </w:r>
            <w:r>
              <w:br/>
            </w:r>
          </w:p>
          <w:p w:rsidR="00C63AC0" w:rsidRDefault="00C63AC0">
            <w:pPr>
              <w:pBdr>
                <w:top w:val="single" w:sz="4" w:space="0" w:color="auto"/>
              </w:pBdr>
            </w:pPr>
          </w:p>
          <w:p w:rsidR="00940453" w:rsidRDefault="00940453">
            <w:pPr>
              <w:pBdr>
                <w:top w:val="single" w:sz="4" w:space="0" w:color="auto"/>
              </w:pBdr>
            </w:pPr>
            <w:r>
              <w:t>CEVAPLAR: 1-B    2-A    3-A    4-E    5-E    6-B    7-E    8-D    9-E    10-C    11-E    12-E    13-C    14-E    15-B    16-A    17-C    18-B    19-B    20-B    </w:t>
            </w:r>
          </w:p>
        </w:tc>
      </w:tr>
    </w:tbl>
    <w:p w:rsidR="00C63AC0" w:rsidRDefault="00433945">
      <w:r>
        <w:lastRenderedPageBreak/>
        <w:br w:type="page"/>
      </w:r>
      <w:r>
        <w:lastRenderedPageBreak/>
        <w:br/>
      </w:r>
    </w:p>
    <w:sectPr w:rsidR="00C63AC0" w:rsidSect="00413A2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343E" w:rsidRDefault="00D5343E" w:rsidP="00940453">
      <w:pPr>
        <w:spacing w:after="0" w:line="240" w:lineRule="auto"/>
      </w:pPr>
      <w:r>
        <w:separator/>
      </w:r>
    </w:p>
  </w:endnote>
  <w:endnote w:type="continuationSeparator" w:id="0">
    <w:p w:rsidR="00D5343E" w:rsidRDefault="00D5343E" w:rsidP="00940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343E" w:rsidRDefault="00D5343E" w:rsidP="00940453">
      <w:pPr>
        <w:spacing w:after="0" w:line="240" w:lineRule="auto"/>
      </w:pPr>
      <w:r>
        <w:separator/>
      </w:r>
    </w:p>
  </w:footnote>
  <w:footnote w:type="continuationSeparator" w:id="0">
    <w:p w:rsidR="00D5343E" w:rsidRDefault="00D5343E" w:rsidP="00940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348" w:type="dxa"/>
      <w:tblInd w:w="-641" w:type="dxa"/>
      <w:tblLayout w:type="fixed"/>
      <w:tblLook w:val="04A0" w:firstRow="1" w:lastRow="0" w:firstColumn="1" w:lastColumn="0" w:noHBand="0" w:noVBand="1"/>
    </w:tblPr>
    <w:tblGrid>
      <w:gridCol w:w="1843"/>
      <w:gridCol w:w="4188"/>
      <w:gridCol w:w="898"/>
      <w:gridCol w:w="1347"/>
      <w:gridCol w:w="2072"/>
    </w:tblGrid>
    <w:tr w:rsidR="00940453" w:rsidRPr="00B11CEB" w:rsidTr="00CE02BA">
      <w:trPr>
        <w:trHeight w:hRule="exact" w:val="294"/>
      </w:trPr>
      <w:tc>
        <w:tcPr>
          <w:tcW w:w="10348" w:type="dxa"/>
          <w:gridSpan w:val="5"/>
          <w:vAlign w:val="center"/>
        </w:tcPr>
        <w:p w:rsidR="00940453" w:rsidRPr="00FD098A" w:rsidRDefault="00940453" w:rsidP="00940453">
          <w:pPr>
            <w:pStyle w:val="stBilgi"/>
            <w:jc w:val="center"/>
            <w:rPr>
              <w:rFonts w:ascii="Times New Roman" w:hAnsi="Times New Roman" w:cs="Times New Roman"/>
              <w:b/>
              <w:bCs/>
              <w:sz w:val="24"/>
              <w:szCs w:val="24"/>
            </w:rPr>
          </w:pPr>
          <w:r w:rsidRPr="00FD098A">
            <w:rPr>
              <w:rFonts w:ascii="Times New Roman" w:hAnsi="Times New Roman" w:cs="Times New Roman"/>
              <w:b/>
              <w:bCs/>
              <w:sz w:val="24"/>
              <w:szCs w:val="24"/>
            </w:rPr>
            <w:t>............................ LİSESİ</w:t>
          </w:r>
        </w:p>
      </w:tc>
    </w:tr>
    <w:tr w:rsidR="00940453" w:rsidRPr="00B11CEB" w:rsidTr="00CE02BA">
      <w:trPr>
        <w:trHeight w:hRule="exact" w:val="459"/>
      </w:trPr>
      <w:tc>
        <w:tcPr>
          <w:tcW w:w="10348" w:type="dxa"/>
          <w:gridSpan w:val="5"/>
          <w:vAlign w:val="center"/>
        </w:tcPr>
        <w:p w:rsidR="00940453" w:rsidRPr="00FD098A" w:rsidRDefault="00940453" w:rsidP="00940453">
          <w:pPr>
            <w:pStyle w:val="stBilgi"/>
            <w:jc w:val="center"/>
            <w:rPr>
              <w:rFonts w:ascii="Times New Roman" w:hAnsi="Times New Roman" w:cs="Times New Roman"/>
              <w:b/>
              <w:sz w:val="24"/>
              <w:szCs w:val="24"/>
            </w:rPr>
          </w:pPr>
          <w:r w:rsidRPr="00FD098A">
            <w:rPr>
              <w:rFonts w:ascii="Times New Roman" w:hAnsi="Times New Roman" w:cs="Times New Roman"/>
              <w:b/>
              <w:sz w:val="24"/>
              <w:szCs w:val="24"/>
            </w:rPr>
            <w:t xml:space="preserve">ÖĞRETİM YILI </w:t>
          </w:r>
          <w:r>
            <w:rPr>
              <w:rFonts w:ascii="Times New Roman" w:hAnsi="Times New Roman" w:cs="Times New Roman"/>
              <w:b/>
              <w:sz w:val="24"/>
              <w:szCs w:val="24"/>
            </w:rPr>
            <w:t>10</w:t>
          </w:r>
          <w:r w:rsidRPr="00FD098A">
            <w:rPr>
              <w:rFonts w:ascii="Times New Roman" w:hAnsi="Times New Roman" w:cs="Times New Roman"/>
              <w:b/>
              <w:sz w:val="24"/>
              <w:szCs w:val="24"/>
            </w:rPr>
            <w:t xml:space="preserve"> SINIFLAR </w:t>
          </w:r>
          <w:r>
            <w:rPr>
              <w:rFonts w:ascii="Times New Roman" w:hAnsi="Times New Roman" w:cs="Times New Roman"/>
              <w:b/>
              <w:sz w:val="24"/>
              <w:szCs w:val="24"/>
            </w:rPr>
            <w:t>TARİH</w:t>
          </w:r>
          <w:r w:rsidRPr="00FD098A">
            <w:rPr>
              <w:rFonts w:ascii="Times New Roman" w:hAnsi="Times New Roman" w:cs="Times New Roman"/>
              <w:b/>
              <w:sz w:val="24"/>
              <w:szCs w:val="24"/>
            </w:rPr>
            <w:t xml:space="preserve"> DERSİ 1 </w:t>
          </w:r>
          <w:r w:rsidRPr="00150029">
            <w:rPr>
              <w:rFonts w:ascii="Times New Roman" w:hAnsi="Times New Roman" w:cs="Times New Roman"/>
              <w:b/>
              <w:sz w:val="24"/>
              <w:szCs w:val="24"/>
            </w:rPr>
            <w:t xml:space="preserve">DÖNEM </w:t>
          </w:r>
          <w:r>
            <w:rPr>
              <w:rFonts w:ascii="Times New Roman" w:hAnsi="Times New Roman" w:cs="Times New Roman"/>
              <w:b/>
              <w:sz w:val="24"/>
              <w:szCs w:val="24"/>
            </w:rPr>
            <w:t xml:space="preserve">2 </w:t>
          </w:r>
          <w:r w:rsidRPr="00150029">
            <w:rPr>
              <w:rFonts w:ascii="Times New Roman" w:hAnsi="Times New Roman" w:cs="Times New Roman"/>
              <w:b/>
              <w:sz w:val="24"/>
              <w:szCs w:val="24"/>
            </w:rPr>
            <w:t xml:space="preserve">YAZILI </w:t>
          </w:r>
          <w:r w:rsidRPr="00FD098A">
            <w:rPr>
              <w:rFonts w:ascii="Times New Roman" w:hAnsi="Times New Roman" w:cs="Times New Roman"/>
              <w:b/>
              <w:sz w:val="24"/>
              <w:szCs w:val="24"/>
            </w:rPr>
            <w:t>SINAVI</w:t>
          </w:r>
        </w:p>
      </w:tc>
    </w:tr>
    <w:tr w:rsidR="00940453" w:rsidRPr="00B11CEB" w:rsidTr="00CE02BA">
      <w:trPr>
        <w:trHeight w:hRule="exact" w:val="266"/>
      </w:trPr>
      <w:tc>
        <w:tcPr>
          <w:tcW w:w="1843" w:type="dxa"/>
          <w:vAlign w:val="center"/>
        </w:tcPr>
        <w:p w:rsidR="00940453" w:rsidRPr="00976600" w:rsidRDefault="00940453" w:rsidP="00940453">
          <w:pPr>
            <w:rPr>
              <w:rFonts w:ascii="Times New Roman" w:hAnsi="Times New Roman" w:cs="Times New Roman"/>
              <w:b/>
              <w:sz w:val="18"/>
              <w:szCs w:val="18"/>
            </w:rPr>
          </w:pPr>
          <w:r w:rsidRPr="00976600">
            <w:rPr>
              <w:rFonts w:ascii="Times New Roman" w:hAnsi="Times New Roman" w:cs="Times New Roman"/>
              <w:b/>
              <w:sz w:val="18"/>
              <w:szCs w:val="18"/>
            </w:rPr>
            <w:t>ADI SOYADI</w:t>
          </w:r>
        </w:p>
      </w:tc>
      <w:tc>
        <w:tcPr>
          <w:tcW w:w="4188" w:type="dxa"/>
          <w:vAlign w:val="center"/>
        </w:tcPr>
        <w:p w:rsidR="00940453" w:rsidRPr="00976600" w:rsidRDefault="00940453" w:rsidP="00940453">
          <w:pPr>
            <w:jc w:val="center"/>
            <w:rPr>
              <w:rFonts w:ascii="Times New Roman" w:hAnsi="Times New Roman" w:cs="Times New Roman"/>
              <w:b/>
              <w:sz w:val="18"/>
              <w:szCs w:val="18"/>
            </w:rPr>
          </w:pPr>
        </w:p>
      </w:tc>
      <w:tc>
        <w:tcPr>
          <w:tcW w:w="898" w:type="dxa"/>
          <w:vMerge w:val="restart"/>
          <w:vAlign w:val="center"/>
        </w:tcPr>
        <w:p w:rsidR="00940453" w:rsidRPr="00976600" w:rsidRDefault="00940453" w:rsidP="00940453">
          <w:pPr>
            <w:jc w:val="center"/>
            <w:rPr>
              <w:rFonts w:ascii="Times New Roman" w:hAnsi="Times New Roman" w:cs="Times New Roman"/>
              <w:b/>
              <w:sz w:val="18"/>
              <w:szCs w:val="18"/>
            </w:rPr>
          </w:pPr>
          <w:r w:rsidRPr="009D0344">
            <w:rPr>
              <w:rFonts w:ascii="Times New Roman" w:hAnsi="Times New Roman" w:cs="Times New Roman"/>
              <w:b/>
              <w:sz w:val="18"/>
              <w:szCs w:val="18"/>
            </w:rPr>
            <w:t>PUAN</w:t>
          </w:r>
        </w:p>
      </w:tc>
      <w:tc>
        <w:tcPr>
          <w:tcW w:w="1347" w:type="dxa"/>
          <w:vAlign w:val="center"/>
        </w:tcPr>
        <w:p w:rsidR="00940453" w:rsidRPr="00976600" w:rsidRDefault="00940453" w:rsidP="00940453">
          <w:pPr>
            <w:jc w:val="center"/>
            <w:rPr>
              <w:rFonts w:ascii="Times New Roman" w:hAnsi="Times New Roman" w:cs="Times New Roman"/>
              <w:b/>
              <w:sz w:val="18"/>
              <w:szCs w:val="18"/>
            </w:rPr>
          </w:pPr>
          <w:r w:rsidRPr="00976600">
            <w:rPr>
              <w:rFonts w:ascii="Times New Roman" w:hAnsi="Times New Roman" w:cs="Times New Roman"/>
              <w:b/>
              <w:sz w:val="18"/>
              <w:szCs w:val="18"/>
            </w:rPr>
            <w:t>RAKAMLA</w:t>
          </w:r>
        </w:p>
      </w:tc>
      <w:tc>
        <w:tcPr>
          <w:tcW w:w="2072" w:type="dxa"/>
          <w:vAlign w:val="center"/>
        </w:tcPr>
        <w:p w:rsidR="00940453" w:rsidRPr="00976600" w:rsidRDefault="00940453" w:rsidP="00940453">
          <w:pPr>
            <w:jc w:val="center"/>
            <w:rPr>
              <w:rFonts w:ascii="Times New Roman" w:hAnsi="Times New Roman" w:cs="Times New Roman"/>
              <w:b/>
              <w:sz w:val="18"/>
              <w:szCs w:val="18"/>
            </w:rPr>
          </w:pPr>
          <w:r w:rsidRPr="00976600">
            <w:rPr>
              <w:rFonts w:ascii="Times New Roman" w:hAnsi="Times New Roman" w:cs="Times New Roman"/>
              <w:b/>
              <w:sz w:val="18"/>
              <w:szCs w:val="18"/>
            </w:rPr>
            <w:t>YAZIYLA</w:t>
          </w:r>
        </w:p>
      </w:tc>
    </w:tr>
    <w:tr w:rsidR="00940453" w:rsidRPr="00B11CEB" w:rsidTr="00CE02BA">
      <w:trPr>
        <w:trHeight w:hRule="exact" w:val="266"/>
      </w:trPr>
      <w:tc>
        <w:tcPr>
          <w:tcW w:w="1843" w:type="dxa"/>
          <w:vAlign w:val="center"/>
        </w:tcPr>
        <w:p w:rsidR="00940453" w:rsidRPr="00976600" w:rsidRDefault="00940453" w:rsidP="00940453">
          <w:pPr>
            <w:rPr>
              <w:rFonts w:ascii="Times New Roman" w:hAnsi="Times New Roman" w:cs="Times New Roman"/>
              <w:b/>
              <w:sz w:val="18"/>
              <w:szCs w:val="18"/>
            </w:rPr>
          </w:pPr>
          <w:proofErr w:type="gramStart"/>
          <w:r w:rsidRPr="00976600">
            <w:rPr>
              <w:rFonts w:ascii="Times New Roman" w:hAnsi="Times New Roman" w:cs="Times New Roman"/>
              <w:b/>
              <w:sz w:val="18"/>
              <w:szCs w:val="18"/>
            </w:rPr>
            <w:t>SINIFI -</w:t>
          </w:r>
          <w:proofErr w:type="gramEnd"/>
          <w:r w:rsidRPr="00976600">
            <w:rPr>
              <w:rFonts w:ascii="Times New Roman" w:hAnsi="Times New Roman" w:cs="Times New Roman"/>
              <w:b/>
              <w:sz w:val="18"/>
              <w:szCs w:val="18"/>
            </w:rPr>
            <w:t xml:space="preserve"> NO</w:t>
          </w:r>
        </w:p>
      </w:tc>
      <w:tc>
        <w:tcPr>
          <w:tcW w:w="4188" w:type="dxa"/>
          <w:vAlign w:val="center"/>
        </w:tcPr>
        <w:p w:rsidR="00940453" w:rsidRPr="00976600" w:rsidRDefault="00940453" w:rsidP="00940453">
          <w:pPr>
            <w:jc w:val="center"/>
            <w:rPr>
              <w:rFonts w:ascii="Times New Roman" w:hAnsi="Times New Roman" w:cs="Times New Roman"/>
              <w:b/>
              <w:sz w:val="18"/>
              <w:szCs w:val="18"/>
            </w:rPr>
          </w:pPr>
        </w:p>
      </w:tc>
      <w:tc>
        <w:tcPr>
          <w:tcW w:w="898" w:type="dxa"/>
          <w:vMerge/>
          <w:vAlign w:val="center"/>
        </w:tcPr>
        <w:p w:rsidR="00940453" w:rsidRPr="00976600" w:rsidRDefault="00940453" w:rsidP="00940453">
          <w:pPr>
            <w:jc w:val="center"/>
            <w:rPr>
              <w:rFonts w:ascii="Times New Roman" w:hAnsi="Times New Roman" w:cs="Times New Roman"/>
              <w:b/>
              <w:sz w:val="18"/>
              <w:szCs w:val="18"/>
            </w:rPr>
          </w:pPr>
        </w:p>
      </w:tc>
      <w:tc>
        <w:tcPr>
          <w:tcW w:w="1347" w:type="dxa"/>
          <w:vAlign w:val="center"/>
        </w:tcPr>
        <w:p w:rsidR="00940453" w:rsidRPr="00976600" w:rsidRDefault="00940453" w:rsidP="00940453">
          <w:pPr>
            <w:jc w:val="center"/>
            <w:rPr>
              <w:rFonts w:ascii="Times New Roman" w:hAnsi="Times New Roman" w:cs="Times New Roman"/>
              <w:b/>
              <w:sz w:val="18"/>
              <w:szCs w:val="18"/>
            </w:rPr>
          </w:pPr>
        </w:p>
      </w:tc>
      <w:tc>
        <w:tcPr>
          <w:tcW w:w="2072" w:type="dxa"/>
          <w:vAlign w:val="center"/>
        </w:tcPr>
        <w:p w:rsidR="00940453" w:rsidRPr="00976600" w:rsidRDefault="00940453" w:rsidP="00940453">
          <w:pPr>
            <w:jc w:val="center"/>
            <w:rPr>
              <w:rFonts w:ascii="Times New Roman" w:hAnsi="Times New Roman" w:cs="Times New Roman"/>
              <w:b/>
              <w:sz w:val="18"/>
              <w:szCs w:val="18"/>
            </w:rPr>
          </w:pPr>
        </w:p>
      </w:tc>
    </w:tr>
  </w:tbl>
  <w:p w:rsidR="00940453" w:rsidRDefault="0094045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63AC0"/>
    <w:rsid w:val="00015762"/>
    <w:rsid w:val="000E4977"/>
    <w:rsid w:val="00413A2D"/>
    <w:rsid w:val="00433945"/>
    <w:rsid w:val="004931FB"/>
    <w:rsid w:val="00660B5E"/>
    <w:rsid w:val="00940453"/>
    <w:rsid w:val="009D0344"/>
    <w:rsid w:val="009D0361"/>
    <w:rsid w:val="00B400C5"/>
    <w:rsid w:val="00C63AC0"/>
    <w:rsid w:val="00D5343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C08A"/>
  <w15:docId w15:val="{842837D5-73E6-4406-98EB-BCE1C3A7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A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rsid w:val="00413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94045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40453"/>
  </w:style>
  <w:style w:type="paragraph" w:styleId="AltBilgi">
    <w:name w:val="footer"/>
    <w:basedOn w:val="Normal"/>
    <w:link w:val="AltBilgiChar"/>
    <w:uiPriority w:val="99"/>
    <w:unhideWhenUsed/>
    <w:rsid w:val="0094045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40453"/>
  </w:style>
  <w:style w:type="character" w:styleId="Kpr">
    <w:name w:val="Hyperlink"/>
    <w:basedOn w:val="VarsaylanParagrafYazTipi"/>
    <w:uiPriority w:val="99"/>
    <w:unhideWhenUsed/>
    <w:rsid w:val="00940453"/>
    <w:rPr>
      <w:color w:val="0563C1" w:themeColor="hyperlink"/>
      <w:u w:val="single"/>
    </w:rPr>
  </w:style>
  <w:style w:type="character" w:customStyle="1" w:styleId="zmlenmeyenBahsetme1">
    <w:name w:val="Çözümlenmeyen Bahsetme1"/>
    <w:basedOn w:val="VarsaylanParagrafYazTipi"/>
    <w:uiPriority w:val="99"/>
    <w:semiHidden/>
    <w:unhideWhenUsed/>
    <w:rsid w:val="00940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ngiSoru.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1445</Words>
  <Characters>8242</Characters>
  <Application>Microsoft Office Word</Application>
  <DocSecurity>0</DocSecurity>
  <Lines>68</Lines>
  <Paragraphs>19</Paragraphs>
  <ScaleCrop>false</ScaleCrop>
  <Manager>https://www.HangiSoru.com</Manager>
  <Company>https://www.HangiSoru.com</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5</cp:revision>
  <dcterms:created xsi:type="dcterms:W3CDTF">2021-02-13T10:50:00Z</dcterms:created>
  <dcterms:modified xsi:type="dcterms:W3CDTF">2022-11-14T14:59:00Z</dcterms:modified>
  <cp:category>https://www.HangiSoru.com</cp:category>
</cp:coreProperties>
</file>