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63" w:rsidRPr="00772EF2" w:rsidRDefault="00443163" w:rsidP="00772EF2">
      <w:pPr>
        <w:pStyle w:val="ListeParagraf"/>
        <w:numPr>
          <w:ilvl w:val="0"/>
          <w:numId w:val="15"/>
        </w:num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772EF2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Aşağıdaki ifadeler doğru ise “D”, yanlış ise “Y” yazınız.</w:t>
      </w:r>
      <w:r w:rsidR="00A35504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 ( 30 x 0.5 = 15 Puan)</w:t>
      </w:r>
    </w:p>
    <w:p w:rsidR="00443163" w:rsidRPr="00871930" w:rsidRDefault="00443163" w:rsidP="004F26AE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772EF2" w:rsidRPr="0092524C" w:rsidRDefault="00772EF2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Su tasarrufu yapmak için damlatan muslukların tamir edilmesine gerek</w:t>
      </w:r>
      <w:r w:rsidRPr="00871930">
        <w:rPr>
          <w:rFonts w:ascii="Kayra Aydin" w:eastAsia="Arial" w:hAnsi="Kayra Aydin" w:cs="Arial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yoktu</w:t>
      </w:r>
      <w:r w:rsidRPr="00871930">
        <w:rPr>
          <w:rFonts w:ascii="Kayra Aydin" w:eastAsia="Arial" w:hAnsi="Kayra Aydin" w:cs="Arial"/>
          <w:color w:val="363435"/>
          <w:spacing w:val="-14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92524C" w:rsidRPr="00871930" w:rsidRDefault="0092524C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Atık plastikle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, kablola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, akü ve piller geri dönüşüm olanağı olan atıklardı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43163" w:rsidRPr="0092524C" w:rsidRDefault="00443163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Basit bir elektrik devresinde elektrik kaynağı anahtardı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92524C" w:rsidRPr="00871930" w:rsidRDefault="0092524C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Su hiç tükenmeyecek bir kaynağımızdı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43163" w:rsidRPr="0092524C" w:rsidRDefault="00443163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Basit bir elektrik devresinde pil, ampul, anahtar ve kablo bulunu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92524C" w:rsidRPr="00871930" w:rsidRDefault="000A056F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</w:t>
      </w:r>
      <w:r w:rsidR="0092524C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..) Meşale günümüzde kullanılan bir aydınlatma aracıdı</w:t>
      </w:r>
      <w:r w:rsidR="0092524C"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="0092524C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BE3D22" w:rsidRPr="00871930" w:rsidRDefault="00443163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Pillerin yerleştirildiği yere duy deni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  <w:r w:rsidR="00422E74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Eski ampullerimizi tasarruflu lamba ile değiştirmemeliyiz.</w:t>
      </w:r>
    </w:p>
    <w:p w:rsidR="00422E74" w:rsidRPr="0092524C" w:rsidRDefault="00422E74" w:rsidP="00340AE0">
      <w:pPr>
        <w:pStyle w:val="ListeParagraf"/>
        <w:numPr>
          <w:ilvl w:val="0"/>
          <w:numId w:val="1"/>
        </w:numPr>
        <w:tabs>
          <w:tab w:val="left" w:pos="426"/>
          <w:tab w:val="left" w:pos="1240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Enerjiden tasarruf etmek için enerji verimliliği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A+++ sınıfı olan alet ve makineler satın almalıyız.</w:t>
      </w:r>
    </w:p>
    <w:p w:rsidR="0092524C" w:rsidRPr="00871930" w:rsidRDefault="0092524C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Güneşe doğrudan bakmak göz sağlığımız için çok tehlikelidi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92524C" w:rsidRPr="00871930" w:rsidRDefault="0092524C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Elektriği tasarruflu kullanırsak ülke ekonomisine katkı sağlamış olmayız.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Gıda alışverişi yaparken temel ihtiyaçlarımıza yönelik liste yapmalıyız.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Gıda ürünlerinin son kullanma tarihini mutlaka kontrol etmeliyiz.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Ekmeği ihtiyacımızdan fazla almalıyız.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</w:t>
      </w:r>
      <w:r w:rsidRPr="00871930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pacing w:val="-22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eryüzündeki su kaynaklarının çok az bir kısmı kullanılabilir özelliktedi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22E74" w:rsidRPr="00871930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(…..) Sağlığımız için su içmeyi ihmal etmemeliyiz.</w:t>
      </w:r>
    </w:p>
    <w:p w:rsidR="00422E74" w:rsidRPr="0092524C" w:rsidRDefault="00422E74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92524C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(…..)</w:t>
      </w:r>
      <w:r w:rsidRPr="0092524C">
        <w:rPr>
          <w:rFonts w:ascii="Kayra Aydin" w:eastAsia="Arial" w:hAnsi="Kayra Aydin" w:cs="Arial"/>
          <w:color w:val="363435"/>
          <w:spacing w:val="-13"/>
          <w:position w:val="-1"/>
          <w:sz w:val="22"/>
          <w:szCs w:val="22"/>
          <w:lang w:val="tr-TR"/>
        </w:rPr>
        <w:t xml:space="preserve"> </w:t>
      </w:r>
      <w:r w:rsidRPr="0092524C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Atık kızartmalık yağla</w:t>
      </w:r>
      <w:r w:rsidRPr="0092524C">
        <w:rPr>
          <w:rFonts w:ascii="Kayra Aydin" w:eastAsia="Arial" w:hAnsi="Kayra Aydin" w:cs="Arial"/>
          <w:color w:val="363435"/>
          <w:spacing w:val="-13"/>
          <w:position w:val="-1"/>
          <w:sz w:val="22"/>
          <w:szCs w:val="22"/>
          <w:lang w:val="tr-TR"/>
        </w:rPr>
        <w:t>r</w:t>
      </w:r>
      <w:r w:rsidRPr="0092524C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, lavaboya, suya ve toprağa dökülmelidi</w:t>
      </w:r>
      <w:r w:rsidRPr="0092524C">
        <w:rPr>
          <w:rFonts w:ascii="Kayra Aydin" w:eastAsia="Arial" w:hAnsi="Kayra Aydin" w:cs="Arial"/>
          <w:color w:val="363435"/>
          <w:spacing w:val="-13"/>
          <w:position w:val="-1"/>
          <w:sz w:val="22"/>
          <w:szCs w:val="22"/>
          <w:lang w:val="tr-TR"/>
        </w:rPr>
        <w:t>r</w:t>
      </w:r>
      <w:r w:rsidRPr="0092524C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</w:t>
      </w:r>
      <w:r w:rsidR="000A056F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...) Işık yayarak çevresini aydınlatan varlıklara ses kaynağı deni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</w:t>
      </w:r>
      <w:r w:rsidR="000A056F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..) Floresan lamba ampulden daha tasarruflu bir lambadı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0A056F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>(..</w:t>
      </w:r>
      <w:r w:rsidR="00E045EA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...) Meşale kandilden daha sonra bulunmuştu</w:t>
      </w:r>
      <w:r w:rsidR="00E045EA"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="00E045EA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>A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ydınlatma teknolojileri sayesinde iş yerleri gece de üretim yapabilmektedi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>A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ydınlatma araçlarını tasarruflu kullanmak, ülke ekonomisine katkı sağlamaz.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  <w:tab w:val="left" w:pos="880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Işığın yanlış yerde, yanlış miktarda, yanlış yönde ve yanlış zamanda kullanılmasına ışık kirliliği deni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Göçmen kuşla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, deniz kaplumbağaları, mercanlar ışık kirliliğinden olumsuz</w:t>
      </w:r>
      <w:r w:rsidR="00EB428C" w:rsidRPr="00871930">
        <w:rPr>
          <w:rFonts w:ascii="Kayra Aydin" w:eastAsia="Arial" w:hAnsi="Kayra Aydin" w:cs="Arial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etkilenmez.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Işık kirliliğini ışığın gökyüzüne yönelmesini engelleyerek azaltabiliriz.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Plaklar üzerine kaydedilen ses fonografta dinlenebiliyordu.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Megafon, mikrofon, işitme cihazı, stetoskop, sesin şiddetini yükselten cihazlardı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</w:t>
      </w:r>
      <w:r w:rsidR="000A056F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..)</w:t>
      </w:r>
      <w:r w:rsidRPr="00871930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Yüksek ses insanlarda korku, yorgunluk, kaygı gibi birçok olumsuzluğa sebep</w:t>
      </w:r>
      <w:r w:rsidR="00EB428C" w:rsidRPr="00871930">
        <w:rPr>
          <w:rFonts w:ascii="Kayra Aydin" w:eastAsia="Arial" w:hAnsi="Kayra Aydin" w:cs="Arial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olu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871930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İnsanı rahatsız eden düzensiz ve yüksek şiddetteki seslere ses kirliliği deni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E045EA" w:rsidRPr="007370C2" w:rsidRDefault="00E045EA" w:rsidP="00340AE0">
      <w:pPr>
        <w:pStyle w:val="ListeParagraf"/>
        <w:numPr>
          <w:ilvl w:val="0"/>
          <w:numId w:val="1"/>
        </w:numPr>
        <w:tabs>
          <w:tab w:val="left" w:pos="426"/>
        </w:tabs>
        <w:spacing w:line="300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(.....) Motorlu taşıtların korna ve motor sesleri ses kirliliğine sebep olmaz.</w:t>
      </w:r>
    </w:p>
    <w:p w:rsidR="007370C2" w:rsidRDefault="007370C2" w:rsidP="007370C2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7370C2" w:rsidRDefault="007370C2" w:rsidP="007370C2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7370C2" w:rsidRDefault="007370C2" w:rsidP="007370C2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307FF2" w:rsidRPr="00871930" w:rsidRDefault="00307FF2" w:rsidP="004F26AE">
      <w:pPr>
        <w:tabs>
          <w:tab w:val="left" w:pos="426"/>
        </w:tabs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</w:p>
    <w:p w:rsidR="00307FF2" w:rsidRDefault="00772EF2" w:rsidP="004F26AE">
      <w:pPr>
        <w:tabs>
          <w:tab w:val="left" w:pos="426"/>
        </w:tabs>
        <w:jc w:val="both"/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</w:pPr>
      <w:r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lastRenderedPageBreak/>
        <w:t xml:space="preserve">B. </w:t>
      </w:r>
      <w:r w:rsidR="00307FF2"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Aşağıdaki soruların cevaplarını kutucuklarda bularak kutucuk numarasını ilgili boşluklara yazınız. Kutucuklardaki sözcükler bir ya da birden fazla sorunun cevabı olabili</w:t>
      </w:r>
      <w:r w:rsidR="00307FF2"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r</w:t>
      </w:r>
      <w:r w:rsidR="00307FF2"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.</w:t>
      </w:r>
      <w:r w:rsidR="00A35504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 ( 25 x 2 = 50 Puan)</w:t>
      </w:r>
    </w:p>
    <w:p w:rsidR="00533F17" w:rsidRDefault="004A486C" w:rsidP="004F26AE">
      <w:pPr>
        <w:tabs>
          <w:tab w:val="left" w:pos="426"/>
        </w:tabs>
        <w:jc w:val="both"/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</w:pPr>
      <w:r>
        <w:rPr>
          <w:rFonts w:ascii="Kayra Aydin" w:eastAsia="Arial" w:hAnsi="Kayra Aydin" w:cs="Arial"/>
          <w:b/>
          <w:noProof/>
          <w:color w:val="363435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108585</wp:posOffset>
                </wp:positionV>
                <wp:extent cx="6957060" cy="1188720"/>
                <wp:effectExtent l="0" t="0" r="15240" b="1143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15BA9" id="Dikdörtgen 46" o:spid="_x0000_s1026" style="position:absolute;margin-left:-3.15pt;margin-top:8.55pt;width:547.8pt;height:93.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" fillcolor="white [3201]" strokecolor="#5b9bd5 [3204]" strokeweight="1pt"/>
            </w:pict>
          </mc:Fallback>
        </mc:AlternateContent>
      </w:r>
    </w:p>
    <w:p w:rsidR="0095392D" w:rsidRPr="00D40889" w:rsidRDefault="00D40889" w:rsidP="004F26AE">
      <w:pPr>
        <w:tabs>
          <w:tab w:val="left" w:pos="426"/>
        </w:tabs>
        <w:jc w:val="both"/>
        <w:rPr>
          <w:rFonts w:ascii="Kayra Aydin" w:hAnsi="Kayra Aydin"/>
          <w:b/>
          <w:sz w:val="26"/>
          <w:szCs w:val="26"/>
          <w:lang w:val="tr-TR"/>
        </w:rPr>
      </w:pPr>
      <w:r w:rsidRPr="00D40889">
        <w:rPr>
          <w:rFonts w:ascii="Kayra Aydin" w:eastAsia="Arial" w:hAnsi="Kayra Aydin" w:cs="Arial"/>
          <w:b/>
          <w:color w:val="363435"/>
          <w:sz w:val="26"/>
          <w:szCs w:val="26"/>
          <w:lang w:val="tr-TR"/>
        </w:rPr>
        <w:t>kablo – pil – anahtar – karbonhidrat - kapalı - pil yatağı ve duy - anahtar – devre – prize -  pil, kablo, ampul, anahtar -</w:t>
      </w:r>
      <w:r w:rsidRPr="00D40889">
        <w:rPr>
          <w:rFonts w:ascii="Kayra Aydin" w:eastAsia="Arial" w:hAnsi="Kayra Aydin" w:cs="Arial"/>
          <w:b/>
          <w:color w:val="363435"/>
          <w:position w:val="-1"/>
          <w:sz w:val="26"/>
          <w:szCs w:val="26"/>
          <w:lang w:val="tr-TR"/>
        </w:rPr>
        <w:t xml:space="preserve"> </w:t>
      </w:r>
      <w:r w:rsidRPr="00D40889">
        <w:rPr>
          <w:rFonts w:ascii="Kayra Aydin" w:eastAsia="Arial" w:hAnsi="Kayra Aydin" w:cs="Arial"/>
          <w:b/>
          <w:color w:val="363435"/>
          <w:sz w:val="26"/>
          <w:szCs w:val="26"/>
          <w:lang w:val="tr-TR"/>
        </w:rPr>
        <w:t>kablolar – floresan - mum, gaz lambas</w:t>
      </w:r>
      <w:r w:rsidR="004A486C">
        <w:rPr>
          <w:rFonts w:ascii="Kayra Aydin" w:eastAsia="Arial" w:hAnsi="Kayra Aydin" w:cs="Arial"/>
          <w:b/>
          <w:color w:val="363435"/>
          <w:sz w:val="26"/>
          <w:szCs w:val="26"/>
          <w:lang w:val="tr-TR"/>
        </w:rPr>
        <w:t>ı, kandil - uygun aydınlatma - C</w:t>
      </w:r>
      <w:r w:rsidRPr="00D40889">
        <w:rPr>
          <w:rFonts w:ascii="Kayra Aydin" w:eastAsia="Arial" w:hAnsi="Kayra Aydin" w:cs="Arial"/>
          <w:b/>
          <w:color w:val="363435"/>
          <w:sz w:val="26"/>
          <w:szCs w:val="26"/>
          <w:lang w:val="tr-TR"/>
        </w:rPr>
        <w:t xml:space="preserve">aretta caretta, göçmen kuşlar - stadyum, hastane - korku , kaygı – gramofon - </w:t>
      </w:r>
      <w:r w:rsidRPr="00D40889">
        <w:rPr>
          <w:rFonts w:ascii="Kayra Aydin" w:eastAsia="Arial" w:hAnsi="Kayra Aydin" w:cs="Arial"/>
          <w:b/>
          <w:color w:val="363435"/>
          <w:position w:val="-1"/>
          <w:sz w:val="26"/>
          <w:szCs w:val="26"/>
          <w:lang w:val="tr-TR"/>
        </w:rPr>
        <w:t xml:space="preserve">ses kirliliği – kirletilmemesine - </w:t>
      </w:r>
      <w:r w:rsidRPr="00D40889">
        <w:rPr>
          <w:rFonts w:ascii="Kayra Aydin" w:eastAsia="Arial" w:hAnsi="Kayra Aydin" w:cs="Arial"/>
          <w:b/>
          <w:color w:val="363435"/>
          <w:sz w:val="26"/>
          <w:szCs w:val="26"/>
          <w:lang w:val="tr-TR"/>
        </w:rPr>
        <w:t>enerji verimi - bilinçli tüketici – onarmak – tasarruf - çevre</w:t>
      </w:r>
    </w:p>
    <w:p w:rsidR="0095392D" w:rsidRPr="00871930" w:rsidRDefault="0095392D" w:rsidP="004F26AE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Basit elektrik devresinde elektrik kaynağı olan devre elemanı hangisidir? (……………….)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Elektrik enerjisini taşıyan devre elemanı hangisidir? (……………….)</w:t>
      </w:r>
    </w:p>
    <w:p w:rsidR="00307FF2" w:rsidRPr="00590E26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Basit elektrik devresinde ampulün ışık verebilmesi için anahtarın </w:t>
      </w:r>
      <w:r w:rsidR="004C5B62">
        <w:rPr>
          <w:rFonts w:ascii="Kayra Aydin" w:eastAsia="Arial" w:hAnsi="Kayra Aydin" w:cs="Arial"/>
          <w:color w:val="363435"/>
          <w:sz w:val="22"/>
          <w:szCs w:val="22"/>
          <w:lang w:val="tr-TR"/>
        </w:rPr>
        <w:t>hangi konumda olması gerekir? (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………….)</w:t>
      </w:r>
    </w:p>
    <w:p w:rsidR="00590E26" w:rsidRPr="00871930" w:rsidRDefault="00590E26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>Beynimizin kullandığı tek besin kaynağı</w:t>
      </w:r>
      <w:r w:rsidR="00112077">
        <w:rPr>
          <w:rFonts w:ascii="Kayra Aydin" w:eastAsia="Arial" w:hAnsi="Kayra Aydin" w:cs="Arial"/>
          <w:color w:val="363435"/>
          <w:sz w:val="22"/>
          <w:szCs w:val="22"/>
          <w:lang w:val="tr-TR"/>
        </w:rPr>
        <w:t>d</w:t>
      </w: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>ır</w:t>
      </w:r>
      <w:r w:rsidR="00112077">
        <w:rPr>
          <w:rFonts w:ascii="Kayra Aydin" w:eastAsia="Arial" w:hAnsi="Kayra Aydin" w:cs="Arial"/>
          <w:color w:val="363435"/>
          <w:sz w:val="22"/>
          <w:szCs w:val="22"/>
          <w:lang w:val="tr-TR"/>
        </w:rPr>
        <w:t>. (…………</w:t>
      </w:r>
      <w:r w:rsidR="004C5B62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………………</w:t>
      </w:r>
      <w:r w:rsidR="00112077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Basit elektrik devresinde bulunması zorunlu olmayan devre elemanı hangisidir? (……</w:t>
      </w:r>
      <w:r w:rsidR="004C5B62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……………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</w:t>
      </w:r>
      <w:r w:rsidR="004C5B62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…. ……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Akıllı tahta, bilgisayar gibi cihazların açma ve kapama düğmesinin yaptığı görevi, basit elektrik devrelerinde hangi eleman yapar? (……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…………….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………….)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Elektrik kaynağından başlayıp tekrar elektrik kaynağında son bulan yolun adı nedir? (………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..........…….)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Basit elektrik devresinde hangi elemanların bulunması zorunludur? (……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……………. …………… ……………..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.)</w:t>
      </w:r>
    </w:p>
    <w:p w:rsidR="00307FF2" w:rsidRPr="00871930" w:rsidRDefault="00307FF2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Evimizde elektrikli aletlerin çalışabilmesi için fişi nereye takmamız gerekir? (………….........................….)</w:t>
      </w:r>
    </w:p>
    <w:p w:rsidR="00F925D6" w:rsidRPr="00871930" w:rsidRDefault="00F925D6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Elektriği devredeki ampule ve anahtara …...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.................ulaştırı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925D6" w:rsidRPr="00871930" w:rsidRDefault="00F925D6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Evimizdeki elektrik düğmeleri ile devredeki …...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.................aynı işlevi görü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925D6" w:rsidRPr="00871930" w:rsidRDefault="00F925D6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Devredeki amp</w:t>
      </w:r>
      <w:r w:rsidR="00921A23">
        <w:rPr>
          <w:rFonts w:ascii="Kayra Aydin" w:eastAsia="Arial" w:hAnsi="Kayra Aydin" w:cs="Arial"/>
          <w:color w:val="363435"/>
          <w:sz w:val="22"/>
          <w:szCs w:val="22"/>
          <w:lang w:val="tr-TR"/>
        </w:rPr>
        <w:t>ul ile sınıfımızdaki …………..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...............aynı işlevi görü</w:t>
      </w:r>
      <w:r w:rsidRPr="00871930">
        <w:rPr>
          <w:rFonts w:ascii="Kayra Aydin" w:eastAsia="Arial" w:hAnsi="Kayra Aydin" w:cs="Arial"/>
          <w:color w:val="363435"/>
          <w:spacing w:val="-14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731729" w:rsidRPr="00AA42CD" w:rsidRDefault="00161BBA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Geçmişte kullandığımız aydınlatma araçlarını yazınız.</w:t>
      </w:r>
      <w:r w:rsidR="00AA42CD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</w:t>
      </w:r>
      <w:r w:rsidR="00731729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(…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……..</w:t>
      </w:r>
      <w:r w:rsidR="00731729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… </w:t>
      </w:r>
      <w:r w:rsidR="00921A23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……..</w:t>
      </w:r>
      <w:r w:rsidR="00921A23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 ……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</w:t>
      </w:r>
      <w:r w:rsidR="00921A23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……….. ………………..)</w:t>
      </w:r>
    </w:p>
    <w:p w:rsidR="00707116" w:rsidRPr="00AA42CD" w:rsidRDefault="00731729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Işık ki</w:t>
      </w:r>
      <w:r w:rsidR="009D7941">
        <w:rPr>
          <w:rFonts w:ascii="Kayra Aydin" w:eastAsia="Arial" w:hAnsi="Kayra Aydin" w:cs="Arial"/>
          <w:color w:val="363435"/>
          <w:sz w:val="22"/>
          <w:szCs w:val="22"/>
          <w:lang w:val="tr-TR"/>
        </w:rPr>
        <w:t>rliliğinden etkilenen varlıklar</w:t>
      </w:r>
      <w:r w:rsidR="00AA42CD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( ……………………. …………………. , ………………….. ………………..</w:t>
      </w:r>
      <w:r w:rsidR="00707116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)</w:t>
      </w:r>
    </w:p>
    <w:p w:rsidR="00161BBA" w:rsidRPr="00871930" w:rsidRDefault="00707116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Doğru renkte ve özellikte seçilmiş ışık kaynağı kullanılarak yapılan aydınlatmaya ne isim verilir.</w:t>
      </w:r>
    </w:p>
    <w:p w:rsidR="00707116" w:rsidRPr="00871930" w:rsidRDefault="00707116" w:rsidP="00800561">
      <w:pPr>
        <w:pStyle w:val="ListeParagraf"/>
        <w:tabs>
          <w:tab w:val="left" w:pos="426"/>
          <w:tab w:val="left" w:pos="993"/>
        </w:tabs>
        <w:spacing w:line="324" w:lineRule="auto"/>
        <w:ind w:left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(.......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 …………..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</w:t>
      </w:r>
      <w:r w:rsidR="00CA78DC"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...............................</w:t>
      </w:r>
      <w:r w:rsid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)</w:t>
      </w:r>
    </w:p>
    <w:p w:rsidR="003D04CE" w:rsidRPr="00AA42CD" w:rsidRDefault="00CA78DC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AA42CD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>A</w:t>
      </w:r>
      <w:r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ydınlatma teknolojilerinin gelişmesi hangi alanlardaki çalışmayı kolaylaştırmıştır?</w:t>
      </w:r>
      <w:r w:rsidR="00AA42CD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(……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>..</w:t>
      </w:r>
      <w:r w:rsidR="00AA42CD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…. , ……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……..</w:t>
      </w:r>
      <w:r w:rsidR="00AA42CD" w:rsidRPr="00AA42CD">
        <w:rPr>
          <w:rFonts w:ascii="Kayra Aydin" w:eastAsia="Arial" w:hAnsi="Kayra Aydin" w:cs="Arial"/>
          <w:color w:val="363435"/>
          <w:sz w:val="22"/>
          <w:szCs w:val="22"/>
          <w:lang w:val="tr-TR"/>
        </w:rPr>
        <w:t>…)</w:t>
      </w:r>
    </w:p>
    <w:p w:rsidR="003D04CE" w:rsidRPr="00871930" w:rsidRDefault="003D04CE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Ses şiddetini değiştiren araçları yazınız.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( …………………………………..)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</w:t>
      </w:r>
    </w:p>
    <w:p w:rsidR="001B6337" w:rsidRPr="00871930" w:rsidRDefault="001B6337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Rahatsız edici, şiddeti yüksek her türlü varlığın çıkardığı düzensiz seslerin yaptığı etkiye verilen isim nedir?</w:t>
      </w:r>
    </w:p>
    <w:p w:rsidR="001B6337" w:rsidRPr="00871930" w:rsidRDefault="00863358" w:rsidP="00800561">
      <w:pPr>
        <w:pStyle w:val="ListeParagraf"/>
        <w:tabs>
          <w:tab w:val="left" w:pos="426"/>
          <w:tab w:val="left" w:pos="993"/>
        </w:tabs>
        <w:spacing w:line="324" w:lineRule="auto"/>
        <w:ind w:left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( …….</w:t>
      </w:r>
      <w:r w:rsidR="001B6337"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…</w:t>
      </w: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.  </w:t>
      </w:r>
      <w:r w:rsidR="001B6337"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…………………………….</w:t>
      </w: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)</w:t>
      </w:r>
    </w:p>
    <w:p w:rsidR="001B6337" w:rsidRPr="00871930" w:rsidRDefault="001B6337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Ses kirliliğinin insan üzerindeki etkilerini yazınız.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(………………………….. , ……………………………)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Canlı ve cansız varlıkların bir arada bulunduğu ortama .......................................</w:t>
      </w:r>
      <w:r w:rsidR="00871930" w:rsidRPr="00871930">
        <w:rPr>
          <w:rFonts w:ascii="Kayra Aydin" w:eastAsia="Arial" w:hAnsi="Kayra Aydin" w:cs="Arial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deni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Elektriği, suyu, besinleri ve parayı özenli ve gerektiği kadar kullanmaya</w:t>
      </w:r>
      <w:r w:rsidR="00871930" w:rsidRPr="00871930">
        <w:rPr>
          <w:rFonts w:ascii="Kayra Aydin" w:eastAsia="Arial" w:hAnsi="Kayra Aydin" w:cs="Arial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................... deni</w:t>
      </w:r>
      <w:r w:rsidRPr="00871930">
        <w:rPr>
          <w:rFonts w:ascii="Kayra Aydin" w:eastAsia="Arial" w:hAnsi="Kayra Aydin" w:cs="Arial"/>
          <w:color w:val="363435"/>
          <w:spacing w:val="-14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Bir mal veya hizmet satın alırken temel gereksinimini ön planda tutan kişiye .................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...................... deni</w:t>
      </w:r>
      <w:r w:rsidRPr="00871930">
        <w:rPr>
          <w:rFonts w:ascii="Kayra Aydin" w:eastAsia="Arial" w:hAnsi="Kayra Aydin" w:cs="Arial"/>
          <w:color w:val="363435"/>
          <w:spacing w:val="-14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  <w:tab w:val="left" w:pos="1240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Elektrikli ev aletleri alırken en az elektrik tüketenleri yani ........</w:t>
      </w:r>
      <w:r w:rsidR="00863358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..............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.................. olanları tercih etmeliyiz.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Bozuk olan muslukları, sifonları</w:t>
      </w:r>
      <w:r w:rsidR="00340AE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hemen ...........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.............................. gereki</w:t>
      </w:r>
      <w:r w:rsidRPr="00871930">
        <w:rPr>
          <w:rFonts w:ascii="Kayra Aydin" w:eastAsia="Arial" w:hAnsi="Kayra Aydin" w:cs="Arial"/>
          <w:color w:val="363435"/>
          <w:spacing w:val="-14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422E74" w:rsidRPr="00871930" w:rsidRDefault="00422E74" w:rsidP="00800561">
      <w:pPr>
        <w:pStyle w:val="ListeParagraf"/>
        <w:numPr>
          <w:ilvl w:val="0"/>
          <w:numId w:val="14"/>
        </w:numPr>
        <w:tabs>
          <w:tab w:val="left" w:pos="426"/>
          <w:tab w:val="left" w:pos="993"/>
        </w:tabs>
        <w:spacing w:line="324" w:lineRule="auto"/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Su kaynakla</w:t>
      </w:r>
      <w:r w:rsidR="00340AE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rının ..................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............................... özen göstermeliyiz.</w:t>
      </w:r>
    </w:p>
    <w:p w:rsidR="00F21EA3" w:rsidRPr="00871930" w:rsidRDefault="00F21EA3" w:rsidP="00F21EA3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b/>
          <w:color w:val="363435"/>
          <w:position w:val="-1"/>
          <w:sz w:val="22"/>
          <w:szCs w:val="22"/>
          <w:lang w:val="tr-TR"/>
        </w:rPr>
        <w:lastRenderedPageBreak/>
        <w:t>C</w:t>
      </w:r>
      <w:r>
        <w:rPr>
          <w:rFonts w:ascii="Kayra Aydin" w:eastAsia="Arial" w:hAnsi="Kayra Aydin" w:cs="Arial"/>
          <w:b/>
          <w:color w:val="363435"/>
          <w:position w:val="-1"/>
          <w:sz w:val="22"/>
          <w:szCs w:val="22"/>
          <w:lang w:val="tr-TR"/>
        </w:rPr>
        <w:t xml:space="preserve">. </w:t>
      </w:r>
      <w:r w:rsidRPr="00871930">
        <w:rPr>
          <w:rFonts w:ascii="Kayra Aydin" w:eastAsia="Arial" w:hAnsi="Kayra Aydin" w:cs="Arial"/>
          <w:b/>
          <w:color w:val="363435"/>
          <w:position w:val="-1"/>
          <w:sz w:val="22"/>
          <w:szCs w:val="22"/>
          <w:lang w:val="tr-TR"/>
        </w:rPr>
        <w:t>Aşağıdaki çoktan seçmeli soruların doğru cevaplarını işaretleyiniz.</w:t>
      </w:r>
      <w:r>
        <w:rPr>
          <w:rFonts w:ascii="Kayra Aydin" w:eastAsia="Arial" w:hAnsi="Kayra Aydin" w:cs="Arial"/>
          <w:b/>
          <w:color w:val="363435"/>
          <w:position w:val="-1"/>
          <w:sz w:val="22"/>
          <w:szCs w:val="22"/>
          <w:lang w:val="tr-TR"/>
        </w:rPr>
        <w:t xml:space="preserve"> ( 16x2 = 32 Puan)</w:t>
      </w:r>
    </w:p>
    <w:p w:rsidR="00F21EA3" w:rsidRPr="00871930" w:rsidRDefault="00F21EA3" w:rsidP="00F21EA3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sectPr w:rsidR="00F21EA3" w:rsidSect="00145002">
          <w:headerReference w:type="first" r:id="rId7"/>
          <w:type w:val="nextColumn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Aşağıdakilerden hangisi basit devre elemanı 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u w:val="thick" w:color="363435"/>
          <w:lang w:val="tr-TR"/>
        </w:rPr>
        <w:t>değildir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?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363435"/>
          <w:spacing w:val="57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Anahtar              </w:t>
      </w:r>
      <w:r w:rsidRPr="00871930">
        <w:rPr>
          <w:rFonts w:ascii="Kayra Aydin" w:eastAsia="Arial" w:hAnsi="Kayra Aydin" w:cs="Arial"/>
          <w:color w:val="363435"/>
          <w:spacing w:val="29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B) Pil                      </w:t>
      </w:r>
      <w:r w:rsidRPr="00871930">
        <w:rPr>
          <w:rFonts w:ascii="Kayra Aydin" w:eastAsia="Arial" w:hAnsi="Kayra Aydin" w:cs="Arial"/>
          <w:color w:val="363435"/>
          <w:spacing w:val="57"/>
          <w:sz w:val="22"/>
          <w:szCs w:val="22"/>
          <w:lang w:val="tr-TR"/>
        </w:rPr>
        <w:t xml:space="preserve"> 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00B0F0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C)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Ampul  </w:t>
      </w: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ab/>
      </w: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ab/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D) Priz</w:t>
      </w: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Aşağıdaki devre elemanlarından hangisi elektrik enerjisini devrenin diğer elemanlarına taşır?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00B0F0"/>
          <w:spacing w:val="42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A)</w:t>
      </w:r>
      <w:r w:rsidRPr="00871930">
        <w:rPr>
          <w:rFonts w:ascii="Kayra Aydin" w:eastAsia="Arial" w:hAnsi="Kayra Aydin" w:cs="Arial"/>
          <w:color w:val="363435"/>
          <w:spacing w:val="-13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Ampul    </w:t>
      </w: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ab/>
      </w: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ab/>
      </w:r>
      <w:r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ab/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 xml:space="preserve">B) Kablo                 </w:t>
      </w:r>
      <w:r w:rsidRPr="00871930">
        <w:rPr>
          <w:rFonts w:ascii="Kayra Aydin" w:eastAsia="Arial" w:hAnsi="Kayra Aydin" w:cs="Arial"/>
          <w:color w:val="00B0F0"/>
          <w:spacing w:val="42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Pil                      </w:t>
      </w:r>
      <w:r w:rsidRPr="00871930">
        <w:rPr>
          <w:rFonts w:ascii="Kayra Aydin" w:eastAsia="Arial" w:hAnsi="Kayra Aydin" w:cs="Arial"/>
          <w:color w:val="363435"/>
          <w:spacing w:val="44"/>
          <w:position w:val="-1"/>
          <w:sz w:val="22"/>
          <w:szCs w:val="22"/>
          <w:lang w:val="tr-TR"/>
        </w:rPr>
        <w:t xml:space="preserve"> </w:t>
      </w:r>
      <w:r>
        <w:rPr>
          <w:rFonts w:ascii="Kayra Aydin" w:eastAsia="Arial" w:hAnsi="Kayra Aydin" w:cs="Arial"/>
          <w:color w:val="363435"/>
          <w:spacing w:val="44"/>
          <w:position w:val="-1"/>
          <w:sz w:val="22"/>
          <w:szCs w:val="22"/>
          <w:lang w:val="tr-TR"/>
        </w:rPr>
        <w:t xml:space="preserve"> 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</w:t>
      </w:r>
      <w:r w:rsidRPr="00871930">
        <w:rPr>
          <w:rFonts w:ascii="Kayra Aydin" w:eastAsia="Arial" w:hAnsi="Kayra Aydin" w:cs="Arial"/>
          <w:color w:val="363435"/>
          <w:spacing w:val="-13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Anahtar</w:t>
      </w:r>
    </w:p>
    <w:p w:rsidR="00F21EA3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426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Bir elektrik devresinde anahtar kapalı ise devreden akım geçer ve ampul yana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. </w:t>
      </w:r>
    </w:p>
    <w:p w:rsidR="00F21EA3" w:rsidRPr="00853825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41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Bir elektrik devresinde anahtar açık ise devreden akım geçmez ve ışık vermez. 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41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Duy ve pil yatağı olmadan da basit elektrik devresi kurulabili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Default="00F21EA3" w:rsidP="00F21EA3">
      <w:pPr>
        <w:pStyle w:val="ListeParagraf"/>
        <w:tabs>
          <w:tab w:val="left" w:pos="426"/>
        </w:tabs>
        <w:ind w:left="0" w:firstLine="414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ab/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I</w:t>
      </w:r>
      <w:r w:rsidRPr="00871930">
        <w:rPr>
          <w:rFonts w:ascii="Kayra Aydin" w:eastAsia="Arial" w:hAnsi="Kayra Aydin" w:cs="Arial"/>
          <w:color w:val="363435"/>
          <w:spacing w:val="-22"/>
          <w:sz w:val="22"/>
          <w:szCs w:val="22"/>
          <w:lang w:val="tr-TR"/>
        </w:rPr>
        <w:t>V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.    </w:t>
      </w:r>
      <w:r w:rsidRPr="00871930">
        <w:rPr>
          <w:rFonts w:ascii="Kayra Aydin" w:eastAsia="Arial" w:hAnsi="Kayra Aydin" w:cs="Arial"/>
          <w:color w:val="363435"/>
          <w:spacing w:val="28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Pillerde artı ve eksi olmak üzere iki kutup vardı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 w:firstLine="414"/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ukarıdaki ifadelerden hangisi ya da hangileri doğrudur?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363435"/>
          <w:spacing w:val="57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I                         </w:t>
      </w:r>
      <w:r w:rsidRPr="00871930">
        <w:rPr>
          <w:rFonts w:ascii="Kayra Aydin" w:eastAsia="Arial" w:hAnsi="Kayra Aydin" w:cs="Arial"/>
          <w:color w:val="363435"/>
          <w:spacing w:val="58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I, II                     </w:t>
      </w:r>
      <w:r w:rsidRPr="00871930">
        <w:rPr>
          <w:rFonts w:ascii="Kayra Aydin" w:eastAsia="Arial" w:hAnsi="Kayra Aydin" w:cs="Arial"/>
          <w:color w:val="363435"/>
          <w:spacing w:val="57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I, II, III                </w:t>
      </w:r>
      <w:r w:rsidRPr="00871930">
        <w:rPr>
          <w:rFonts w:ascii="Kayra Aydin" w:eastAsia="Arial" w:hAnsi="Kayra Aydin" w:cs="Arial"/>
          <w:color w:val="363435"/>
          <w:spacing w:val="42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D) I, II, III, IV</w:t>
      </w:r>
    </w:p>
    <w:p w:rsidR="00F21EA3" w:rsidRPr="00871930" w:rsidRDefault="00F21EA3" w:rsidP="00F21EA3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Basit elektrik devresi için pil, ampul, kablo ve anahtar gereklidi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Devre anahtar kapalı konumda iken çalışı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Duvardaki düğmeler basit elektrik devresindeki anahtar görevi yapa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Evimize döşenen elektrik kabloları, sıva ve harç ile kapatıldığı için görünmez.</w:t>
      </w:r>
    </w:p>
    <w:p w:rsidR="00F21EA3" w:rsidRPr="00871930" w:rsidRDefault="00F21EA3" w:rsidP="00F21EA3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 verilen ifadelerden hangisi veya hangileri doğrudur?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363435"/>
          <w:spacing w:val="5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</w:t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 xml:space="preserve">) I, II, III, IV           </w:t>
      </w:r>
      <w:r w:rsidRPr="00871930">
        <w:rPr>
          <w:rFonts w:ascii="Kayra Aydin" w:eastAsia="Arial" w:hAnsi="Kayra Aydin" w:cs="Arial"/>
          <w:color w:val="00B0F0"/>
          <w:spacing w:val="29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B) I, II, III                </w:t>
      </w:r>
      <w:r w:rsidRPr="00871930">
        <w:rPr>
          <w:rFonts w:ascii="Kayra Aydin" w:eastAsia="Arial" w:hAnsi="Kayra Aydin" w:cs="Arial"/>
          <w:color w:val="363435"/>
          <w:spacing w:val="55"/>
          <w:sz w:val="22"/>
          <w:szCs w:val="22"/>
          <w:lang w:val="tr-TR"/>
        </w:rPr>
        <w:t xml:space="preserve"> 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C) I, II                     </w:t>
      </w:r>
      <w:r w:rsidRPr="00871930">
        <w:rPr>
          <w:rFonts w:ascii="Kayra Aydin" w:eastAsia="Arial" w:hAnsi="Kayra Aydin" w:cs="Arial"/>
          <w:color w:val="363435"/>
          <w:spacing w:val="44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D) I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Aşağıdaki ifadelerden hangisi 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u w:val="thick" w:color="363435"/>
          <w:lang w:val="tr-TR"/>
        </w:rPr>
        <w:t>yanlıştır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?</w:t>
      </w:r>
    </w:p>
    <w:p w:rsidR="00F21EA3" w:rsidRPr="00871930" w:rsidRDefault="00F21EA3" w:rsidP="00F21EA3">
      <w:pPr>
        <w:tabs>
          <w:tab w:val="left" w:pos="426"/>
        </w:tabs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53825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Elektrik kablosunda herhangi bir kopukluk varsa devre çalışmaz. 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B)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Anahtar açık konumda iken devre çalışmaz.</w:t>
      </w:r>
    </w:p>
    <w:p w:rsidR="00F21EA3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00B0F0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00B0F0"/>
          <w:sz w:val="22"/>
          <w:szCs w:val="22"/>
          <w:lang w:val="tr-TR"/>
        </w:rPr>
        <w:t xml:space="preserve">C) </w:t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Kablonun her iki ucu da ampulün yan kısmına bağlanırsa devre çalışı</w:t>
      </w:r>
      <w:r w:rsidRPr="00871930">
        <w:rPr>
          <w:rFonts w:ascii="Kayra Aydin" w:eastAsia="Arial" w:hAnsi="Kayra Aydin" w:cs="Arial"/>
          <w:color w:val="00B0F0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 xml:space="preserve">. 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D) Piller pil yatağına doğru bir şekilde yerleştirilmemişse devre çalışmaz.</w:t>
      </w: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Aşağıdakilerden hangisini yaparsak elektriği tasarruflu kullanmış 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u w:val="thick" w:color="363435"/>
          <w:lang w:val="tr-TR"/>
        </w:rPr>
        <w:t>olmayız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?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Eski ampullerin tasarruflu ampul ile değiştirmek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Enerji verimliliği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sınıfı olan alet ve makineler kullanmak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C)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Gereksiz yanan ışıkları kapatmak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00B0F0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00B0F0"/>
          <w:sz w:val="22"/>
          <w:szCs w:val="22"/>
          <w:lang w:val="tr-TR"/>
        </w:rPr>
        <w:t xml:space="preserve">D) </w:t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Odayı ışık şiddeti en düşük olan lamba ile aydınlatmak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284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Damlatan muslukların tamir edilmesi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142" w:firstLine="142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Musluğun altına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kova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koyarak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sıcak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su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gelinceye kadar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akan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soğuk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suyu</w:t>
      </w:r>
      <w:r w:rsidRPr="00871930">
        <w:rPr>
          <w:rFonts w:ascii="Kayra Aydin" w:eastAsia="Arial" w:hAnsi="Kayra Aydin" w:cs="Arial"/>
          <w:color w:val="363435"/>
          <w:spacing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biriktirmek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Evlerin bahçelerine yağmur suyunu toplayan su tanklarının yapılması</w:t>
      </w: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ukarıdakilerden hangisi veya hangileri suyu tasarruflu kullanma yöntemlerindendir?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pacing w:val="3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I, II ve III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             </w:t>
      </w:r>
      <w:r w:rsidRPr="00871930">
        <w:rPr>
          <w:rFonts w:ascii="Kayra Aydin" w:eastAsia="Arial" w:hAnsi="Kayra Aydin" w:cs="Arial"/>
          <w:color w:val="363435"/>
          <w:spacing w:val="2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I ve II                  </w:t>
      </w:r>
      <w:r w:rsidRPr="00871930">
        <w:rPr>
          <w:rFonts w:ascii="Kayra Aydin" w:eastAsia="Arial" w:hAnsi="Kayra Aydin" w:cs="Arial"/>
          <w:color w:val="363435"/>
          <w:spacing w:val="3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I ve III                </w:t>
      </w:r>
      <w:r w:rsidRPr="00871930">
        <w:rPr>
          <w:rFonts w:ascii="Kayra Aydin" w:eastAsia="Arial" w:hAnsi="Kayra Aydin" w:cs="Arial"/>
          <w:color w:val="363435"/>
          <w:spacing w:val="56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 I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Alışverişe çıkmadan önce liste hazırlamalıyız.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Çabuk bozulabilecek besinleri gerektiğinden fazla almamalıyız.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Besin maddelerini uygun koşullarda saklamalıyız.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İndirimdeki gıdaları fırsatı kaçırmamak için ihtiyacımızdan fazla almalıyız.</w:t>
      </w: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Besin tasarrufuyla ilgili yukarıdaki ifadelerden hangisi veya hangileri doğrudur?</w:t>
      </w: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pacing w:val="2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I ve II            </w:t>
      </w:r>
      <w:r w:rsidRPr="00871930">
        <w:rPr>
          <w:rFonts w:ascii="Kayra Aydin" w:eastAsia="Arial" w:hAnsi="Kayra Aydin" w:cs="Arial"/>
          <w:color w:val="363435"/>
          <w:spacing w:val="5"/>
          <w:position w:val="-1"/>
          <w:sz w:val="22"/>
          <w:szCs w:val="22"/>
          <w:lang w:val="tr-TR"/>
        </w:rPr>
        <w:t xml:space="preserve"> </w:t>
      </w:r>
      <w:r>
        <w:rPr>
          <w:rFonts w:ascii="Kayra Aydin" w:eastAsia="Arial" w:hAnsi="Kayra Aydin" w:cs="Arial"/>
          <w:color w:val="363435"/>
          <w:spacing w:val="5"/>
          <w:position w:val="-1"/>
          <w:sz w:val="22"/>
          <w:szCs w:val="22"/>
          <w:lang w:val="tr-TR"/>
        </w:rPr>
        <w:tab/>
        <w:t xml:space="preserve"> 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I, II ve III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             </w:t>
      </w:r>
      <w:r w:rsidRPr="00871930">
        <w:rPr>
          <w:rFonts w:ascii="Kayra Aydin" w:eastAsia="Arial" w:hAnsi="Kayra Aydin" w:cs="Arial"/>
          <w:color w:val="363435"/>
          <w:spacing w:val="2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I, III ve IV           </w:t>
      </w:r>
      <w:r w:rsidRPr="00871930">
        <w:rPr>
          <w:rFonts w:ascii="Kayra Aydin" w:eastAsia="Arial" w:hAnsi="Kayra Aydin" w:cs="Arial"/>
          <w:color w:val="363435"/>
          <w:spacing w:val="28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 II, III ve IV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tabs>
          <w:tab w:val="left" w:pos="426"/>
        </w:tabs>
        <w:ind w:left="0" w:firstLine="142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I.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Hızlı nüfus artışı, küresel ısınma ve suyun bilinçsizce kullanımı sonucu su kaynakları azalmaktadı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Besin kaynaklarımızı dikkatli kullanmazsak ileride açlık sorunuyla karşılaşabiliriz.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 w:firstLine="142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III.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Elektrik üretmek için kömü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, doğal gaz ve su gibi kaynakları kullanıyoruz. Elektriği bilinçli kullanmazsak bu kaynakları tüketmiş oluruz.</w:t>
      </w:r>
    </w:p>
    <w:p w:rsidR="00F21EA3" w:rsidRPr="00871930" w:rsidRDefault="00F21EA3" w:rsidP="00F21EA3">
      <w:pPr>
        <w:pStyle w:val="ListeParagraf"/>
        <w:tabs>
          <w:tab w:val="left" w:pos="426"/>
        </w:tabs>
        <w:ind w:left="0" w:firstLine="142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IV.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Kış ve bahar mevsimlerinde yağmur yağdığı için su kaynaklarımız hiçbir zaman tükenmez.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lastRenderedPageBreak/>
        <w:t xml:space="preserve">Kaynakların önemini bilen Sude, yukarıdaki ifadelerden hangisini söylemiş 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u w:val="thick" w:color="363435"/>
          <w:lang w:val="tr-TR"/>
        </w:rPr>
        <w:t>olamaz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?</w:t>
      </w: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pacing w:val="3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II                        </w:t>
      </w:r>
      <w:r w:rsidRPr="00871930">
        <w:rPr>
          <w:rFonts w:ascii="Kayra Aydin" w:eastAsia="Arial" w:hAnsi="Kayra Aydin" w:cs="Arial"/>
          <w:color w:val="363435"/>
          <w:spacing w:val="57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II ve III                </w:t>
      </w:r>
      <w:r w:rsidRPr="00871930">
        <w:rPr>
          <w:rFonts w:ascii="Kayra Aydin" w:eastAsia="Arial" w:hAnsi="Kayra Aydin" w:cs="Arial"/>
          <w:color w:val="363435"/>
          <w:spacing w:val="3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C)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 xml:space="preserve"> IV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                       </w:t>
      </w:r>
      <w:r w:rsidRPr="00871930">
        <w:rPr>
          <w:rFonts w:ascii="Kayra Aydin" w:eastAsia="Arial" w:hAnsi="Kayra Aydin" w:cs="Arial"/>
          <w:color w:val="363435"/>
          <w:spacing w:val="18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 III ve IV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Gök bilimcile</w:t>
      </w: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, gözlemevlerini şehirden uzakta ve yüksek yerlere kurarla</w:t>
      </w: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. Bu durumun nedeni aşağıdakilerden hangisidir?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Şehirlerde gürültü kirliliğinin olması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B)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Şehirlerde aşırı trafik yoğunluğunun olması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00B0F0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00B0F0"/>
          <w:sz w:val="22"/>
          <w:szCs w:val="22"/>
          <w:lang w:val="tr-TR"/>
        </w:rPr>
        <w:t xml:space="preserve">C) </w:t>
      </w: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Şehirlerde aşırı ışık kirliliğinin olması</w:t>
      </w: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D)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Şehirlerde nüfusun daha fazla olması</w:t>
      </w: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Aşağıdaki öğrencilerden hangileri yanlış bilgi vermiştir?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Elanur : Ses kaynakları da ışık kaynakları gibi kirliliğe sebep olabili</w:t>
      </w:r>
      <w:r w:rsidRPr="00871930">
        <w:rPr>
          <w:rFonts w:ascii="Kayra Aydin" w:eastAsia="Arial" w:hAnsi="Kayra Aydin" w:cs="Arial"/>
          <w:color w:val="363435"/>
          <w:spacing w:val="-12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. </w:t>
      </w:r>
    </w:p>
    <w:p w:rsidR="00F21EA3" w:rsidRPr="00871930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>Z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eynep : Işık ve ses kirliliği sadece insanlara zarar veri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Kerem:</w:t>
      </w:r>
      <w:r w:rsidRPr="00871930">
        <w:rPr>
          <w:rFonts w:ascii="Kayra Aydin" w:eastAsia="Arial" w:hAnsi="Kayra Aydin" w:cs="Arial"/>
          <w:color w:val="363435"/>
          <w:spacing w:val="-4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Yüksek şiddetli seslerden korunmak için kulaklık kullanabiliriz.</w:t>
      </w:r>
    </w:p>
    <w:p w:rsidR="00D479FE" w:rsidRPr="00871930" w:rsidRDefault="00D479FE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p w:rsidR="00F21EA3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color w:val="363435"/>
          <w:spacing w:val="2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 xml:space="preserve">Elanur ve Kerem        </w:t>
      </w:r>
      <w:r w:rsidRPr="00871930">
        <w:rPr>
          <w:rFonts w:ascii="Kayra Aydin" w:eastAsia="Arial" w:hAnsi="Kayra Aydin" w:cs="Arial"/>
          <w:color w:val="00B0F0"/>
          <w:spacing w:val="20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Elanur           </w:t>
      </w:r>
      <w:r w:rsidRPr="00871930">
        <w:rPr>
          <w:rFonts w:ascii="Kayra Aydin" w:eastAsia="Arial" w:hAnsi="Kayra Aydin" w:cs="Arial"/>
          <w:color w:val="363435"/>
          <w:spacing w:val="2"/>
          <w:position w:val="-1"/>
          <w:sz w:val="22"/>
          <w:szCs w:val="22"/>
          <w:lang w:val="tr-TR"/>
        </w:rPr>
        <w:t xml:space="preserve"> </w:t>
      </w:r>
    </w:p>
    <w:p w:rsidR="00F21EA3" w:rsidRPr="002E2BC5" w:rsidRDefault="00F21EA3" w:rsidP="00F21EA3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Zeynep ve Kerem         </w:t>
      </w:r>
      <w:r w:rsidRPr="00871930">
        <w:rPr>
          <w:rFonts w:ascii="Kayra Aydin" w:eastAsia="Arial" w:hAnsi="Kayra Aydin" w:cs="Arial"/>
          <w:color w:val="363435"/>
          <w:spacing w:val="14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 Zeynep</w:t>
      </w:r>
    </w:p>
    <w:p w:rsidR="00F21EA3" w:rsidRPr="00871930" w:rsidRDefault="00F21EA3" w:rsidP="00F21EA3">
      <w:pPr>
        <w:jc w:val="both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tabs>
          <w:tab w:val="left" w:pos="284"/>
        </w:tabs>
        <w:ind w:left="0"/>
        <w:rPr>
          <w:rFonts w:ascii="Kayra Aydin" w:eastAsia="Arial" w:hAnsi="Kayra Aydin" w:cs="Arial"/>
          <w:sz w:val="22"/>
          <w:szCs w:val="22"/>
          <w:lang w:val="tr-TR"/>
        </w:rPr>
      </w:pP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I.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Hızlı nüfus artışı</w:t>
      </w:r>
    </w:p>
    <w:p w:rsidR="00F21EA3" w:rsidRPr="00317422" w:rsidRDefault="00F21EA3" w:rsidP="00F21EA3">
      <w:pPr>
        <w:pStyle w:val="ListeParagraf"/>
        <w:numPr>
          <w:ilvl w:val="0"/>
          <w:numId w:val="1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317422">
        <w:rPr>
          <w:rFonts w:ascii="Kayra Aydin" w:eastAsia="Arial" w:hAnsi="Kayra Aydin" w:cs="Arial"/>
          <w:color w:val="363435"/>
          <w:sz w:val="22"/>
          <w:szCs w:val="22"/>
          <w:lang w:val="tr-TR"/>
        </w:rPr>
        <w:t>İş makinelerinin sesleri</w:t>
      </w:r>
    </w:p>
    <w:p w:rsidR="00F21EA3" w:rsidRPr="00871930" w:rsidRDefault="00F21EA3" w:rsidP="00F21EA3">
      <w:pPr>
        <w:pStyle w:val="ListeParagraf"/>
        <w:numPr>
          <w:ilvl w:val="0"/>
          <w:numId w:val="1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pacing w:val="-9"/>
          <w:sz w:val="22"/>
          <w:szCs w:val="22"/>
          <w:lang w:val="tr-TR"/>
        </w:rPr>
        <w:t>T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rafik yoğunluğunun artması</w:t>
      </w:r>
    </w:p>
    <w:p w:rsidR="00F21EA3" w:rsidRPr="00871930" w:rsidRDefault="00F21EA3" w:rsidP="00F21EA3">
      <w:pPr>
        <w:pStyle w:val="ListeParagraf"/>
        <w:numPr>
          <w:ilvl w:val="0"/>
          <w:numId w:val="1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Sanayi ve konut alanlarının yakınlaşması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ukarıdakilerden hangisi veya hangileri ses kirliliğinin nedenlerindendir?</w:t>
      </w:r>
    </w:p>
    <w:p w:rsidR="00F21EA3" w:rsidRDefault="00F21EA3" w:rsidP="00F21EA3">
      <w:pPr>
        <w:pStyle w:val="ListeParagraf"/>
        <w:ind w:left="0"/>
        <w:rPr>
          <w:rFonts w:ascii="Kayra Aydin" w:eastAsia="Arial" w:hAnsi="Kayra Aydin" w:cs="Arial"/>
          <w:color w:val="363435"/>
          <w:spacing w:val="56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I, II, III, IV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     </w:t>
      </w:r>
      <w:r w:rsidRPr="00871930">
        <w:rPr>
          <w:rFonts w:ascii="Kayra Aydin" w:eastAsia="Arial" w:hAnsi="Kayra Aydin" w:cs="Arial"/>
          <w:color w:val="363435"/>
          <w:spacing w:val="30"/>
          <w:position w:val="-1"/>
          <w:sz w:val="22"/>
          <w:szCs w:val="22"/>
          <w:lang w:val="tr-TR"/>
        </w:rPr>
        <w:t xml:space="preserve"> </w:t>
      </w:r>
      <w:r>
        <w:rPr>
          <w:rFonts w:ascii="Kayra Aydin" w:eastAsia="Arial" w:hAnsi="Kayra Aydin" w:cs="Arial"/>
          <w:color w:val="363435"/>
          <w:spacing w:val="30"/>
          <w:position w:val="-1"/>
          <w:sz w:val="22"/>
          <w:szCs w:val="22"/>
          <w:lang w:val="tr-TR"/>
        </w:rPr>
        <w:tab/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I, II, III                </w:t>
      </w:r>
      <w:r w:rsidRPr="00871930">
        <w:rPr>
          <w:rFonts w:ascii="Kayra Aydin" w:eastAsia="Arial" w:hAnsi="Kayra Aydin" w:cs="Arial"/>
          <w:color w:val="363435"/>
          <w:spacing w:val="56"/>
          <w:position w:val="-1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ind w:left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C) I, II                  D) I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pacing w:val="-27"/>
          <w:sz w:val="22"/>
          <w:szCs w:val="22"/>
          <w:lang w:val="tr-TR"/>
        </w:rPr>
        <w:t>T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aşıtlarla gece yolculuğunun yapılabilmesi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Geceleri daha güvenli bir şekilde sokakta yürünebilmesi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ind w:left="0" w:firstLine="284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Bilimsel, kültürel ve sportif faaliyetlerin gece de yapılabilmesi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ukarıdakilerden hangisi aydınlatma araçlarının olumlu katkılarındandır?</w:t>
      </w:r>
    </w:p>
    <w:p w:rsidR="00F21EA3" w:rsidRDefault="00F21EA3" w:rsidP="00F21EA3">
      <w:pPr>
        <w:pStyle w:val="ListeParagraf"/>
        <w:ind w:left="0"/>
        <w:rPr>
          <w:rFonts w:ascii="Kayra Aydin" w:eastAsia="Arial" w:hAnsi="Kayra Aydin" w:cs="Arial"/>
          <w:color w:val="363435"/>
          <w:spacing w:val="56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I                   </w:t>
      </w:r>
      <w:r w:rsidRPr="00871930">
        <w:rPr>
          <w:rFonts w:ascii="Kayra Aydin" w:eastAsia="Arial" w:hAnsi="Kayra Aydin" w:cs="Arial"/>
          <w:color w:val="363435"/>
          <w:spacing w:val="60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I, II, III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                </w:t>
      </w:r>
      <w:r w:rsidRPr="00871930">
        <w:rPr>
          <w:rFonts w:ascii="Kayra Aydin" w:eastAsia="Arial" w:hAnsi="Kayra Aydin" w:cs="Arial"/>
          <w:color w:val="363435"/>
          <w:spacing w:val="56"/>
          <w:position w:val="-1"/>
          <w:sz w:val="22"/>
          <w:szCs w:val="22"/>
          <w:lang w:val="tr-TR"/>
        </w:rPr>
        <w:t xml:space="preserve"> </w:t>
      </w:r>
    </w:p>
    <w:p w:rsidR="00F21EA3" w:rsidRDefault="00F21EA3" w:rsidP="00D479FE">
      <w:pPr>
        <w:pStyle w:val="ListeParagraf"/>
        <w:ind w:left="0"/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I, II                </w:t>
      </w:r>
      <w:r w:rsidRPr="00871930">
        <w:rPr>
          <w:rFonts w:ascii="Kayra Aydin" w:eastAsia="Arial" w:hAnsi="Kayra Aydin" w:cs="Arial"/>
          <w:color w:val="363435"/>
          <w:spacing w:val="33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D) III</w:t>
      </w:r>
    </w:p>
    <w:p w:rsidR="00D479FE" w:rsidRPr="00871930" w:rsidRDefault="00D479FE" w:rsidP="00D479FE">
      <w:pPr>
        <w:pStyle w:val="ListeParagraf"/>
        <w:ind w:left="0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Göz sağlığımızı korumak için aşağıdakilerden hangisini yapmalıyız?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D479FE">
      <w:pPr>
        <w:pStyle w:val="ListeParagraf"/>
        <w:numPr>
          <w:ilvl w:val="1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Güneşe çıplak gözle bakmalıyız.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pacing w:val="-22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etersiz aydınlatılmış ortamlarda kitap okumalıyız. 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Aşırı aydınlatılmış ortamlarda bulunmamalıyız.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pacing w:val="-27"/>
          <w:position w:val="-1"/>
          <w:sz w:val="22"/>
          <w:szCs w:val="22"/>
          <w:lang w:val="tr-TR"/>
        </w:rPr>
        <w:t>T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>elevizyonu odamızın ışığını kapatarak izlemeliyiz.</w:t>
      </w:r>
    </w:p>
    <w:p w:rsidR="00D479FE" w:rsidRPr="00D479FE" w:rsidRDefault="00D479FE" w:rsidP="00D479FE">
      <w:pPr>
        <w:pStyle w:val="ListeParagraf"/>
        <w:ind w:left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bookmarkStart w:id="0" w:name="_GoBack"/>
      <w:bookmarkEnd w:id="0"/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jc w:val="both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 xml:space="preserve">Aşağıdakilerden hangisi ışık kirliliğinin sonuçlarından birisi 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u w:val="thick" w:color="363435"/>
          <w:lang w:val="tr-TR"/>
        </w:rPr>
        <w:t>değildir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?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Caretta ceretta</w:t>
      </w:r>
      <w:r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’ 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ların üreme faaliyetlerinin etkilenmesi 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00B0F0"/>
          <w:sz w:val="22"/>
          <w:szCs w:val="22"/>
          <w:lang w:val="tr-TR"/>
        </w:rPr>
        <w:t>Göçmen kuşlarının yönlerini bulmasının kolaylaşması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 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rPr>
          <w:rFonts w:ascii="Kayra Aydin" w:eastAsia="Arial" w:hAnsi="Kayra Aydin" w:cs="Arial"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 xml:space="preserve">Gök bilimcilerinin gözlemlerinin olumsuz etkilenmesi </w:t>
      </w:r>
    </w:p>
    <w:p w:rsidR="00F21EA3" w:rsidRPr="00871930" w:rsidRDefault="00F21EA3" w:rsidP="00F21EA3">
      <w:pPr>
        <w:pStyle w:val="ListeParagraf"/>
        <w:numPr>
          <w:ilvl w:val="1"/>
          <w:numId w:val="8"/>
        </w:numPr>
        <w:tabs>
          <w:tab w:val="left" w:pos="426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Mercanların strese girerek beyazlaşması</w:t>
      </w:r>
    </w:p>
    <w:p w:rsidR="00F21EA3" w:rsidRPr="00871930" w:rsidRDefault="00F21EA3" w:rsidP="00F21EA3">
      <w:pPr>
        <w:ind w:left="851"/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2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pacing w:val="-22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ol kenarlarına sesi emen paneller yapılmalıdı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2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Gereksiz yere korna çalınmamalıdı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pStyle w:val="ListeParagraf"/>
        <w:numPr>
          <w:ilvl w:val="2"/>
          <w:numId w:val="8"/>
        </w:numPr>
        <w:tabs>
          <w:tab w:val="left" w:pos="284"/>
        </w:tabs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Gürültülü işlerde kulaklık takılmalıdı</w:t>
      </w:r>
      <w:r w:rsidRPr="00871930">
        <w:rPr>
          <w:rFonts w:ascii="Kayra Aydin" w:eastAsia="Arial" w:hAnsi="Kayra Aydin" w:cs="Arial"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Pr="00871930" w:rsidRDefault="00F21EA3" w:rsidP="00F21EA3">
      <w:pPr>
        <w:pStyle w:val="ListeParagraf"/>
        <w:numPr>
          <w:ilvl w:val="0"/>
          <w:numId w:val="8"/>
        </w:numPr>
        <w:ind w:left="0" w:firstLine="0"/>
        <w:rPr>
          <w:rFonts w:ascii="Kayra Aydin" w:eastAsia="Arial" w:hAnsi="Kayra Aydin" w:cs="Arial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Y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ukarıdakilerden hangisi veya hangileri ses kirliliğini karşı alınabilecek önlemlerdendi</w:t>
      </w:r>
      <w:r w:rsidRPr="00871930">
        <w:rPr>
          <w:rFonts w:ascii="Kayra Aydin" w:eastAsia="Arial" w:hAnsi="Kayra Aydin" w:cs="Arial"/>
          <w:b/>
          <w:color w:val="363435"/>
          <w:spacing w:val="-13"/>
          <w:sz w:val="22"/>
          <w:szCs w:val="22"/>
          <w:lang w:val="tr-TR"/>
        </w:rPr>
        <w:t>r</w:t>
      </w: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.</w:t>
      </w:r>
    </w:p>
    <w:p w:rsidR="00F21EA3" w:rsidRPr="00871930" w:rsidRDefault="00F21EA3" w:rsidP="00F21EA3">
      <w:pPr>
        <w:rPr>
          <w:rFonts w:ascii="Kayra Aydin" w:hAnsi="Kayra Aydin"/>
          <w:sz w:val="22"/>
          <w:szCs w:val="22"/>
          <w:lang w:val="tr-TR"/>
        </w:rPr>
      </w:pPr>
    </w:p>
    <w:p w:rsidR="00F21EA3" w:rsidRDefault="00F21EA3" w:rsidP="00F21EA3">
      <w:pPr>
        <w:pStyle w:val="ListeParagraf"/>
        <w:ind w:left="0"/>
        <w:rPr>
          <w:rFonts w:ascii="Kayra Aydin" w:eastAsia="Arial" w:hAnsi="Kayra Aydin" w:cs="Arial"/>
          <w:color w:val="363435"/>
          <w:spacing w:val="57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A) I                   </w:t>
      </w:r>
      <w:r w:rsidRPr="00871930">
        <w:rPr>
          <w:rFonts w:ascii="Kayra Aydin" w:eastAsia="Arial" w:hAnsi="Kayra Aydin" w:cs="Arial"/>
          <w:color w:val="363435"/>
          <w:spacing w:val="60"/>
          <w:position w:val="-1"/>
          <w:sz w:val="22"/>
          <w:szCs w:val="22"/>
          <w:lang w:val="tr-TR"/>
        </w:rPr>
        <w:t xml:space="preserve"> </w:t>
      </w: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B) I, II                     </w:t>
      </w:r>
      <w:r w:rsidRPr="00871930">
        <w:rPr>
          <w:rFonts w:ascii="Kayra Aydin" w:eastAsia="Arial" w:hAnsi="Kayra Aydin" w:cs="Arial"/>
          <w:color w:val="363435"/>
          <w:spacing w:val="57"/>
          <w:position w:val="-1"/>
          <w:sz w:val="22"/>
          <w:szCs w:val="22"/>
          <w:lang w:val="tr-TR"/>
        </w:rPr>
        <w:t xml:space="preserve"> </w:t>
      </w:r>
    </w:p>
    <w:p w:rsidR="00F21EA3" w:rsidRDefault="00F21EA3" w:rsidP="00F21EA3">
      <w:pPr>
        <w:pStyle w:val="ListeParagraf"/>
        <w:ind w:left="0"/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color w:val="363435"/>
          <w:position w:val="-1"/>
          <w:sz w:val="22"/>
          <w:szCs w:val="22"/>
          <w:lang w:val="tr-TR"/>
        </w:rPr>
        <w:t xml:space="preserve">C) II, III                 D) </w:t>
      </w:r>
      <w:r w:rsidRPr="00871930">
        <w:rPr>
          <w:rFonts w:ascii="Kayra Aydin" w:eastAsia="Arial" w:hAnsi="Kayra Aydin" w:cs="Arial"/>
          <w:color w:val="00B0F0"/>
          <w:position w:val="-1"/>
          <w:sz w:val="22"/>
          <w:szCs w:val="22"/>
          <w:lang w:val="tr-TR"/>
        </w:rPr>
        <w:t>I, II, III</w:t>
      </w:r>
    </w:p>
    <w:p w:rsidR="00F21EA3" w:rsidRDefault="00F21EA3" w:rsidP="00F21EA3">
      <w:pPr>
        <w:rPr>
          <w:rFonts w:ascii="Kayra Aydin" w:eastAsia="Arial" w:hAnsi="Kayra Aydin" w:cs="Arial"/>
          <w:sz w:val="22"/>
          <w:szCs w:val="22"/>
          <w:lang w:val="tr-TR"/>
        </w:rPr>
      </w:pPr>
    </w:p>
    <w:p w:rsidR="00F21EA3" w:rsidRDefault="00F21EA3" w:rsidP="00F21EA3">
      <w:pPr>
        <w:tabs>
          <w:tab w:val="left" w:pos="426"/>
        </w:tabs>
        <w:jc w:val="both"/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</w:pPr>
      <w:r w:rsidRPr="00871930"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Aşağıdaki basit elektrik devrelerinde pilin dolu olduğunu varsayarsak hangi devrelerdeki ampuller ışık ve</w:t>
      </w:r>
      <w:r>
        <w:rPr>
          <w:rFonts w:ascii="Kayra Aydin" w:eastAsia="Arial" w:hAnsi="Kayra Aydin" w:cs="Arial"/>
          <w:b/>
          <w:color w:val="363435"/>
          <w:sz w:val="22"/>
          <w:szCs w:val="22"/>
          <w:lang w:val="tr-TR"/>
        </w:rPr>
        <w:t>rir? Yazınız ( 3 Puan)</w:t>
      </w:r>
    </w:p>
    <w:p w:rsidR="00F21EA3" w:rsidRDefault="00F21EA3" w:rsidP="00F21EA3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  <w:sectPr w:rsidR="00F21EA3" w:rsidSect="00D05C5E">
          <w:headerReference w:type="first" r:id="rId8"/>
          <w:type w:val="continuous"/>
          <w:pgSz w:w="11906" w:h="16838"/>
          <w:pgMar w:top="567" w:right="567" w:bottom="567" w:left="567" w:header="709" w:footer="709" w:gutter="0"/>
          <w:cols w:num="2" w:sep="1" w:space="709"/>
          <w:titlePg/>
          <w:docGrid w:linePitch="360"/>
        </w:sectPr>
      </w:pPr>
      <w:r w:rsidRPr="00871930">
        <w:rPr>
          <w:rFonts w:ascii="Kayra Aydin" w:hAnsi="Kayra Aydin"/>
          <w:noProof/>
          <w:sz w:val="22"/>
          <w:szCs w:val="22"/>
          <w:lang w:val="tr-TR" w:eastAsia="tr-TR"/>
        </w:rPr>
        <w:drawing>
          <wp:inline distT="0" distB="0" distL="0" distR="0" wp14:anchorId="4AAB1ACE" wp14:editId="21302608">
            <wp:extent cx="3194050" cy="23622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249" t="50402" r="10299" b="12522"/>
                    <a:stretch/>
                  </pic:blipFill>
                  <pic:spPr bwMode="auto">
                    <a:xfrm>
                      <a:off x="0" y="0"/>
                      <a:ext cx="3221662" cy="2382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19E" w:rsidRPr="00871930" w:rsidRDefault="006A219E" w:rsidP="00D479FE">
      <w:pPr>
        <w:tabs>
          <w:tab w:val="left" w:pos="426"/>
        </w:tabs>
        <w:jc w:val="both"/>
        <w:rPr>
          <w:rFonts w:ascii="Kayra Aydin" w:eastAsia="Arial" w:hAnsi="Kayra Aydin" w:cs="Arial"/>
          <w:sz w:val="22"/>
          <w:szCs w:val="22"/>
          <w:lang w:val="tr-TR"/>
        </w:rPr>
      </w:pPr>
    </w:p>
    <w:sectPr w:rsidR="006A219E" w:rsidRPr="00871930" w:rsidSect="00F21EA3">
      <w:headerReference w:type="first" r:id="rId10"/>
      <w:type w:val="nextColumn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97" w:rsidRDefault="00670797" w:rsidP="00436D04">
      <w:r>
        <w:separator/>
      </w:r>
    </w:p>
  </w:endnote>
  <w:endnote w:type="continuationSeparator" w:id="0">
    <w:p w:rsidR="00670797" w:rsidRDefault="00670797" w:rsidP="004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97" w:rsidRDefault="00670797" w:rsidP="00436D04">
      <w:r>
        <w:separator/>
      </w:r>
    </w:p>
  </w:footnote>
  <w:footnote w:type="continuationSeparator" w:id="0">
    <w:p w:rsidR="00670797" w:rsidRDefault="00670797" w:rsidP="0043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3" w:rsidRPr="00145002" w:rsidRDefault="00F21EA3" w:rsidP="00145002">
    <w:pPr>
      <w:pStyle w:val="stBilgi"/>
      <w:rPr>
        <w:rFonts w:ascii="Kayra Aydin" w:hAnsi="Kayra Aydin"/>
        <w:lang w:val="tr-TR"/>
      </w:rPr>
    </w:pPr>
    <w:r w:rsidRPr="00145002">
      <w:rPr>
        <w:rFonts w:ascii="Kayra Aydin" w:hAnsi="Kayra Aydi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A2192E" wp14:editId="5EACE515">
              <wp:simplePos x="0" y="0"/>
              <wp:positionH relativeFrom="column">
                <wp:posOffset>5880735</wp:posOffset>
              </wp:positionH>
              <wp:positionV relativeFrom="paragraph">
                <wp:posOffset>-137795</wp:posOffset>
              </wp:positionV>
              <wp:extent cx="967740" cy="685800"/>
              <wp:effectExtent l="0" t="0" r="22860" b="1905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74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6A3A0" id="Dikdörtgen 2" o:spid="_x0000_s1026" style="position:absolute;margin-left:463.05pt;margin-top:-10.85pt;width:76.2pt;height:5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" fillcolor="white [3201]" strokecolor="black [3200]" strokeweight="1pt"/>
          </w:pict>
        </mc:Fallback>
      </mc:AlternateContent>
    </w:r>
    <w:r w:rsidRPr="00145002">
      <w:rPr>
        <w:rFonts w:ascii="Kayra Aydin" w:hAnsi="Kayra Aydin"/>
        <w:lang w:val="tr-TR"/>
      </w:rPr>
      <w:t>2018-2019 Eğitim Öğretim Yılı Ahi Evran İlkokulu Fen Bilimleri 2. Dönem 2. Yazılı                           PUAN</w:t>
    </w:r>
  </w:p>
  <w:p w:rsidR="00F21EA3" w:rsidRPr="00145002" w:rsidRDefault="00F21EA3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>Adı ve Soyadı : …………………………………………</w:t>
    </w:r>
  </w:p>
  <w:p w:rsidR="00F21EA3" w:rsidRPr="00145002" w:rsidRDefault="00F21EA3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 xml:space="preserve">Numarası        : ……………………. </w:t>
    </w:r>
    <w:r w:rsidRPr="00145002">
      <w:rPr>
        <w:rFonts w:ascii="Kayra Aydin" w:hAnsi="Kayra Aydin"/>
      </w:rPr>
      <w:tab/>
    </w:r>
    <w:r w:rsidRPr="00145002">
      <w:rPr>
        <w:rFonts w:ascii="Kayra Aydin" w:hAnsi="Kayra Aydin"/>
      </w:rPr>
      <w:tab/>
      <w:t>C E V A P    A N A H T A R I</w:t>
    </w:r>
  </w:p>
  <w:p w:rsidR="00F21EA3" w:rsidRDefault="00F21E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3" w:rsidRPr="00145002" w:rsidRDefault="00F21EA3" w:rsidP="00145002">
    <w:pPr>
      <w:pStyle w:val="stBilgi"/>
      <w:rPr>
        <w:rFonts w:ascii="Kayra Aydin" w:hAnsi="Kayra Aydin"/>
        <w:lang w:val="tr-TR"/>
      </w:rPr>
    </w:pPr>
    <w:r w:rsidRPr="00145002">
      <w:rPr>
        <w:rFonts w:ascii="Kayra Aydin" w:hAnsi="Kayra Aydi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DD3BA2" wp14:editId="274589FF">
              <wp:simplePos x="0" y="0"/>
              <wp:positionH relativeFrom="column">
                <wp:posOffset>5880735</wp:posOffset>
              </wp:positionH>
              <wp:positionV relativeFrom="paragraph">
                <wp:posOffset>-137795</wp:posOffset>
              </wp:positionV>
              <wp:extent cx="967740" cy="685800"/>
              <wp:effectExtent l="0" t="0" r="22860" b="19050"/>
              <wp:wrapNone/>
              <wp:docPr id="47" name="Dikdörtgen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74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3A032" id="Dikdörtgen 47" o:spid="_x0000_s1026" style="position:absolute;margin-left:463.05pt;margin-top:-10.85pt;width:76.2pt;height:5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" fillcolor="white [3201]" strokecolor="black [3200]" strokeweight="1pt"/>
          </w:pict>
        </mc:Fallback>
      </mc:AlternateContent>
    </w:r>
    <w:r w:rsidRPr="00145002">
      <w:rPr>
        <w:rFonts w:ascii="Kayra Aydin" w:hAnsi="Kayra Aydin"/>
        <w:lang w:val="tr-TR"/>
      </w:rPr>
      <w:t>2018-2019 Eğitim Öğretim Yılı Ahi Evran İlkokulu Fen Bilimleri 2. Dönem 2. Yazılı                           PUAN</w:t>
    </w:r>
  </w:p>
  <w:p w:rsidR="00F21EA3" w:rsidRPr="00145002" w:rsidRDefault="00F21EA3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>Adı ve Soyadı : …………………………………………</w:t>
    </w:r>
  </w:p>
  <w:p w:rsidR="00F21EA3" w:rsidRPr="00145002" w:rsidRDefault="00F21EA3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 xml:space="preserve">Numarası        : ……………………. </w:t>
    </w:r>
    <w:r w:rsidRPr="00145002">
      <w:rPr>
        <w:rFonts w:ascii="Kayra Aydin" w:hAnsi="Kayra Aydin"/>
      </w:rPr>
      <w:tab/>
    </w:r>
    <w:r w:rsidRPr="00145002">
      <w:rPr>
        <w:rFonts w:ascii="Kayra Aydin" w:hAnsi="Kayra Aydin"/>
      </w:rPr>
      <w:tab/>
      <w:t>C E V A P    A N A H T A R I</w:t>
    </w:r>
  </w:p>
  <w:p w:rsidR="00F21EA3" w:rsidRDefault="00F21E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CD" w:rsidRPr="00145002" w:rsidRDefault="00AA42CD" w:rsidP="00145002">
    <w:pPr>
      <w:pStyle w:val="stBilgi"/>
      <w:rPr>
        <w:rFonts w:ascii="Kayra Aydin" w:hAnsi="Kayra Aydin"/>
        <w:lang w:val="tr-TR"/>
      </w:rPr>
    </w:pPr>
    <w:r w:rsidRPr="00145002">
      <w:rPr>
        <w:rFonts w:ascii="Kayra Aydin" w:hAnsi="Kayra Aydi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5880735</wp:posOffset>
              </wp:positionH>
              <wp:positionV relativeFrom="paragraph">
                <wp:posOffset>-137795</wp:posOffset>
              </wp:positionV>
              <wp:extent cx="967740" cy="685800"/>
              <wp:effectExtent l="0" t="0" r="22860" b="19050"/>
              <wp:wrapNone/>
              <wp:docPr id="45" name="Dikdörtgen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74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00559" id="Dikdörtgen 45" o:spid="_x0000_s1026" style="position:absolute;margin-left:463.05pt;margin-top:-10.85pt;width:76.2pt;height: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" fillcolor="white [3201]" strokecolor="black [3200]" strokeweight="1pt"/>
          </w:pict>
        </mc:Fallback>
      </mc:AlternateContent>
    </w:r>
    <w:r w:rsidRPr="00145002">
      <w:rPr>
        <w:rFonts w:ascii="Kayra Aydin" w:hAnsi="Kayra Aydin"/>
        <w:lang w:val="tr-TR"/>
      </w:rPr>
      <w:t>2018-2019 Eğitim Öğretim Yılı Ahi Evran İlkokulu Fen Bilimleri 2. Dönem 2. Yazılı                           PUAN</w:t>
    </w:r>
  </w:p>
  <w:p w:rsidR="00AA42CD" w:rsidRPr="00145002" w:rsidRDefault="00AA42CD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>Adı ve Soyadı : …………………………………………</w:t>
    </w:r>
  </w:p>
  <w:p w:rsidR="00AA42CD" w:rsidRPr="00145002" w:rsidRDefault="00AA42CD">
    <w:pPr>
      <w:pStyle w:val="stBilgi"/>
      <w:rPr>
        <w:rFonts w:ascii="Kayra Aydin" w:hAnsi="Kayra Aydin"/>
      </w:rPr>
    </w:pPr>
    <w:r w:rsidRPr="00145002">
      <w:rPr>
        <w:rFonts w:ascii="Kayra Aydin" w:hAnsi="Kayra Aydin"/>
      </w:rPr>
      <w:t xml:space="preserve">Numarası        : ……………………. </w:t>
    </w:r>
    <w:r w:rsidRPr="00145002">
      <w:rPr>
        <w:rFonts w:ascii="Kayra Aydin" w:hAnsi="Kayra Aydin"/>
      </w:rPr>
      <w:tab/>
    </w:r>
    <w:r w:rsidRPr="00145002">
      <w:rPr>
        <w:rFonts w:ascii="Kayra Aydin" w:hAnsi="Kayra Aydin"/>
      </w:rPr>
      <w:tab/>
      <w:t>C E V A P    A N A H T A R I</w:t>
    </w:r>
  </w:p>
  <w:p w:rsidR="00AA42CD" w:rsidRDefault="00AA42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211"/>
    <w:multiLevelType w:val="hybridMultilevel"/>
    <w:tmpl w:val="E7FE9B40"/>
    <w:lvl w:ilvl="0" w:tplc="8368C4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0D74"/>
    <w:multiLevelType w:val="hybridMultilevel"/>
    <w:tmpl w:val="8946D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4E94F336">
      <w:start w:val="1"/>
      <w:numFmt w:val="upperLetter"/>
      <w:lvlText w:val="%2)"/>
      <w:lvlJc w:val="left"/>
      <w:pPr>
        <w:ind w:left="1800" w:hanging="720"/>
      </w:pPr>
      <w:rPr>
        <w:rFonts w:ascii="Kayra Aydin" w:eastAsia="Arial" w:hAnsi="Kayra Aydin" w:cs="Arial"/>
        <w:color w:val="363435"/>
      </w:rPr>
    </w:lvl>
    <w:lvl w:ilvl="2" w:tplc="214E1520">
      <w:start w:val="1"/>
      <w:numFmt w:val="upperRoman"/>
      <w:lvlText w:val="%3."/>
      <w:lvlJc w:val="left"/>
      <w:pPr>
        <w:ind w:left="2700" w:hanging="720"/>
      </w:pPr>
      <w:rPr>
        <w:rFonts w:hint="default"/>
        <w:color w:val="363435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12BF"/>
    <w:multiLevelType w:val="hybridMultilevel"/>
    <w:tmpl w:val="82BAA142"/>
    <w:lvl w:ilvl="0" w:tplc="220C6BC2">
      <w:start w:val="1"/>
      <w:numFmt w:val="decimal"/>
      <w:lvlText w:val="%1."/>
      <w:lvlJc w:val="left"/>
      <w:pPr>
        <w:ind w:left="804" w:hanging="444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5965"/>
    <w:multiLevelType w:val="hybridMultilevel"/>
    <w:tmpl w:val="97B44D74"/>
    <w:lvl w:ilvl="0" w:tplc="AC76D204">
      <w:start w:val="2"/>
      <w:numFmt w:val="upperRoman"/>
      <w:lvlText w:val="%1."/>
      <w:lvlJc w:val="left"/>
      <w:pPr>
        <w:ind w:left="1287" w:hanging="720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4F42E8"/>
    <w:multiLevelType w:val="hybridMultilevel"/>
    <w:tmpl w:val="C4D8308A"/>
    <w:lvl w:ilvl="0" w:tplc="7408C254">
      <w:start w:val="1"/>
      <w:numFmt w:val="decimal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3347"/>
    <w:multiLevelType w:val="hybridMultilevel"/>
    <w:tmpl w:val="BBC2971C"/>
    <w:lvl w:ilvl="0" w:tplc="E8A6B686">
      <w:start w:val="1"/>
      <w:numFmt w:val="decimal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25DC"/>
    <w:multiLevelType w:val="hybridMultilevel"/>
    <w:tmpl w:val="8132C9D4"/>
    <w:lvl w:ilvl="0" w:tplc="648CE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434C"/>
    <w:multiLevelType w:val="hybridMultilevel"/>
    <w:tmpl w:val="E0549436"/>
    <w:lvl w:ilvl="0" w:tplc="1C16CA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36E7"/>
    <w:multiLevelType w:val="hybridMultilevel"/>
    <w:tmpl w:val="0106AFB8"/>
    <w:lvl w:ilvl="0" w:tplc="4066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3435"/>
      </w:rPr>
    </w:lvl>
    <w:lvl w:ilvl="1" w:tplc="C900786A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363435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00F75"/>
    <w:multiLevelType w:val="hybridMultilevel"/>
    <w:tmpl w:val="2500E044"/>
    <w:lvl w:ilvl="0" w:tplc="48266EC6">
      <w:start w:val="1"/>
      <w:numFmt w:val="decimal"/>
      <w:lvlText w:val="%1."/>
      <w:lvlJc w:val="left"/>
      <w:pPr>
        <w:ind w:left="792" w:hanging="432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03A2"/>
    <w:multiLevelType w:val="hybridMultilevel"/>
    <w:tmpl w:val="56DA4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513"/>
    <w:multiLevelType w:val="hybridMultilevel"/>
    <w:tmpl w:val="622CA5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63A1"/>
    <w:multiLevelType w:val="hybridMultilevel"/>
    <w:tmpl w:val="99EED4FE"/>
    <w:lvl w:ilvl="0" w:tplc="36EEB42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363435"/>
      </w:rPr>
    </w:lvl>
    <w:lvl w:ilvl="1" w:tplc="CA34A2A0">
      <w:start w:val="1"/>
      <w:numFmt w:val="upperRoman"/>
      <w:lvlText w:val="%2."/>
      <w:lvlJc w:val="left"/>
      <w:pPr>
        <w:ind w:left="1440" w:hanging="360"/>
      </w:pPr>
      <w:rPr>
        <w:rFonts w:ascii="Kayra Aydin" w:eastAsia="Arial" w:hAnsi="Kayra Aydin" w:cs="Arial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A33C8"/>
    <w:multiLevelType w:val="hybridMultilevel"/>
    <w:tmpl w:val="93C6B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5BC8"/>
    <w:multiLevelType w:val="hybridMultilevel"/>
    <w:tmpl w:val="2034DC9E"/>
    <w:lvl w:ilvl="0" w:tplc="43C65180">
      <w:start w:val="1"/>
      <w:numFmt w:val="decimal"/>
      <w:lvlText w:val="%1."/>
      <w:lvlJc w:val="left"/>
      <w:pPr>
        <w:ind w:left="852" w:hanging="492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1DBA"/>
    <w:multiLevelType w:val="hybridMultilevel"/>
    <w:tmpl w:val="500EAD6C"/>
    <w:lvl w:ilvl="0" w:tplc="BEAC6208">
      <w:start w:val="1"/>
      <w:numFmt w:val="decimal"/>
      <w:lvlText w:val="%1."/>
      <w:lvlJc w:val="left"/>
      <w:pPr>
        <w:ind w:left="852" w:hanging="492"/>
      </w:pPr>
      <w:rPr>
        <w:rFonts w:hint="default"/>
        <w:color w:val="3634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235FE"/>
    <w:multiLevelType w:val="hybridMultilevel"/>
    <w:tmpl w:val="93C6B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0C98"/>
    <w:multiLevelType w:val="hybridMultilevel"/>
    <w:tmpl w:val="CCE89BC0"/>
    <w:lvl w:ilvl="0" w:tplc="B6BA9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3435"/>
      </w:rPr>
    </w:lvl>
    <w:lvl w:ilvl="1" w:tplc="97062BB2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363435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5"/>
  </w:num>
  <w:num w:numId="7">
    <w:abstractNumId w:val="15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11"/>
  </w:num>
  <w:num w:numId="15">
    <w:abstractNumId w:val="7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F2"/>
    <w:rsid w:val="00027219"/>
    <w:rsid w:val="00082746"/>
    <w:rsid w:val="000A056F"/>
    <w:rsid w:val="00112077"/>
    <w:rsid w:val="00113274"/>
    <w:rsid w:val="00145002"/>
    <w:rsid w:val="00161BBA"/>
    <w:rsid w:val="00165257"/>
    <w:rsid w:val="001B6337"/>
    <w:rsid w:val="001C0A02"/>
    <w:rsid w:val="001D5F61"/>
    <w:rsid w:val="00214CBB"/>
    <w:rsid w:val="0024306A"/>
    <w:rsid w:val="002570BA"/>
    <w:rsid w:val="00294BB3"/>
    <w:rsid w:val="002B6154"/>
    <w:rsid w:val="002D27D3"/>
    <w:rsid w:val="002E2BC5"/>
    <w:rsid w:val="00307FF2"/>
    <w:rsid w:val="00317422"/>
    <w:rsid w:val="003226AF"/>
    <w:rsid w:val="0034068D"/>
    <w:rsid w:val="00340AE0"/>
    <w:rsid w:val="00356576"/>
    <w:rsid w:val="003B5CCF"/>
    <w:rsid w:val="003B6E88"/>
    <w:rsid w:val="003D04CE"/>
    <w:rsid w:val="00422E74"/>
    <w:rsid w:val="00436D04"/>
    <w:rsid w:val="00443163"/>
    <w:rsid w:val="004A486C"/>
    <w:rsid w:val="004C5B62"/>
    <w:rsid w:val="004F228F"/>
    <w:rsid w:val="004F26AE"/>
    <w:rsid w:val="0052174D"/>
    <w:rsid w:val="00533F17"/>
    <w:rsid w:val="00541EDC"/>
    <w:rsid w:val="00590E26"/>
    <w:rsid w:val="005D20E6"/>
    <w:rsid w:val="0060112C"/>
    <w:rsid w:val="00620EAE"/>
    <w:rsid w:val="00644DE5"/>
    <w:rsid w:val="00670797"/>
    <w:rsid w:val="006810C6"/>
    <w:rsid w:val="006A219E"/>
    <w:rsid w:val="006C3800"/>
    <w:rsid w:val="00707116"/>
    <w:rsid w:val="00731729"/>
    <w:rsid w:val="007370C2"/>
    <w:rsid w:val="007470CB"/>
    <w:rsid w:val="00772EF2"/>
    <w:rsid w:val="00775E19"/>
    <w:rsid w:val="007A1405"/>
    <w:rsid w:val="00800561"/>
    <w:rsid w:val="0080458A"/>
    <w:rsid w:val="00853825"/>
    <w:rsid w:val="00855A31"/>
    <w:rsid w:val="0086185D"/>
    <w:rsid w:val="00863358"/>
    <w:rsid w:val="00871930"/>
    <w:rsid w:val="00921A23"/>
    <w:rsid w:val="00921E4C"/>
    <w:rsid w:val="0092524C"/>
    <w:rsid w:val="0095392D"/>
    <w:rsid w:val="00953E9C"/>
    <w:rsid w:val="009912AF"/>
    <w:rsid w:val="009D7941"/>
    <w:rsid w:val="00A35504"/>
    <w:rsid w:val="00AA42CD"/>
    <w:rsid w:val="00AE6205"/>
    <w:rsid w:val="00BC53A5"/>
    <w:rsid w:val="00BE3D22"/>
    <w:rsid w:val="00BF76B0"/>
    <w:rsid w:val="00C31B4B"/>
    <w:rsid w:val="00C46867"/>
    <w:rsid w:val="00CA6260"/>
    <w:rsid w:val="00CA78DC"/>
    <w:rsid w:val="00D0290C"/>
    <w:rsid w:val="00D05C5E"/>
    <w:rsid w:val="00D11853"/>
    <w:rsid w:val="00D40889"/>
    <w:rsid w:val="00D479FE"/>
    <w:rsid w:val="00D910BC"/>
    <w:rsid w:val="00E0111D"/>
    <w:rsid w:val="00E045EA"/>
    <w:rsid w:val="00E261DE"/>
    <w:rsid w:val="00EB428C"/>
    <w:rsid w:val="00ED0B82"/>
    <w:rsid w:val="00F21EA3"/>
    <w:rsid w:val="00F36B36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BD52"/>
  <w15:chartTrackingRefBased/>
  <w15:docId w15:val="{F1FEA915-6F38-47CD-84A2-004F05CE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5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6D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6D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36D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6D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2019-05-14T08:03:00Z</dcterms:created>
  <dcterms:modified xsi:type="dcterms:W3CDTF">2019-05-14T09:04:00Z</dcterms:modified>
</cp:coreProperties>
</file>