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9341" w:tblpY="355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</w:tblGrid>
      <w:tr w:rsidR="001029E3" w:rsidTr="000634FB">
        <w:tc>
          <w:tcPr>
            <w:tcW w:w="345" w:type="dxa"/>
            <w:tcBorders>
              <w:top w:val="nil"/>
            </w:tcBorders>
          </w:tcPr>
          <w:p w:rsidR="001029E3" w:rsidRDefault="001029E3" w:rsidP="001029E3"/>
        </w:tc>
      </w:tr>
    </w:tbl>
    <w:p w:rsidR="000E13A1" w:rsidRDefault="00000000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8" type="#_x0000_t176" style="position:absolute;margin-left:477pt;margin-top:9pt;width:93pt;height:1in;z-index:27;mso-position-horizontal-relative:text;mso-position-vertical-relative:text" strokeweight="3pt">
            <v:textbox style="mso-next-textbox:#_x0000_s1068">
              <w:txbxContent>
                <w:p w:rsidR="00921E4D" w:rsidRPr="00B51313" w:rsidRDefault="00B51313" w:rsidP="00B51313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B5131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PUAN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76" style="position:absolute;margin-left:2in;margin-top:9pt;width:324pt;height:71.95pt;z-index:2;mso-position-horizontal-relative:text;mso-position-vertical-relative:text" strokeweight="3pt">
            <v:textbox style="mso-next-textbox:#_x0000_s1027">
              <w:txbxContent>
                <w:p w:rsidR="003020E9" w:rsidRPr="004B5FD6" w:rsidRDefault="00D05DB0" w:rsidP="00D05DB0">
                  <w:pPr>
                    <w:rPr>
                      <w:b/>
                    </w:rPr>
                  </w:pPr>
                  <w:r w:rsidRPr="004B5FD6">
                    <w:rPr>
                      <w:b/>
                    </w:rPr>
                    <w:t xml:space="preserve">                         </w:t>
                  </w:r>
                  <w:r w:rsidR="00C52D8E">
                    <w:rPr>
                      <w:b/>
                    </w:rPr>
                    <w:t>………</w:t>
                  </w:r>
                  <w:r w:rsidR="00C436ED" w:rsidRPr="004B5FD6">
                    <w:rPr>
                      <w:b/>
                    </w:rPr>
                    <w:t xml:space="preserve"> </w:t>
                  </w:r>
                  <w:r w:rsidR="004B5FD6">
                    <w:rPr>
                      <w:b/>
                    </w:rPr>
                    <w:t xml:space="preserve"> ORTA</w:t>
                  </w:r>
                  <w:r w:rsidR="00F147E5" w:rsidRPr="004B5FD6">
                    <w:rPr>
                      <w:b/>
                    </w:rPr>
                    <w:t>OKULU</w:t>
                  </w:r>
                </w:p>
                <w:p w:rsidR="00EC2804" w:rsidRPr="004B5FD6" w:rsidRDefault="00C436ED" w:rsidP="00EC2804">
                  <w:pPr>
                    <w:jc w:val="center"/>
                    <w:rPr>
                      <w:b/>
                    </w:rPr>
                  </w:pPr>
                  <w:r w:rsidRPr="004B5FD6">
                    <w:rPr>
                      <w:b/>
                    </w:rPr>
                    <w:t xml:space="preserve">6. SINIF </w:t>
                  </w:r>
                  <w:r w:rsidR="00EC2804" w:rsidRPr="004B5FD6">
                    <w:rPr>
                      <w:b/>
                    </w:rPr>
                    <w:t xml:space="preserve">DİN KÜLTÜRÜ VE AHLÂK BİLGİSİ </w:t>
                  </w:r>
                </w:p>
                <w:p w:rsidR="00EC2804" w:rsidRPr="004B5FD6" w:rsidRDefault="008D7768" w:rsidP="00EC2804">
                  <w:pPr>
                    <w:jc w:val="center"/>
                    <w:rPr>
                      <w:b/>
                    </w:rPr>
                  </w:pPr>
                  <w:r w:rsidRPr="004B5FD6">
                    <w:rPr>
                      <w:b/>
                    </w:rPr>
                    <w:t xml:space="preserve">II. DÖNEM </w:t>
                  </w:r>
                  <w:r w:rsidR="00234948" w:rsidRPr="004B5FD6">
                    <w:rPr>
                      <w:b/>
                    </w:rPr>
                    <w:t>I</w:t>
                  </w:r>
                  <w:r w:rsidR="006205FA">
                    <w:rPr>
                      <w:b/>
                    </w:rPr>
                    <w:t>I</w:t>
                  </w:r>
                  <w:r w:rsidR="00EC2804" w:rsidRPr="004B5FD6">
                    <w:rPr>
                      <w:b/>
                    </w:rPr>
                    <w:t>. YAZILI SINAVI</w:t>
                  </w:r>
                </w:p>
                <w:p w:rsidR="00CF45D1" w:rsidRDefault="00CF45D1" w:rsidP="00CF45D1"/>
              </w:txbxContent>
            </v:textbox>
          </v:shape>
        </w:pict>
      </w:r>
      <w:r>
        <w:rPr>
          <w:noProof/>
        </w:rPr>
        <w:pict>
          <v:shape id="_x0000_s1026" type="#_x0000_t176" style="position:absolute;margin-left:18pt;margin-top:9pt;width:117pt;height:71.95pt;z-index:1;mso-position-horizontal-relative:text;mso-position-vertical-relative:text" strokeweight="3pt">
            <v:textbox style="mso-next-textbox:#_x0000_s1026">
              <w:txbxContent>
                <w:p w:rsidR="00CF45D1" w:rsidRPr="00B51313" w:rsidRDefault="00CF45D1" w:rsidP="00CF45D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B5131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Adı:</w:t>
                  </w:r>
                </w:p>
                <w:p w:rsidR="00CF45D1" w:rsidRPr="00B51313" w:rsidRDefault="00CF45D1" w:rsidP="00CF45D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B5131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Soyadı:</w:t>
                  </w:r>
                </w:p>
                <w:p w:rsidR="00CF45D1" w:rsidRPr="00B51313" w:rsidRDefault="00CF45D1" w:rsidP="00CF45D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B5131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Sınıf:</w:t>
                  </w:r>
                </w:p>
                <w:p w:rsidR="00CF45D1" w:rsidRPr="00B51313" w:rsidRDefault="00CF45D1" w:rsidP="00CF45D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B5131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No:</w:t>
                  </w:r>
                </w:p>
              </w:txbxContent>
            </v:textbox>
          </v:shape>
        </w:pict>
      </w:r>
    </w:p>
    <w:p w:rsidR="000E13A1" w:rsidRPr="000E13A1" w:rsidRDefault="000E13A1" w:rsidP="000E13A1"/>
    <w:p w:rsidR="000E13A1" w:rsidRPr="000E13A1" w:rsidRDefault="000E13A1" w:rsidP="000E13A1"/>
    <w:p w:rsidR="000E13A1" w:rsidRPr="000E13A1" w:rsidRDefault="000E13A1" w:rsidP="000E13A1"/>
    <w:p w:rsidR="000E13A1" w:rsidRPr="000E13A1" w:rsidRDefault="000E13A1" w:rsidP="000E13A1"/>
    <w:p w:rsidR="000E13A1" w:rsidRPr="000E13A1" w:rsidRDefault="000E13A1" w:rsidP="000E13A1"/>
    <w:p w:rsidR="000E13A1" w:rsidRPr="000E13A1" w:rsidRDefault="00000000" w:rsidP="000E13A1">
      <w:r>
        <w:rPr>
          <w:noProof/>
        </w:rPr>
        <w:pict>
          <v:shape id="_x0000_s1030" type="#_x0000_t176" style="position:absolute;margin-left:63pt;margin-top:7.2pt;width:7in;height:27pt;z-index:4" strokeweight="1.5pt">
            <v:textbox style="mso-next-textbox:#_x0000_s1030">
              <w:txbxContent>
                <w:p w:rsidR="00CF45D1" w:rsidRPr="00921E4D" w:rsidRDefault="00CF45D1" w:rsidP="002816D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921E4D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Aşağıdaki bulmacayı verilen bilgilerden yararlanarak çözünüz?      </w:t>
                  </w:r>
                  <w:r w:rsidR="008029E8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   </w:t>
                  </w:r>
                  <w:r w:rsidR="004F3A6F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( </w:t>
                  </w:r>
                  <w:r w:rsidR="0082702C">
                    <w:rPr>
                      <w:rFonts w:ascii="Comic Sans MS" w:hAnsi="Comic Sans MS" w:cs="Tahoma"/>
                      <w:sz w:val="22"/>
                      <w:szCs w:val="22"/>
                    </w:rPr>
                    <w:t>3</w:t>
                  </w:r>
                  <w:r w:rsidR="008029E8" w:rsidRPr="0082702C">
                    <w:rPr>
                      <w:rFonts w:ascii="Comic Sans MS" w:hAnsi="Comic Sans MS" w:cs="Tahoma"/>
                      <w:sz w:val="22"/>
                      <w:szCs w:val="22"/>
                    </w:rPr>
                    <w:t>x6=</w:t>
                  </w:r>
                  <w:r w:rsidR="0082702C">
                    <w:rPr>
                      <w:rFonts w:ascii="Comic Sans MS" w:hAnsi="Comic Sans MS" w:cs="Tahoma"/>
                      <w:sz w:val="22"/>
                      <w:szCs w:val="22"/>
                    </w:rPr>
                    <w:t>18</w:t>
                  </w:r>
                  <w:r w:rsidR="00C337CF" w:rsidRPr="0082702C">
                    <w:rPr>
                      <w:rFonts w:ascii="Comic Sans MS" w:hAnsi="Comic Sans MS" w:cs="Tahoma"/>
                      <w:sz w:val="22"/>
                      <w:szCs w:val="22"/>
                    </w:rPr>
                    <w:t xml:space="preserve"> puan</w:t>
                  </w:r>
                  <w:r w:rsidRPr="00921E4D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76" style="position:absolute;margin-left:18pt;margin-top:7.2pt;width:36pt;height:27pt;z-index:3" strokeweight="3pt">
            <v:textbox style="mso-next-textbox:#_x0000_s1029">
              <w:txbxContent>
                <w:p w:rsidR="00CF45D1" w:rsidRPr="00B41B22" w:rsidRDefault="008B24FC" w:rsidP="00CF45D1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CF45D1"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E13A1" w:rsidRPr="000E13A1" w:rsidRDefault="000E13A1" w:rsidP="000E13A1"/>
    <w:p w:rsidR="000E13A1" w:rsidRPr="000E13A1" w:rsidRDefault="00000000" w:rsidP="000E13A1">
      <w:r>
        <w:rPr>
          <w:noProof/>
        </w:rPr>
        <w:pict>
          <v:shape id="_x0000_s1031" type="#_x0000_t176" style="position:absolute;margin-left:-5.75pt;margin-top:6.6pt;width:240.75pt;height:153.3pt;z-index:5" strokeweight="1.5pt">
            <v:textbox style="mso-next-textbox:#_x0000_s1031">
              <w:txbxContent>
                <w:p w:rsidR="00CF45D1" w:rsidRPr="00AF2D0C" w:rsidRDefault="00CF45D1" w:rsidP="00CF45D1">
                  <w:pPr>
                    <w:rPr>
                      <w:rFonts w:ascii="Comic Sans MS" w:hAnsi="Comic Sans MS" w:cs="Tahoma"/>
                      <w:sz w:val="20"/>
                      <w:szCs w:val="20"/>
                    </w:rPr>
                  </w:pPr>
                  <w:r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1.</w:t>
                  </w:r>
                  <w:r w:rsidR="007A194B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Mekkeli Müslümanların Peygamberimizle</w:t>
                  </w:r>
                  <w:r w:rsidR="00576C3F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 xml:space="preserve"> beraber </w:t>
                  </w:r>
                  <w:r w:rsidR="007A194B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 xml:space="preserve"> Medine’ye yaptıkları yolculuğa denir </w:t>
                  </w:r>
                </w:p>
                <w:p w:rsidR="00CF45D1" w:rsidRPr="00AF2D0C" w:rsidRDefault="00CF45D1" w:rsidP="00CF45D1">
                  <w:pPr>
                    <w:rPr>
                      <w:rFonts w:ascii="Comic Sans MS" w:hAnsi="Comic Sans MS" w:cs="Tahoma"/>
                      <w:sz w:val="20"/>
                      <w:szCs w:val="20"/>
                    </w:rPr>
                  </w:pPr>
                  <w:r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 xml:space="preserve">2. </w:t>
                  </w:r>
                  <w:r w:rsidR="00AF2D0C" w:rsidRPr="00AF2D0C">
                    <w:rPr>
                      <w:rFonts w:ascii="Comic Sans MS" w:hAnsi="Comic Sans MS" w:cs="ElektraTextPro"/>
                      <w:sz w:val="20"/>
                      <w:szCs w:val="20"/>
                    </w:rPr>
                    <w:t>Medineli Müslümanlara denilir.</w:t>
                  </w:r>
                </w:p>
                <w:p w:rsidR="00CF45D1" w:rsidRPr="00AF2D0C" w:rsidRDefault="00CF45D1" w:rsidP="00CF45D1">
                  <w:pPr>
                    <w:rPr>
                      <w:rFonts w:ascii="Comic Sans MS" w:hAnsi="Comic Sans MS" w:cs="Tahoma"/>
                      <w:sz w:val="20"/>
                      <w:szCs w:val="20"/>
                    </w:rPr>
                  </w:pPr>
                  <w:r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3.</w:t>
                  </w:r>
                  <w:r w:rsidR="00B948D6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P</w:t>
                  </w:r>
                  <w:r w:rsidR="00B83835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eygamber</w:t>
                  </w:r>
                  <w:r w:rsidR="00B948D6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imizin Mescid-i Aksa’dan Allah katına yükseltilmesine denir.</w:t>
                  </w:r>
                </w:p>
                <w:p w:rsidR="00CF45D1" w:rsidRPr="00AF2D0C" w:rsidRDefault="00CF45D1" w:rsidP="00CF45D1">
                  <w:pPr>
                    <w:rPr>
                      <w:rFonts w:ascii="Comic Sans MS" w:hAnsi="Comic Sans MS" w:cs="Tahoma"/>
                      <w:sz w:val="20"/>
                      <w:szCs w:val="20"/>
                    </w:rPr>
                  </w:pPr>
                  <w:r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 xml:space="preserve">4. </w:t>
                  </w:r>
                  <w:r w:rsidR="001029E3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Birinin arkasından kötü konuşmak</w:t>
                  </w:r>
                </w:p>
                <w:p w:rsidR="00143154" w:rsidRPr="00AF2D0C" w:rsidRDefault="00CF45D1" w:rsidP="00CF45D1">
                  <w:pPr>
                    <w:rPr>
                      <w:rFonts w:ascii="Comic Sans MS" w:hAnsi="Comic Sans MS" w:cs="Tahoma"/>
                      <w:sz w:val="20"/>
                      <w:szCs w:val="20"/>
                    </w:rPr>
                  </w:pPr>
                  <w:r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 xml:space="preserve">5. </w:t>
                  </w:r>
                  <w:r w:rsidR="00F641E6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Oruç tutulan ay.</w:t>
                  </w:r>
                </w:p>
                <w:p w:rsidR="00CF45D1" w:rsidRPr="00AF2D0C" w:rsidRDefault="00CF45D1" w:rsidP="00CF45D1">
                  <w:pPr>
                    <w:rPr>
                      <w:rFonts w:ascii="Comic Sans MS" w:hAnsi="Comic Sans MS" w:cs="Tahoma"/>
                      <w:sz w:val="20"/>
                      <w:szCs w:val="20"/>
                    </w:rPr>
                  </w:pPr>
                  <w:r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>6</w:t>
                  </w:r>
                  <w:r w:rsidR="00095538" w:rsidRPr="00AF2D0C">
                    <w:rPr>
                      <w:rFonts w:ascii="Comic Sans MS" w:hAnsi="Comic Sans MS" w:cs="Tahoma"/>
                      <w:sz w:val="20"/>
                      <w:szCs w:val="20"/>
                    </w:rPr>
                    <w:t xml:space="preserve">. </w:t>
                  </w:r>
                  <w:r w:rsidR="00AF2D0C" w:rsidRPr="00AF2D0C">
                    <w:rPr>
                      <w:rFonts w:ascii="Comic Sans MS" w:hAnsi="Comic Sans MS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İslam dinine inanma</w:t>
                  </w:r>
                  <w:r w:rsidR="00AF2D0C">
                    <w:rPr>
                      <w:rFonts w:ascii="Comic Sans MS" w:hAnsi="Comic Sans MS" w:cs="Arial"/>
                      <w:color w:val="222222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CF45D1" w:rsidRPr="00862784" w:rsidRDefault="00CF45D1" w:rsidP="00CF45D1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E13A1" w:rsidRPr="000E13A1" w:rsidRDefault="003F6F5F" w:rsidP="000E13A1">
      <w:r>
        <w:t xml:space="preserve">1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5788" w:tblpY="62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42"/>
        <w:gridCol w:w="443"/>
        <w:gridCol w:w="63"/>
        <w:gridCol w:w="419"/>
        <w:gridCol w:w="9"/>
        <w:gridCol w:w="571"/>
        <w:gridCol w:w="567"/>
        <w:gridCol w:w="564"/>
        <w:gridCol w:w="570"/>
        <w:gridCol w:w="36"/>
        <w:gridCol w:w="531"/>
        <w:gridCol w:w="425"/>
        <w:gridCol w:w="76"/>
        <w:gridCol w:w="350"/>
        <w:gridCol w:w="142"/>
        <w:gridCol w:w="76"/>
        <w:gridCol w:w="19"/>
        <w:gridCol w:w="265"/>
      </w:tblGrid>
      <w:tr w:rsidR="00F641E6" w:rsidTr="00F641E6">
        <w:trPr>
          <w:gridBefore w:val="7"/>
          <w:gridAfter w:val="4"/>
          <w:wBefore w:w="1951" w:type="dxa"/>
          <w:wAfter w:w="502" w:type="dxa"/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F5F" w:rsidRPr="00000176" w:rsidRDefault="003F6F5F" w:rsidP="003F6F5F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F5F" w:rsidRDefault="003F6F5F" w:rsidP="003F6F5F">
            <w:pPr>
              <w:jc w:val="right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F5F" w:rsidRPr="003020E9" w:rsidRDefault="003F6F5F" w:rsidP="003F6F5F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F5F" w:rsidRDefault="003F6F5F" w:rsidP="003F6F5F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F5F" w:rsidRDefault="003F6F5F" w:rsidP="003F6F5F">
            <w:pPr>
              <w:jc w:val="righ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F5F" w:rsidRPr="00000176" w:rsidRDefault="003F6F5F" w:rsidP="003F6F5F">
            <w:pPr>
              <w:jc w:val="right"/>
              <w:rPr>
                <w:b/>
              </w:rPr>
            </w:pPr>
            <w:r w:rsidRPr="00000176">
              <w:rPr>
                <w:b/>
              </w:rPr>
              <w:t>T</w:t>
            </w:r>
          </w:p>
        </w:tc>
      </w:tr>
      <w:tr w:rsidR="00F641E6" w:rsidTr="00F641E6">
        <w:trPr>
          <w:gridBefore w:val="2"/>
          <w:gridAfter w:val="2"/>
          <w:wBefore w:w="446" w:type="dxa"/>
          <w:wAfter w:w="284" w:type="dxa"/>
          <w:trHeight w:val="413"/>
        </w:trPr>
        <w:tc>
          <w:tcPr>
            <w:tcW w:w="506" w:type="dxa"/>
            <w:gridSpan w:val="2"/>
          </w:tcPr>
          <w:p w:rsidR="003F6F5F" w:rsidRDefault="003F6F5F" w:rsidP="003F6F5F"/>
        </w:tc>
        <w:tc>
          <w:tcPr>
            <w:tcW w:w="419" w:type="dxa"/>
            <w:tcBorders>
              <w:right w:val="single" w:sz="4" w:space="0" w:color="auto"/>
            </w:tcBorders>
          </w:tcPr>
          <w:p w:rsidR="003F6F5F" w:rsidRPr="003F6F5F" w:rsidRDefault="003F6F5F" w:rsidP="003F6F5F">
            <w:pPr>
              <w:rPr>
                <w:b/>
              </w:rPr>
            </w:pPr>
            <w:r w:rsidRPr="003F6F5F">
              <w:rPr>
                <w:b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3020E9" w:rsidRDefault="00F641E6" w:rsidP="003F6F5F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000176" w:rsidRDefault="003F6F5F" w:rsidP="003F6F5F">
            <w:pPr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Default="003F6F5F" w:rsidP="003F6F5F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3020E9" w:rsidRDefault="003F6F5F" w:rsidP="003F6F5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F5F" w:rsidRPr="006863CE" w:rsidRDefault="003F6F5F" w:rsidP="003F6F5F">
            <w:pPr>
              <w:rPr>
                <w:b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6F5F" w:rsidRDefault="003F6F5F" w:rsidP="003F6F5F">
            <w:pPr>
              <w:rPr>
                <w:b/>
              </w:rPr>
            </w:pPr>
          </w:p>
          <w:p w:rsidR="003F6F5F" w:rsidRPr="004245BF" w:rsidRDefault="003F6F5F" w:rsidP="003F6F5F">
            <w:pPr>
              <w:rPr>
                <w:b/>
              </w:rPr>
            </w:pPr>
          </w:p>
        </w:tc>
        <w:tc>
          <w:tcPr>
            <w:tcW w:w="568" w:type="dxa"/>
            <w:gridSpan w:val="3"/>
          </w:tcPr>
          <w:p w:rsidR="003F6F5F" w:rsidRPr="00000176" w:rsidRDefault="003F6F5F" w:rsidP="003F6F5F">
            <w:pPr>
              <w:rPr>
                <w:b/>
              </w:rPr>
            </w:pPr>
          </w:p>
        </w:tc>
      </w:tr>
      <w:tr w:rsidR="00F641E6" w:rsidTr="00F641E6">
        <w:trPr>
          <w:gridBefore w:val="4"/>
          <w:gridAfter w:val="2"/>
          <w:wBefore w:w="952" w:type="dxa"/>
          <w:wAfter w:w="284" w:type="dxa"/>
          <w:trHeight w:val="413"/>
        </w:trPr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3F6F5F" w:rsidRPr="00143154" w:rsidRDefault="003F6F5F" w:rsidP="003F6F5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3F6F5F" w:rsidRPr="00143154" w:rsidRDefault="003F6F5F" w:rsidP="003F6F5F">
            <w:pPr>
              <w:ind w:left="5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8437D8" w:rsidRDefault="003F6F5F" w:rsidP="003F6F5F">
            <w:pPr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Default="003F6F5F" w:rsidP="003F6F5F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3020E9" w:rsidRDefault="003F6F5F" w:rsidP="003F6F5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Default="003F6F5F" w:rsidP="003F6F5F"/>
        </w:tc>
        <w:tc>
          <w:tcPr>
            <w:tcW w:w="501" w:type="dxa"/>
            <w:gridSpan w:val="2"/>
            <w:vMerge/>
            <w:tcBorders>
              <w:left w:val="single" w:sz="4" w:space="0" w:color="auto"/>
            </w:tcBorders>
          </w:tcPr>
          <w:p w:rsidR="003F6F5F" w:rsidRDefault="003F6F5F" w:rsidP="003F6F5F"/>
        </w:tc>
        <w:tc>
          <w:tcPr>
            <w:tcW w:w="568" w:type="dxa"/>
            <w:gridSpan w:val="3"/>
          </w:tcPr>
          <w:p w:rsidR="003F6F5F" w:rsidRDefault="003F6F5F" w:rsidP="003F6F5F"/>
        </w:tc>
      </w:tr>
      <w:tr w:rsidR="00F641E6" w:rsidTr="00F641E6">
        <w:trPr>
          <w:gridBefore w:val="2"/>
          <w:gridAfter w:val="2"/>
          <w:wBefore w:w="446" w:type="dxa"/>
          <w:wAfter w:w="284" w:type="dxa"/>
          <w:trHeight w:val="413"/>
        </w:trPr>
        <w:tc>
          <w:tcPr>
            <w:tcW w:w="506" w:type="dxa"/>
            <w:gridSpan w:val="2"/>
            <w:tcBorders>
              <w:top w:val="single" w:sz="4" w:space="0" w:color="FFFFFF"/>
            </w:tcBorders>
          </w:tcPr>
          <w:p w:rsidR="003F6F5F" w:rsidRDefault="003F6F5F" w:rsidP="003F6F5F"/>
        </w:tc>
        <w:tc>
          <w:tcPr>
            <w:tcW w:w="428" w:type="dxa"/>
            <w:gridSpan w:val="2"/>
            <w:tcBorders>
              <w:top w:val="single" w:sz="4" w:space="0" w:color="FFFFFF"/>
              <w:right w:val="single" w:sz="4" w:space="0" w:color="auto"/>
            </w:tcBorders>
          </w:tcPr>
          <w:p w:rsidR="003F6F5F" w:rsidRPr="00143154" w:rsidRDefault="003F6F5F" w:rsidP="003F6F5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1" w:type="dxa"/>
            <w:tcBorders>
              <w:top w:val="single" w:sz="4" w:space="0" w:color="FFFFFF"/>
              <w:right w:val="single" w:sz="4" w:space="0" w:color="auto"/>
            </w:tcBorders>
          </w:tcPr>
          <w:p w:rsidR="003F6F5F" w:rsidRPr="00143154" w:rsidRDefault="003F6F5F" w:rsidP="003F6F5F">
            <w:pPr>
              <w:ind w:left="5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000176" w:rsidRDefault="003F6F5F" w:rsidP="003F6F5F">
            <w:pPr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8437D8" w:rsidRDefault="003F6F5F" w:rsidP="003F6F5F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3020E9" w:rsidRDefault="003F6F5F" w:rsidP="003F6F5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Default="003F6F5F" w:rsidP="003F6F5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F" w:rsidRPr="004245BF" w:rsidRDefault="003F6F5F" w:rsidP="003F6F5F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44" w:type="dxa"/>
            <w:gridSpan w:val="4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F6F5F" w:rsidRDefault="003F6F5F" w:rsidP="003F6F5F"/>
        </w:tc>
      </w:tr>
      <w:tr w:rsidR="00F641E6" w:rsidTr="00F641E6">
        <w:trPr>
          <w:gridAfter w:val="1"/>
          <w:wAfter w:w="265" w:type="dxa"/>
          <w:trHeight w:val="413"/>
        </w:trPr>
        <w:tc>
          <w:tcPr>
            <w:tcW w:w="137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E6" w:rsidRDefault="00F641E6" w:rsidP="003F6F5F">
            <w:r>
              <w:rPr>
                <w:b/>
              </w:rPr>
              <w:t xml:space="preserve">              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6" w:rsidRPr="00F641E6" w:rsidRDefault="00F641E6" w:rsidP="003F6F5F">
            <w:pPr>
              <w:rPr>
                <w:b/>
              </w:rPr>
            </w:pPr>
            <w:r w:rsidRPr="00F641E6">
              <w:rPr>
                <w:b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6" w:rsidRPr="00000176" w:rsidRDefault="00F641E6" w:rsidP="003F6F5F">
            <w:pPr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6" w:rsidRPr="00573718" w:rsidRDefault="00F641E6" w:rsidP="003F6F5F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6" w:rsidRPr="003020E9" w:rsidRDefault="00F641E6" w:rsidP="003F6F5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6" w:rsidRPr="008437D8" w:rsidRDefault="00F641E6" w:rsidP="003F6F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6" w:rsidRDefault="00F641E6" w:rsidP="003F6F5F"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6" w:rsidRPr="004245BF" w:rsidRDefault="00F641E6" w:rsidP="003F6F5F">
            <w:pPr>
              <w:rPr>
                <w:b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641E6" w:rsidRDefault="00F641E6" w:rsidP="003F6F5F"/>
        </w:tc>
      </w:tr>
      <w:tr w:rsidR="00F641E6" w:rsidTr="00F641E6">
        <w:trPr>
          <w:trHeight w:val="4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E6" w:rsidRPr="008437D8" w:rsidRDefault="00F641E6" w:rsidP="003F6F5F">
            <w:pPr>
              <w:rPr>
                <w:b/>
              </w:rPr>
            </w:pPr>
            <w:r>
              <w:rPr>
                <w:b/>
              </w:rPr>
              <w:t>İ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E6" w:rsidRPr="008437D8" w:rsidRDefault="00F641E6" w:rsidP="003F6F5F">
            <w:pPr>
              <w:rPr>
                <w:b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E6" w:rsidRPr="008437D8" w:rsidRDefault="00F641E6" w:rsidP="003F6F5F">
            <w:pPr>
              <w:rPr>
                <w:b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E6" w:rsidRPr="008437D8" w:rsidRDefault="00F641E6" w:rsidP="003F6F5F">
            <w:pPr>
              <w:rPr>
                <w:b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41E6" w:rsidRPr="004245BF" w:rsidRDefault="00F641E6" w:rsidP="003F6F5F">
            <w:pPr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F641E6" w:rsidRDefault="00F641E6" w:rsidP="003F6F5F"/>
        </w:tc>
        <w:tc>
          <w:tcPr>
            <w:tcW w:w="425" w:type="dxa"/>
            <w:tcBorders>
              <w:top w:val="single" w:sz="4" w:space="0" w:color="auto"/>
            </w:tcBorders>
          </w:tcPr>
          <w:p w:rsidR="00F641E6" w:rsidRDefault="00F641E6" w:rsidP="003F6F5F"/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641E6" w:rsidRDefault="00F641E6" w:rsidP="003F6F5F"/>
        </w:tc>
        <w:tc>
          <w:tcPr>
            <w:tcW w:w="3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641E6" w:rsidRDefault="00F641E6" w:rsidP="003F6F5F"/>
        </w:tc>
      </w:tr>
    </w:tbl>
    <w:p w:rsidR="000E13A1" w:rsidRPr="000E13A1" w:rsidRDefault="000E13A1" w:rsidP="000E13A1"/>
    <w:p w:rsidR="000E13A1" w:rsidRPr="000E13A1" w:rsidRDefault="000E13A1" w:rsidP="000E13A1"/>
    <w:p w:rsidR="000E13A1" w:rsidRPr="000E13A1" w:rsidRDefault="000E13A1" w:rsidP="000E13A1"/>
    <w:p w:rsidR="000E13A1" w:rsidRPr="000E13A1" w:rsidRDefault="000E13A1" w:rsidP="000E13A1"/>
    <w:p w:rsidR="000E13A1" w:rsidRPr="000E13A1" w:rsidRDefault="003F6F5F" w:rsidP="000E13A1">
      <w:r>
        <w:t xml:space="preserve">4                                                                                       </w:t>
      </w:r>
    </w:p>
    <w:p w:rsidR="00EB7083" w:rsidRDefault="00EB7083" w:rsidP="000E13A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9539C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</w:t>
      </w:r>
    </w:p>
    <w:p w:rsidR="00EB7083" w:rsidRDefault="0082574E" w:rsidP="000E13A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9539C4">
        <w:rPr>
          <w:sz w:val="16"/>
          <w:szCs w:val="16"/>
        </w:rPr>
        <w:t xml:space="preserve">                                  </w:t>
      </w:r>
    </w:p>
    <w:p w:rsidR="003F6F5F" w:rsidRDefault="003F6F5F" w:rsidP="000E13A1"/>
    <w:p w:rsidR="003F6F5F" w:rsidRDefault="003F6F5F" w:rsidP="000E13A1">
      <w:r>
        <w:t xml:space="preserve">                                                                                        </w:t>
      </w:r>
    </w:p>
    <w:p w:rsidR="000E13A1" w:rsidRPr="003F6F5F" w:rsidRDefault="003F6F5F" w:rsidP="000E13A1">
      <w:pPr>
        <w:rPr>
          <w:rFonts w:ascii="Comic Sans MS" w:hAnsi="Comic Sans MS"/>
          <w:b/>
        </w:rPr>
      </w:pPr>
      <w:r>
        <w:t xml:space="preserve">                                                                                      </w:t>
      </w:r>
      <w:r w:rsidRPr="003F6F5F">
        <w:rPr>
          <w:rFonts w:ascii="Comic Sans MS" w:hAnsi="Comic Sans MS"/>
          <w:b/>
        </w:rPr>
        <w:t>6</w:t>
      </w:r>
    </w:p>
    <w:p w:rsidR="000E13A1" w:rsidRPr="000E13A1" w:rsidRDefault="00000000" w:rsidP="000E13A1">
      <w:r>
        <w:rPr>
          <w:noProof/>
        </w:rPr>
        <w:pict>
          <v:shape id="_x0000_s1034" type="#_x0000_t176" style="position:absolute;margin-left:36.75pt;margin-top:7.8pt;width:547.5pt;height:27.6pt;z-index:7" strokeweight="1.5pt">
            <v:textbox style="mso-next-textbox:#_x0000_s1034">
              <w:txbxContent>
                <w:p w:rsidR="000E13A1" w:rsidRPr="00921E4D" w:rsidRDefault="000E13A1" w:rsidP="002816D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F147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Aşağıdaki verilen</w:t>
                  </w:r>
                  <w:r w:rsidR="00F147E5" w:rsidRPr="00F147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karışık</w:t>
                  </w:r>
                  <w:r w:rsidRPr="00F147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kelimeleri</w:t>
                  </w:r>
                  <w:r w:rsidR="00F147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düzelterek</w:t>
                  </w:r>
                  <w:r w:rsidRPr="00F147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boşluklara uygun b</w:t>
                  </w:r>
                  <w:r w:rsidR="00F147E5" w:rsidRPr="00F147E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ir şekilde yerleştiriniz</w:t>
                  </w:r>
                  <w:r w:rsidR="00F147E5" w:rsidRPr="008029E8">
                    <w:rPr>
                      <w:rFonts w:ascii="Tahoma" w:hAnsi="Tahoma" w:cs="Tahoma"/>
                      <w:b/>
                      <w:sz w:val="20"/>
                      <w:szCs w:val="18"/>
                    </w:rPr>
                    <w:t>.</w:t>
                  </w:r>
                  <w:r w:rsidR="006567CA" w:rsidRPr="008029E8">
                    <w:rPr>
                      <w:rFonts w:ascii="Tahoma" w:hAnsi="Tahoma" w:cs="Tahoma"/>
                      <w:b/>
                      <w:sz w:val="20"/>
                      <w:szCs w:val="18"/>
                    </w:rPr>
                    <w:t xml:space="preserve"> </w:t>
                  </w:r>
                  <w:r w:rsidR="008029E8" w:rsidRPr="008029E8">
                    <w:rPr>
                      <w:rFonts w:ascii="Tahoma" w:hAnsi="Tahoma" w:cs="Tahoma"/>
                      <w:b/>
                      <w:sz w:val="20"/>
                      <w:szCs w:val="18"/>
                    </w:rPr>
                    <w:t xml:space="preserve">  </w:t>
                  </w:r>
                  <w:r w:rsidR="0082702C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( </w:t>
                  </w:r>
                  <w:r w:rsidR="0082702C">
                    <w:rPr>
                      <w:rFonts w:ascii="Comic Sans MS" w:hAnsi="Comic Sans MS" w:cs="Tahoma"/>
                      <w:sz w:val="22"/>
                      <w:szCs w:val="22"/>
                    </w:rPr>
                    <w:t>3</w:t>
                  </w:r>
                  <w:r w:rsidR="0082702C" w:rsidRPr="0082702C">
                    <w:rPr>
                      <w:rFonts w:ascii="Comic Sans MS" w:hAnsi="Comic Sans MS" w:cs="Tahoma"/>
                      <w:sz w:val="22"/>
                      <w:szCs w:val="22"/>
                    </w:rPr>
                    <w:t>x6=</w:t>
                  </w:r>
                  <w:r w:rsidR="0082702C">
                    <w:rPr>
                      <w:rFonts w:ascii="Comic Sans MS" w:hAnsi="Comic Sans MS" w:cs="Tahoma"/>
                      <w:sz w:val="22"/>
                      <w:szCs w:val="22"/>
                    </w:rPr>
                    <w:t>18</w:t>
                  </w:r>
                  <w:r w:rsidR="0082702C" w:rsidRPr="0082702C">
                    <w:rPr>
                      <w:rFonts w:ascii="Comic Sans MS" w:hAnsi="Comic Sans MS" w:cs="Tahoma"/>
                      <w:sz w:val="22"/>
                      <w:szCs w:val="22"/>
                    </w:rPr>
                    <w:t>puan</w:t>
                  </w:r>
                  <w:r w:rsidR="0082702C" w:rsidRPr="00921E4D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)</w:t>
                  </w:r>
                </w:p>
                <w:p w:rsidR="000E13A1" w:rsidRPr="006F5E76" w:rsidRDefault="000E13A1" w:rsidP="000E13A1"/>
              </w:txbxContent>
            </v:textbox>
          </v:shape>
        </w:pict>
      </w:r>
      <w:r>
        <w:rPr>
          <w:noProof/>
        </w:rPr>
        <w:pict>
          <v:shape id="_x0000_s1033" type="#_x0000_t176" style="position:absolute;margin-left:4.5pt;margin-top:7.8pt;width:32.25pt;height:27.6pt;z-index:6" strokeweight="3pt">
            <v:textbox style="mso-next-textbox:#_x0000_s1033">
              <w:txbxContent>
                <w:p w:rsidR="000E13A1" w:rsidRPr="00B41B22" w:rsidRDefault="008B24FC" w:rsidP="000E13A1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2</w:t>
                  </w:r>
                  <w:r w:rsidR="000E13A1"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0E13A1" w:rsidRPr="000E13A1" w:rsidRDefault="000E13A1" w:rsidP="000E13A1"/>
    <w:p w:rsidR="000E13A1" w:rsidRDefault="00000000" w:rsidP="000E13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4.5pt;margin-top:7.8pt;width:112.5pt;height:27pt;z-index:28" strokeweight="1.5pt">
            <v:textbox style="mso-next-textbox:#_x0000_s1081">
              <w:txbxContent>
                <w:p w:rsidR="00F12355" w:rsidRPr="00F12355" w:rsidRDefault="00AF2D0C" w:rsidP="00B91FAC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Bedir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89pt;margin-top:7.8pt;width:90pt;height:27pt;z-index:10" strokeweight="1.5pt">
            <v:textbox style="mso-next-textbox:#_x0000_s1038">
              <w:txbxContent>
                <w:p w:rsidR="000E13A1" w:rsidRPr="00B91FAC" w:rsidRDefault="007529E4" w:rsidP="000E13A1">
                  <w:pPr>
                    <w:rPr>
                      <w:rFonts w:ascii="Comic Sans MS" w:hAnsi="Comic Sans MS" w:cs="Tahoma"/>
                      <w:b/>
                      <w:sz w:val="20"/>
                      <w:szCs w:val="20"/>
                    </w:rPr>
                  </w:pPr>
                  <w:r w:rsidRPr="00B91FAC">
                    <w:rPr>
                      <w:rFonts w:ascii="Comic Sans MS" w:hAnsi="Comic Sans MS" w:cs="Tahoma"/>
                      <w:b/>
                      <w:sz w:val="20"/>
                      <w:szCs w:val="20"/>
                    </w:rPr>
                    <w:t>Ashab-ı Suffe</w:t>
                  </w:r>
                </w:p>
                <w:p w:rsidR="000E13A1" w:rsidRPr="00371E7A" w:rsidRDefault="000E13A1" w:rsidP="000E13A1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90.5pt;margin-top:7.8pt;width:71.25pt;height:27pt;z-index:12" strokeweight="1.5pt">
            <v:textbox style="mso-next-textbox:#_x0000_s1040">
              <w:txbxContent>
                <w:p w:rsidR="000E13A1" w:rsidRPr="00B91FAC" w:rsidRDefault="00B91FAC" w:rsidP="000E13A1">
                  <w:pPr>
                    <w:rPr>
                      <w:rFonts w:ascii="Comic Sans MS" w:hAnsi="Comic Sans MS"/>
                      <w:b/>
                      <w:szCs w:val="22"/>
                    </w:rPr>
                  </w:pPr>
                  <w:r w:rsidRPr="00B91FAC">
                    <w:rPr>
                      <w:rFonts w:ascii="Comic Sans MS" w:hAnsi="Comic Sans MS" w:cs="ElektraTextPro"/>
                      <w:b/>
                      <w:sz w:val="22"/>
                      <w:szCs w:val="20"/>
                    </w:rPr>
                    <w:t>muhacir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83.5pt;margin-top:7.8pt;width:112.5pt;height:27pt;z-index:9" strokeweight="1.5pt">
            <v:textbox style="mso-next-textbox:#_x0000_s1037">
              <w:txbxContent>
                <w:p w:rsidR="000E13A1" w:rsidRPr="00B91FAC" w:rsidRDefault="00F12355" w:rsidP="000E13A1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B91FAC">
                    <w:rPr>
                      <w:rFonts w:ascii="Comic Sans MS" w:hAnsi="Comic Sans MS" w:cs="ElektraTextPro"/>
                      <w:b/>
                      <w:sz w:val="20"/>
                      <w:szCs w:val="20"/>
                    </w:rPr>
                    <w:t>Medine Sözleşmesi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05pt;margin-top:7.8pt;width:81pt;height:27pt;z-index:11" strokeweight="1.5pt">
            <v:textbox style="mso-next-textbox:#_x0000_s1039">
              <w:txbxContent>
                <w:p w:rsidR="000E13A1" w:rsidRPr="00A87FB0" w:rsidRDefault="00A76578" w:rsidP="000E13A1">
                  <w:pPr>
                    <w:rPr>
                      <w:rFonts w:ascii="Comic Sans MS" w:hAnsi="Comic Sans MS"/>
                      <w:b/>
                      <w:sz w:val="18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22"/>
                    </w:rPr>
                    <w:t xml:space="preserve">     </w:t>
                  </w:r>
                  <w:r w:rsidR="003F6F5F">
                    <w:rPr>
                      <w:rFonts w:ascii="Tahoma" w:hAnsi="Tahoma" w:cs="Tahoma"/>
                      <w:b/>
                      <w:sz w:val="18"/>
                      <w:szCs w:val="22"/>
                    </w:rPr>
                    <w:t>Ehli Beyt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17pt;margin-top:7.8pt;width:1in;height:27pt;z-index:8" strokeweight="1.5pt">
            <v:textbox style="mso-next-textbox:#_x0000_s1036">
              <w:txbxContent>
                <w:p w:rsidR="003A16B3" w:rsidRPr="00B91FAC" w:rsidRDefault="003A16B3" w:rsidP="003A16B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B91FAC">
                    <w:rPr>
                      <w:rFonts w:ascii="Comic Sans MS" w:hAnsi="Comic Sans MS" w:cs="Tahoma"/>
                      <w:b/>
                      <w:sz w:val="20"/>
                      <w:szCs w:val="20"/>
                    </w:rPr>
                    <w:t>Veda haccı</w:t>
                  </w:r>
                </w:p>
                <w:p w:rsidR="000E13A1" w:rsidRPr="00371E7A" w:rsidRDefault="000E13A1" w:rsidP="000E13A1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12355" w:rsidRDefault="00F12355" w:rsidP="00F12355">
      <w:pPr>
        <w:tabs>
          <w:tab w:val="right" w:pos="11520"/>
        </w:tabs>
      </w:pPr>
      <w:r>
        <w:tab/>
      </w:r>
    </w:p>
    <w:p w:rsidR="00F12355" w:rsidRDefault="00000000" w:rsidP="00F12355">
      <w:pPr>
        <w:tabs>
          <w:tab w:val="right" w:pos="11520"/>
        </w:tabs>
      </w:pPr>
      <w:r>
        <w:rPr>
          <w:noProof/>
        </w:rPr>
        <w:pict>
          <v:shape id="_x0000_s1041" type="#_x0000_t202" style="position:absolute;margin-left:6.15pt;margin-top:12.1pt;width:569.1pt;height:113.7pt;z-index:13" strokeweight="1.5pt">
            <v:textbox style="mso-next-textbox:#_x0000_s1041">
              <w:txbxContent>
                <w:p w:rsidR="00AB2950" w:rsidRPr="00F12355" w:rsidRDefault="00D25CE4" w:rsidP="00AF2D0C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sz w:val="22"/>
                      <w:szCs w:val="22"/>
                    </w:rPr>
                  </w:pPr>
                  <w:r w:rsidRPr="00F12355">
                    <w:rPr>
                      <w:bCs/>
                      <w:sz w:val="22"/>
                      <w:szCs w:val="22"/>
                    </w:rPr>
                    <w:t>Kardeşleştirme demektir. Mekkeli müslümanlar ile Medineli Müslümanların birbirleriyle Peygamberimiz efendimizin  kardeş ilan etmesine</w:t>
                  </w:r>
                  <w:r w:rsidR="00B135E9" w:rsidRPr="00F12355">
                    <w:rPr>
                      <w:bCs/>
                      <w:sz w:val="22"/>
                      <w:szCs w:val="22"/>
                    </w:rPr>
                    <w:t>…………</w:t>
                  </w:r>
                  <w:r w:rsidR="00B91FAC">
                    <w:rPr>
                      <w:bCs/>
                      <w:sz w:val="22"/>
                      <w:szCs w:val="22"/>
                    </w:rPr>
                    <w:t>………………</w:t>
                  </w:r>
                  <w:r w:rsidRPr="00F12355">
                    <w:rPr>
                      <w:bCs/>
                      <w:sz w:val="22"/>
                      <w:szCs w:val="22"/>
                    </w:rPr>
                    <w:t xml:space="preserve"> denir</w:t>
                  </w:r>
                  <w:r w:rsidR="00B51313" w:rsidRPr="00F12355">
                    <w:rPr>
                      <w:sz w:val="22"/>
                      <w:szCs w:val="22"/>
                    </w:rPr>
                    <w:t>.</w:t>
                  </w:r>
                </w:p>
                <w:p w:rsidR="00B91FAC" w:rsidRPr="00B91FAC" w:rsidRDefault="00F12355" w:rsidP="00AF2D0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F12355">
                    <w:rPr>
                      <w:sz w:val="22"/>
                      <w:szCs w:val="22"/>
                    </w:rPr>
                    <w:t>Peygamberimizin (s.a.v.) Medineli Yahudilerle yaptığı antlaş</w:t>
                  </w:r>
                  <w:r w:rsidR="00AF2D0C">
                    <w:rPr>
                      <w:sz w:val="22"/>
                      <w:szCs w:val="22"/>
                    </w:rPr>
                    <w:t>maya ........................</w:t>
                  </w:r>
                  <w:r w:rsidRPr="00F12355">
                    <w:rPr>
                      <w:sz w:val="22"/>
                      <w:szCs w:val="22"/>
                    </w:rPr>
                    <w:t>........................</w:t>
                  </w:r>
                  <w:r w:rsidRPr="00B91FAC">
                    <w:rPr>
                      <w:sz w:val="22"/>
                      <w:szCs w:val="22"/>
                    </w:rPr>
                    <w:t>.</w:t>
                  </w:r>
                  <w:r w:rsidR="00B91FAC">
                    <w:rPr>
                      <w:sz w:val="22"/>
                      <w:szCs w:val="22"/>
                    </w:rPr>
                    <w:t xml:space="preserve"> denir.</w:t>
                  </w:r>
                </w:p>
                <w:p w:rsidR="003F6F5F" w:rsidRPr="003F6F5F" w:rsidRDefault="003F6F5F" w:rsidP="00AF2D0C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D634A9">
                    <w:rPr>
                      <w:rFonts w:ascii="Comic Sans MS" w:hAnsi="Comic Sans MS"/>
                      <w:sz w:val="19"/>
                      <w:szCs w:val="19"/>
                    </w:rPr>
                    <w:t>Peygamberimiz’in (s.a</w:t>
                  </w:r>
                  <w:r w:rsidR="00AF2D0C">
                    <w:rPr>
                      <w:rFonts w:ascii="Comic Sans MS" w:hAnsi="Comic Sans MS"/>
                      <w:sz w:val="19"/>
                      <w:szCs w:val="19"/>
                    </w:rPr>
                    <w:t>.v.) ev halkı, aile fertlerine ………………………………………………. denir.</w:t>
                  </w:r>
                </w:p>
                <w:p w:rsidR="00B91FAC" w:rsidRPr="00B91FAC" w:rsidRDefault="00B91FAC" w:rsidP="00AF2D0C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ElektraTextPro" w:hAnsi="ElektraTextPro" w:cs="ElektraTextPro"/>
                      <w:sz w:val="20"/>
                      <w:szCs w:val="20"/>
                    </w:rPr>
                    <w:t xml:space="preserve">Peygamberimizin (s.a.v.) Mekkeli müşriklerle yaptığı ilk savaş, ........................ </w:t>
                  </w:r>
                  <w:r w:rsidR="00AF2D0C">
                    <w:rPr>
                      <w:rFonts w:ascii="ElektraTextPro" w:hAnsi="ElektraTextPro" w:cs="ElektraTextPro"/>
                      <w:sz w:val="20"/>
                      <w:szCs w:val="20"/>
                    </w:rPr>
                    <w:t>…..   s</w:t>
                  </w:r>
                  <w:r>
                    <w:rPr>
                      <w:rFonts w:ascii="ElektraTextPro" w:hAnsi="ElektraTextPro" w:cs="ElektraTextPro"/>
                      <w:sz w:val="20"/>
                      <w:szCs w:val="20"/>
                    </w:rPr>
                    <w:t>ava</w:t>
                  </w:r>
                  <w:r w:rsidR="00AF2D0C">
                    <w:rPr>
                      <w:rFonts w:ascii="ElektraTextPro" w:hAnsi="ElektraTextPro" w:cs="ElektraTextPro"/>
                      <w:sz w:val="20"/>
                      <w:szCs w:val="20"/>
                    </w:rPr>
                    <w:t>şı</w:t>
                  </w:r>
                  <w:r>
                    <w:rPr>
                      <w:rFonts w:ascii="ElektraTextPro" w:hAnsi="ElektraTextPro" w:cs="ElektraTextPro"/>
                      <w:sz w:val="20"/>
                      <w:szCs w:val="20"/>
                    </w:rPr>
                    <w:t>dır.</w:t>
                  </w:r>
                </w:p>
                <w:p w:rsidR="00AF2D0C" w:rsidRPr="00AF2D0C" w:rsidRDefault="00B91FAC" w:rsidP="00AF2D0C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ElektraTextPro" w:hAnsi="ElektraTextPro" w:cs="ElektraTextPro"/>
                      <w:sz w:val="20"/>
                      <w:szCs w:val="20"/>
                    </w:rPr>
                    <w:t>Mekke’den Medine’ye hicret eden Müslümanlara ........................ denir.</w:t>
                  </w:r>
                </w:p>
                <w:p w:rsidR="003643B2" w:rsidRDefault="003A16B3" w:rsidP="00AF2D0C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3A16B3">
                    <w:rPr>
                      <w:rFonts w:ascii="Tahoma" w:hAnsi="Tahoma" w:cs="Tahoma"/>
                      <w:sz w:val="20"/>
                      <w:szCs w:val="22"/>
                    </w:rPr>
                    <w:t>Peygamber efe</w:t>
                  </w:r>
                  <w:r w:rsidR="00A76578">
                    <w:rPr>
                      <w:rFonts w:ascii="Tahoma" w:hAnsi="Tahoma" w:cs="Tahoma"/>
                      <w:sz w:val="20"/>
                      <w:szCs w:val="22"/>
                    </w:rPr>
                    <w:t>ndimizin 622 yılında ömründe ilk ve son kez yaptığı hacca………….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…</w:t>
                  </w:r>
                  <w:r w:rsidR="00AF2D0C">
                    <w:rPr>
                      <w:rFonts w:ascii="Tahoma" w:hAnsi="Tahoma" w:cs="Tahoma"/>
                      <w:sz w:val="20"/>
                      <w:szCs w:val="22"/>
                    </w:rPr>
                    <w:t>…………………….</w:t>
                  </w:r>
                  <w:r w:rsidRPr="003A16B3">
                    <w:rPr>
                      <w:rFonts w:ascii="Tahoma" w:hAnsi="Tahoma" w:cs="Tahoma"/>
                      <w:sz w:val="20"/>
                      <w:szCs w:val="22"/>
                    </w:rPr>
                    <w:t>denir</w:t>
                  </w:r>
                  <w:r w:rsidR="00AF2D0C">
                    <w:rPr>
                      <w:rFonts w:ascii="Tahoma" w:hAnsi="Tahoma" w:cs="Tahoma"/>
                      <w:sz w:val="20"/>
                      <w:szCs w:val="22"/>
                    </w:rPr>
                    <w:t>.</w:t>
                  </w:r>
                </w:p>
                <w:p w:rsidR="00B91FAC" w:rsidRPr="003A16B3" w:rsidRDefault="00B91FAC" w:rsidP="00AF2D0C">
                  <w:pPr>
                    <w:ind w:left="720"/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AB2950" w:rsidRDefault="00AB2950" w:rsidP="00AB2950"/>
                <w:p w:rsidR="000E13A1" w:rsidRPr="00371E7A" w:rsidRDefault="000E13A1" w:rsidP="000E13A1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BD420A" w:rsidRDefault="00BD420A" w:rsidP="000E13A1">
      <w:pPr>
        <w:ind w:firstLine="708"/>
      </w:pPr>
    </w:p>
    <w:p w:rsidR="00BD420A" w:rsidRPr="00BD420A" w:rsidRDefault="00BD420A" w:rsidP="00BD420A"/>
    <w:p w:rsidR="00BD420A" w:rsidRPr="00BD420A" w:rsidRDefault="00BD420A" w:rsidP="00BD420A"/>
    <w:p w:rsidR="00BD420A" w:rsidRPr="00BD420A" w:rsidRDefault="00BD420A" w:rsidP="00BD420A"/>
    <w:p w:rsidR="00BD420A" w:rsidRPr="00BD420A" w:rsidRDefault="00BD420A" w:rsidP="00BD420A"/>
    <w:p w:rsidR="00BD420A" w:rsidRPr="00BD420A" w:rsidRDefault="00BD420A" w:rsidP="00BD420A"/>
    <w:p w:rsidR="00BD420A" w:rsidRPr="00BD420A" w:rsidRDefault="00BD420A" w:rsidP="00BD420A"/>
    <w:p w:rsidR="00F12355" w:rsidRDefault="00F12355" w:rsidP="00BD420A"/>
    <w:p w:rsidR="00BD420A" w:rsidRDefault="00000000" w:rsidP="00BD420A">
      <w:r>
        <w:rPr>
          <w:noProof/>
        </w:rPr>
        <w:pict>
          <v:shape id="_x0000_s1043" type="#_x0000_t176" style="position:absolute;margin-left:66pt;margin-top:5.65pt;width:514.5pt;height:27pt;z-index:15" strokeweight="1.5pt">
            <v:textbox style="mso-next-textbox:#_x0000_s1043">
              <w:txbxContent>
                <w:p w:rsidR="00BD420A" w:rsidRPr="002816D2" w:rsidRDefault="00BD420A" w:rsidP="002816D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816D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Aşağıda solda verilen kelimeleri, sağda verilen cümlele</w:t>
                  </w:r>
                  <w:r w:rsidR="004B5FD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rle uygun olarak eşleştiriniz</w:t>
                  </w:r>
                  <w:r w:rsidRPr="002816D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4B5FD6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( </w:t>
                  </w:r>
                  <w:r w:rsidR="004B5FD6" w:rsidRPr="004B5FD6">
                    <w:rPr>
                      <w:rFonts w:ascii="Comic Sans MS" w:hAnsi="Comic Sans MS" w:cs="Tahoma"/>
                      <w:sz w:val="22"/>
                      <w:szCs w:val="22"/>
                    </w:rPr>
                    <w:t>3x5=15 puan</w:t>
                  </w:r>
                  <w:r w:rsidR="004B5FD6" w:rsidRPr="00921E4D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76" style="position:absolute;margin-left:18pt;margin-top:5.65pt;width:36pt;height:27pt;z-index:14" strokeweight="3pt">
            <v:textbox style="mso-next-textbox:#_x0000_s1042">
              <w:txbxContent>
                <w:p w:rsidR="00BD420A" w:rsidRPr="00B41B22" w:rsidRDefault="008B24FC" w:rsidP="00BD420A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3</w:t>
                  </w:r>
                  <w:r w:rsidR="00BD420A" w:rsidRPr="00B41B22">
                    <w:rPr>
                      <w:rFonts w:ascii="Comic Sans MS" w:hAnsi="Comic Sans MS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F12355" w:rsidRDefault="00F12355" w:rsidP="00BD420A"/>
    <w:tbl>
      <w:tblPr>
        <w:tblpPr w:leftFromText="141" w:rightFromText="141" w:vertAnchor="page" w:horzAnchor="page" w:tblpX="3583" w:tblpY="9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AF2D0C" w:rsidRPr="003020E9" w:rsidTr="00AF2D0C">
        <w:trPr>
          <w:trHeight w:val="663"/>
        </w:trPr>
        <w:tc>
          <w:tcPr>
            <w:tcW w:w="2808" w:type="dxa"/>
            <w:vAlign w:val="center"/>
          </w:tcPr>
          <w:p w:rsidR="00AF2D0C" w:rsidRPr="003020E9" w:rsidRDefault="00AF2D0C" w:rsidP="00AF2D0C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Hz. Ebu Bekir</w:t>
            </w:r>
          </w:p>
        </w:tc>
      </w:tr>
      <w:tr w:rsidR="00AF2D0C" w:rsidRPr="003020E9" w:rsidTr="00AF2D0C">
        <w:trPr>
          <w:trHeight w:val="663"/>
        </w:trPr>
        <w:tc>
          <w:tcPr>
            <w:tcW w:w="2808" w:type="dxa"/>
          </w:tcPr>
          <w:p w:rsidR="00AF2D0C" w:rsidRPr="003020E9" w:rsidRDefault="00AF2D0C" w:rsidP="00AF2D0C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F2D0C" w:rsidRPr="003020E9" w:rsidRDefault="00AF2D0C" w:rsidP="00AF2D0C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Zeyd Bin Harise</w:t>
            </w:r>
          </w:p>
        </w:tc>
      </w:tr>
      <w:tr w:rsidR="00AF2D0C" w:rsidRPr="003020E9" w:rsidTr="00AF2D0C">
        <w:trPr>
          <w:trHeight w:val="663"/>
        </w:trPr>
        <w:tc>
          <w:tcPr>
            <w:tcW w:w="2808" w:type="dxa"/>
          </w:tcPr>
          <w:p w:rsidR="00AF2D0C" w:rsidRDefault="00AF2D0C" w:rsidP="00AF2D0C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F2D0C" w:rsidRPr="008A7A37" w:rsidRDefault="00AF2D0C" w:rsidP="00AF2D0C">
            <w:pPr>
              <w:tabs>
                <w:tab w:val="left" w:pos="156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Kıssa</w:t>
            </w:r>
          </w:p>
        </w:tc>
      </w:tr>
      <w:tr w:rsidR="00AF2D0C" w:rsidRPr="003020E9" w:rsidTr="00AF2D0C">
        <w:trPr>
          <w:trHeight w:val="663"/>
        </w:trPr>
        <w:tc>
          <w:tcPr>
            <w:tcW w:w="2808" w:type="dxa"/>
          </w:tcPr>
          <w:p w:rsidR="00AF2D0C" w:rsidRPr="003020E9" w:rsidRDefault="00AF2D0C" w:rsidP="00AF2D0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F2D0C" w:rsidRPr="003020E9" w:rsidRDefault="00AF2D0C" w:rsidP="00AF2D0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Haset</w:t>
            </w:r>
          </w:p>
        </w:tc>
      </w:tr>
      <w:tr w:rsidR="00AF2D0C" w:rsidRPr="003020E9" w:rsidTr="00AF2D0C">
        <w:trPr>
          <w:trHeight w:val="663"/>
        </w:trPr>
        <w:tc>
          <w:tcPr>
            <w:tcW w:w="2808" w:type="dxa"/>
          </w:tcPr>
          <w:p w:rsidR="00AF2D0C" w:rsidRPr="003020E9" w:rsidRDefault="00AF2D0C" w:rsidP="00AF2D0C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F2D0C" w:rsidRPr="003020E9" w:rsidRDefault="00AF2D0C" w:rsidP="00AF2D0C">
            <w:pPr>
              <w:tabs>
                <w:tab w:val="left" w:pos="156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Hz. Osman</w:t>
            </w:r>
          </w:p>
        </w:tc>
      </w:tr>
    </w:tbl>
    <w:p w:rsidR="00000000" w:rsidRDefault="00000000">
      <w:pPr>
        <w:rPr>
          <w:vanish/>
        </w:rPr>
      </w:pPr>
    </w:p>
    <w:tbl>
      <w:tblPr>
        <w:tblpPr w:leftFromText="141" w:rightFromText="141" w:vertAnchor="page" w:horzAnchor="margin" w:tblpXSpec="right" w:tblpY="9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</w:tblGrid>
      <w:tr w:rsidR="00AF2D0C" w:rsidRPr="003020E9" w:rsidTr="00AF2D0C">
        <w:trPr>
          <w:trHeight w:val="772"/>
        </w:trPr>
        <w:tc>
          <w:tcPr>
            <w:tcW w:w="4173" w:type="dxa"/>
          </w:tcPr>
          <w:p w:rsidR="00AF2D0C" w:rsidRPr="00F12355" w:rsidRDefault="00AF2D0C" w:rsidP="00AF2D0C">
            <w:pPr>
              <w:tabs>
                <w:tab w:val="left" w:pos="1560"/>
              </w:tabs>
              <w:rPr>
                <w:rFonts w:ascii="Comic Sans MS" w:hAnsi="Comic Sans MS" w:cs="Tahoma"/>
                <w:sz w:val="20"/>
                <w:szCs w:val="20"/>
              </w:rPr>
            </w:pPr>
            <w:r w:rsidRPr="00F12355">
              <w:rPr>
                <w:rFonts w:ascii="Comic Sans MS" w:hAnsi="Comic Sans MS"/>
                <w:bCs/>
                <w:sz w:val="20"/>
                <w:szCs w:val="20"/>
              </w:rPr>
              <w:t>Kur’an-ı Kerim’i ilk defa toplatan ve Mushaf  haline getiren  Peygamberimizin en yakın dostu ve ilk Halifedir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</w:tc>
      </w:tr>
      <w:tr w:rsidR="00AF2D0C" w:rsidRPr="003020E9" w:rsidTr="00AF2D0C">
        <w:trPr>
          <w:trHeight w:val="663"/>
        </w:trPr>
        <w:tc>
          <w:tcPr>
            <w:tcW w:w="4173" w:type="dxa"/>
          </w:tcPr>
          <w:p w:rsidR="00AF2D0C" w:rsidRPr="00F12355" w:rsidRDefault="00AF2D0C" w:rsidP="00AF2D0C">
            <w:pPr>
              <w:tabs>
                <w:tab w:val="left" w:pos="1560"/>
              </w:tabs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F12355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İlk Müslüman olanlar arasındadır</w:t>
            </w:r>
            <w:r w:rsidRPr="00F12355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F2D0C" w:rsidRPr="003020E9" w:rsidTr="00AF2D0C">
        <w:trPr>
          <w:trHeight w:val="708"/>
        </w:trPr>
        <w:tc>
          <w:tcPr>
            <w:tcW w:w="4173" w:type="dxa"/>
          </w:tcPr>
          <w:p w:rsidR="00AF2D0C" w:rsidRPr="00F12355" w:rsidRDefault="00AF2D0C" w:rsidP="00AF2D0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12355">
              <w:rPr>
                <w:rFonts w:ascii="Comic Sans MS" w:hAnsi="Comic Sans MS"/>
                <w:sz w:val="20"/>
                <w:szCs w:val="20"/>
              </w:rPr>
              <w:t>Kur’an’da bazı peygamber, kişi veya toplumlarla ilgili anlatılan ibret verici hikayelere denir.</w:t>
            </w:r>
          </w:p>
        </w:tc>
      </w:tr>
      <w:tr w:rsidR="00AF2D0C" w:rsidRPr="003020E9" w:rsidTr="00AF2D0C">
        <w:trPr>
          <w:trHeight w:val="516"/>
        </w:trPr>
        <w:tc>
          <w:tcPr>
            <w:tcW w:w="4173" w:type="dxa"/>
          </w:tcPr>
          <w:p w:rsidR="00AF2D0C" w:rsidRPr="00F12355" w:rsidRDefault="00AF2D0C" w:rsidP="00AF2D0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12355">
              <w:rPr>
                <w:rFonts w:ascii="Comic Sans MS" w:hAnsi="Comic Sans MS" w:cs="Tahoma"/>
                <w:sz w:val="20"/>
                <w:szCs w:val="20"/>
              </w:rPr>
              <w:t>Bir kişinin sahip olduğu şeyleri çekemeyerek kıskançlık yapmaktır.</w:t>
            </w:r>
          </w:p>
          <w:p w:rsidR="00AF2D0C" w:rsidRPr="00F12355" w:rsidRDefault="00AF2D0C" w:rsidP="00AF2D0C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F12355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</w:p>
        </w:tc>
      </w:tr>
      <w:tr w:rsidR="00AF2D0C" w:rsidRPr="003020E9" w:rsidTr="00AF2D0C">
        <w:trPr>
          <w:trHeight w:val="632"/>
        </w:trPr>
        <w:tc>
          <w:tcPr>
            <w:tcW w:w="4173" w:type="dxa"/>
          </w:tcPr>
          <w:p w:rsidR="00AF2D0C" w:rsidRPr="00F12355" w:rsidRDefault="00AF2D0C" w:rsidP="00AF2D0C">
            <w:pPr>
              <w:tabs>
                <w:tab w:val="left" w:pos="1560"/>
              </w:tabs>
              <w:rPr>
                <w:rFonts w:ascii="Comic Sans MS" w:hAnsi="Comic Sans MS"/>
                <w:sz w:val="20"/>
                <w:szCs w:val="20"/>
              </w:rPr>
            </w:pPr>
            <w:r w:rsidRPr="00F12355">
              <w:rPr>
                <w:rFonts w:ascii="Comic Sans MS" w:hAnsi="Comic Sans MS"/>
                <w:bCs/>
                <w:sz w:val="20"/>
                <w:szCs w:val="20"/>
              </w:rPr>
              <w:t>Kur’an-ı Kerim’i ilk defa çoğaltan Halifedir.</w:t>
            </w:r>
          </w:p>
        </w:tc>
      </w:tr>
    </w:tbl>
    <w:p w:rsidR="00F12355" w:rsidRPr="00BD420A" w:rsidRDefault="00000000" w:rsidP="00BD420A">
      <w:r>
        <w:rPr>
          <w:noProof/>
        </w:rPr>
        <w:pict>
          <v:shape id="_x0000_s1047" type="#_x0000_t202" style="position:absolute;margin-left:135.25pt;margin-top:11.05pt;width:27pt;height:31.4pt;z-index:17;mso-position-horizontal-relative:text;mso-position-vertical-relative:text" strokeweight="1.5pt">
            <v:textbox style="mso-next-textbox:#_x0000_s1047">
              <w:txbxContent>
                <w:p w:rsidR="00BD420A" w:rsidRPr="007E0A6F" w:rsidRDefault="00BD420A" w:rsidP="00BD420A">
                  <w:pPr>
                    <w:rPr>
                      <w:rFonts w:ascii="Comic Sans MS" w:hAnsi="Comic Sans MS"/>
                      <w:b/>
                    </w:rPr>
                  </w:pPr>
                  <w:r w:rsidRPr="007E0A6F">
                    <w:rPr>
                      <w:rFonts w:ascii="Comic Sans MS" w:hAnsi="Comic Sans MS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38.15pt;margin-top:10.85pt;width:30.75pt;height:31.6pt;z-index:22;mso-position-horizontal-relative:text;mso-position-vertical-relative:text" strokeweight="1.5pt">
            <v:textbox style="mso-next-textbox:#_x0000_s1052">
              <w:txbxContent>
                <w:p w:rsidR="00BD420A" w:rsidRPr="007E0A6F" w:rsidRDefault="00BD420A" w:rsidP="00BD420A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shape>
        </w:pict>
      </w:r>
    </w:p>
    <w:p w:rsidR="00D05DB0" w:rsidRPr="00D05DB0" w:rsidRDefault="00D05DB0" w:rsidP="00D05DB0">
      <w:pPr>
        <w:rPr>
          <w:vanish/>
        </w:rPr>
      </w:pPr>
    </w:p>
    <w:p w:rsidR="00BD420A" w:rsidRPr="00BD420A" w:rsidRDefault="00000000" w:rsidP="00BD420A">
      <w:pPr>
        <w:tabs>
          <w:tab w:val="left" w:pos="855"/>
        </w:tabs>
      </w:pPr>
      <w:r>
        <w:rPr>
          <w:noProof/>
        </w:rPr>
        <w:pict>
          <v:shape id="_x0000_s1046" type="#_x0000_t202" style="position:absolute;margin-left:1.3pt;margin-top:8.45pt;width:133.7pt;height:160.95pt;z-index:16;mso-wrap-style:none" strokeweight="1.5pt">
            <v:textbox style="mso-next-textbox:#_x0000_s1046;mso-fit-shape-to-text:t">
              <w:txbxContent>
                <w:p w:rsidR="00BD420A" w:rsidRDefault="00000000" w:rsidP="00B35EA3">
                  <w:pPr>
                    <w:tabs>
                      <w:tab w:val="left" w:pos="1890"/>
                    </w:tabs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7.7pt;height:152.15pt">
                        <v:imagedata r:id="rId8" o:title="dini-2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BD420A">
        <w:tab/>
        <w:t xml:space="preserve">      </w:t>
      </w:r>
    </w:p>
    <w:p w:rsidR="00BD420A" w:rsidRPr="00BD420A" w:rsidRDefault="00BD420A" w:rsidP="00BD420A">
      <w:pPr>
        <w:tabs>
          <w:tab w:val="left" w:pos="1725"/>
        </w:tabs>
      </w:pPr>
      <w:r>
        <w:tab/>
      </w:r>
    </w:p>
    <w:p w:rsidR="00BD420A" w:rsidRPr="00BD420A" w:rsidRDefault="00000000" w:rsidP="00BD420A">
      <w:pPr>
        <w:tabs>
          <w:tab w:val="left" w:pos="1725"/>
        </w:tabs>
      </w:pPr>
      <w:r>
        <w:rPr>
          <w:noProof/>
        </w:rPr>
        <w:pict>
          <v:shape id="_x0000_s1053" type="#_x0000_t202" style="position:absolute;margin-left:28pt;margin-top:7.9pt;width:30.75pt;height:35.25pt;z-index:23" strokeweight="1.5pt">
            <v:textbox style="mso-next-textbox:#_x0000_s1053">
              <w:txbxContent>
                <w:p w:rsidR="00BD420A" w:rsidRPr="007E0A6F" w:rsidRDefault="00BD420A" w:rsidP="00BD420A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176.65pt;margin-top:7.9pt;width:27pt;height:27pt;z-index:18" strokeweight="1.5pt">
            <v:textbox style="mso-next-textbox:#_x0000_s1048">
              <w:txbxContent>
                <w:p w:rsidR="00BD420A" w:rsidRPr="007E0A6F" w:rsidRDefault="00D01BE1" w:rsidP="00BD420A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BD420A" w:rsidRPr="00BD420A" w:rsidRDefault="00BD420A" w:rsidP="00BD420A">
      <w:pPr>
        <w:tabs>
          <w:tab w:val="left" w:pos="1725"/>
        </w:tabs>
      </w:pPr>
    </w:p>
    <w:p w:rsidR="00BD420A" w:rsidRPr="00BD420A" w:rsidRDefault="00BD420A" w:rsidP="00BD420A"/>
    <w:p w:rsidR="00BD420A" w:rsidRDefault="00000000" w:rsidP="00BD420A">
      <w:r>
        <w:rPr>
          <w:noProof/>
        </w:rPr>
        <w:pict>
          <v:shape id="_x0000_s1054" type="#_x0000_t202" style="position:absolute;margin-left:28pt;margin-top:1.75pt;width:30.75pt;height:38.35pt;z-index:24" strokeweight="1.5pt">
            <v:textbox style="mso-next-textbox:#_x0000_s1054">
              <w:txbxContent>
                <w:p w:rsidR="00BD420A" w:rsidRPr="007E0A6F" w:rsidRDefault="00BD420A" w:rsidP="00BD420A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176.65pt;margin-top:.25pt;width:27pt;height:27pt;z-index:19" strokeweight="1.5pt">
            <v:textbox style="mso-next-textbox:#_x0000_s1049">
              <w:txbxContent>
                <w:p w:rsidR="00BD420A" w:rsidRPr="007E0A6F" w:rsidRDefault="00D01BE1" w:rsidP="00BD420A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3</w:t>
                  </w:r>
                </w:p>
              </w:txbxContent>
            </v:textbox>
          </v:shape>
        </w:pict>
      </w:r>
    </w:p>
    <w:p w:rsidR="00BD420A" w:rsidRDefault="00BD420A" w:rsidP="00BD420A"/>
    <w:p w:rsidR="00A14B2D" w:rsidRDefault="00000000" w:rsidP="00BD420A">
      <w:pPr>
        <w:tabs>
          <w:tab w:val="left" w:pos="1890"/>
        </w:tabs>
      </w:pPr>
      <w:r>
        <w:rPr>
          <w:noProof/>
        </w:rPr>
        <w:pict>
          <v:shape id="_x0000_s1050" type="#_x0000_t202" style="position:absolute;margin-left:-176.65pt;margin-top:6.4pt;width:27pt;height:27pt;z-index:20" strokeweight="1.5pt">
            <v:textbox style="mso-next-textbox:#_x0000_s1050">
              <w:txbxContent>
                <w:p w:rsidR="00BD420A" w:rsidRPr="007E0A6F" w:rsidRDefault="00D01BE1" w:rsidP="00BD420A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4</w:t>
                  </w:r>
                </w:p>
              </w:txbxContent>
            </v:textbox>
          </v:shape>
        </w:pict>
      </w:r>
      <w:r w:rsidR="00BD420A">
        <w:tab/>
      </w:r>
    </w:p>
    <w:p w:rsidR="00A14B2D" w:rsidRPr="00A14B2D" w:rsidRDefault="00000000" w:rsidP="00A14B2D">
      <w:r>
        <w:rPr>
          <w:noProof/>
        </w:rPr>
        <w:pict>
          <v:shape id="_x0000_s1055" type="#_x0000_t202" style="position:absolute;margin-left:28pt;margin-top:4.4pt;width:30.75pt;height:34.4pt;z-index:25" strokeweight="1.5pt">
            <v:textbox style="mso-next-textbox:#_x0000_s1055">
              <w:txbxContent>
                <w:p w:rsidR="00BD420A" w:rsidRPr="007E0A6F" w:rsidRDefault="00BD420A" w:rsidP="00BD420A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shape>
        </w:pict>
      </w:r>
    </w:p>
    <w:p w:rsidR="00A14B2D" w:rsidRPr="00A14B2D" w:rsidRDefault="00000000" w:rsidP="00A14B2D">
      <w:r>
        <w:rPr>
          <w:noProof/>
        </w:rPr>
        <w:pict>
          <v:shape id="_x0000_s1051" type="#_x0000_t202" style="position:absolute;margin-left:-176.65pt;margin-top:11.05pt;width:27pt;height:27pt;z-index:21" strokeweight="1.5pt">
            <v:textbox style="mso-next-textbox:#_x0000_s1051">
              <w:txbxContent>
                <w:p w:rsidR="00BD420A" w:rsidRPr="007E0A6F" w:rsidRDefault="00D01BE1" w:rsidP="00BD420A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5</w:t>
                  </w:r>
                </w:p>
              </w:txbxContent>
            </v:textbox>
          </v:shape>
        </w:pict>
      </w:r>
    </w:p>
    <w:p w:rsidR="00A14B2D" w:rsidRPr="00A14B2D" w:rsidRDefault="00A14B2D" w:rsidP="00A14B2D"/>
    <w:p w:rsidR="00A14B2D" w:rsidRPr="00A14B2D" w:rsidRDefault="00000000" w:rsidP="00A14B2D">
      <w:r>
        <w:rPr>
          <w:noProof/>
        </w:rPr>
        <w:pict>
          <v:shape id="_x0000_s1056" type="#_x0000_t202" style="position:absolute;margin-left:25.75pt;margin-top:1.75pt;width:30.75pt;height:34.9pt;z-index:26" strokeweight="1.5pt">
            <v:textbox style="mso-next-textbox:#_x0000_s1056">
              <w:txbxContent>
                <w:p w:rsidR="00BD420A" w:rsidRPr="007E0A6F" w:rsidRDefault="00BD420A" w:rsidP="00BD420A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shape>
        </w:pict>
      </w:r>
    </w:p>
    <w:p w:rsidR="00A14B2D" w:rsidRPr="00A14B2D" w:rsidRDefault="00A14B2D" w:rsidP="00A14B2D"/>
    <w:p w:rsidR="007F519E" w:rsidRDefault="007F519E" w:rsidP="007F519E">
      <w:pPr>
        <w:widowControl w:val="0"/>
        <w:tabs>
          <w:tab w:val="left" w:pos="1740"/>
          <w:tab w:val="left" w:pos="3480"/>
        </w:tabs>
        <w:autoSpaceDE w:val="0"/>
        <w:autoSpaceDN w:val="0"/>
        <w:adjustRightInd w:val="0"/>
        <w:spacing w:line="283" w:lineRule="exact"/>
        <w:ind w:right="-20"/>
        <w:rPr>
          <w:b/>
          <w:bCs/>
        </w:rPr>
      </w:pPr>
    </w:p>
    <w:tbl>
      <w:tblPr>
        <w:tblpPr w:leftFromText="141" w:rightFromText="141" w:vertAnchor="page" w:horzAnchor="page" w:tblpX="5571" w:tblpY="14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3"/>
      </w:tblGrid>
      <w:tr w:rsidR="007F519E" w:rsidRPr="007F519E" w:rsidTr="007F519E">
        <w:trPr>
          <w:trHeight w:val="2205"/>
        </w:trPr>
        <w:tc>
          <w:tcPr>
            <w:tcW w:w="6133" w:type="dxa"/>
            <w:tcBorders>
              <w:bottom w:val="single" w:sz="4" w:space="0" w:color="auto"/>
            </w:tcBorders>
          </w:tcPr>
          <w:p w:rsidR="007F519E" w:rsidRPr="004B5FD6" w:rsidRDefault="007F519E" w:rsidP="007F519E">
            <w:pPr>
              <w:rPr>
                <w:rFonts w:ascii="Comic Sans MS" w:hAnsi="Comic Sans MS"/>
                <w:b/>
              </w:rPr>
            </w:pPr>
            <w:r w:rsidRPr="004B5FD6">
              <w:rPr>
                <w:rFonts w:ascii="Comic Sans MS" w:hAnsi="Comic Sans MS"/>
                <w:b/>
              </w:rPr>
              <w:t>Anlamı</w:t>
            </w:r>
            <w:r w:rsidR="004B5FD6" w:rsidRPr="004B5FD6">
              <w:rPr>
                <w:rFonts w:ascii="Comic Sans MS" w:eastAsia="MS Mincho" w:hAnsi="Comic Sans MS" w:cs="MS Mincho"/>
                <w:b/>
              </w:rPr>
              <w:t>:(8 Puan)</w:t>
            </w:r>
          </w:p>
        </w:tc>
      </w:tr>
    </w:tbl>
    <w:p w:rsidR="00AF2D0C" w:rsidRPr="00AF2D0C" w:rsidRDefault="00AF2D0C" w:rsidP="007F519E">
      <w:pPr>
        <w:widowControl w:val="0"/>
        <w:tabs>
          <w:tab w:val="left" w:pos="1740"/>
          <w:tab w:val="left" w:pos="3480"/>
        </w:tabs>
        <w:autoSpaceDE w:val="0"/>
        <w:autoSpaceDN w:val="0"/>
        <w:adjustRightInd w:val="0"/>
        <w:spacing w:line="283" w:lineRule="exact"/>
        <w:ind w:right="-20"/>
      </w:pPr>
      <w:r w:rsidRPr="007F519E">
        <w:rPr>
          <w:rFonts w:ascii="Comic Sans MS" w:hAnsi="Comic Sans MS"/>
          <w:b/>
          <w:bCs/>
        </w:rPr>
        <w:t>4)</w:t>
      </w:r>
      <w:r w:rsidR="007F519E" w:rsidRPr="007F519E">
        <w:rPr>
          <w:rFonts w:ascii="ElektraTextPro" w:hAnsi="ElektraTextPro" w:cs="ElektraTextPro"/>
          <w:sz w:val="20"/>
          <w:szCs w:val="20"/>
        </w:rPr>
        <w:t xml:space="preserve"> </w:t>
      </w:r>
      <w:r w:rsidR="007F519E" w:rsidRPr="007F519E">
        <w:rPr>
          <w:rFonts w:ascii="Comic Sans MS" w:hAnsi="Comic Sans MS" w:cs="ElektraTextPro"/>
          <w:b/>
        </w:rPr>
        <w:t>Nasr suresini ve anlamını yazınız.</w:t>
      </w:r>
    </w:p>
    <w:p w:rsidR="007F519E" w:rsidRPr="007F519E" w:rsidRDefault="007F519E" w:rsidP="007F519E">
      <w:pPr>
        <w:rPr>
          <w:rFonts w:ascii="Comic Sans MS" w:hAnsi="Comic Sans MS"/>
        </w:rPr>
      </w:pPr>
      <w:r w:rsidRPr="007F519E">
        <w:rPr>
          <w:rFonts w:ascii="Comic Sans MS" w:hAnsi="Comic Sans MS" w:cs="FishmongerCL-Plain"/>
        </w:rPr>
        <w:t>Bismillâhirrahmânirrahîm.</w:t>
      </w:r>
      <w:r w:rsidR="004B5FD6" w:rsidRPr="004B5FD6">
        <w:rPr>
          <w:rFonts w:ascii="MS Mincho" w:eastAsia="MS Mincho" w:hAnsi="MS Mincho" w:cs="MS Mincho"/>
          <w:b/>
        </w:rPr>
        <w:t xml:space="preserve"> </w:t>
      </w:r>
      <w:r w:rsidR="004B5FD6" w:rsidRPr="004B5FD6">
        <w:rPr>
          <w:rFonts w:ascii="Comic Sans MS" w:eastAsia="MS Mincho" w:hAnsi="Comic Sans MS" w:cs="MS Mincho"/>
          <w:b/>
        </w:rPr>
        <w:t>(8 Puan)</w:t>
      </w:r>
    </w:p>
    <w:p w:rsidR="007F519E" w:rsidRPr="007F519E" w:rsidRDefault="007F519E" w:rsidP="007F519E">
      <w:pPr>
        <w:autoSpaceDE w:val="0"/>
        <w:autoSpaceDN w:val="0"/>
        <w:adjustRightInd w:val="0"/>
        <w:rPr>
          <w:rFonts w:ascii="Comic Sans MS" w:hAnsi="Comic Sans MS" w:cs="FishmongerCL-Plain"/>
        </w:rPr>
      </w:pPr>
      <w:r w:rsidRPr="007F519E">
        <w:rPr>
          <w:rFonts w:ascii="Comic Sans MS" w:hAnsi="Comic Sans MS" w:cs="FishmongerCL-Plain"/>
        </w:rPr>
        <w:t xml:space="preserve">İzâ </w:t>
      </w:r>
      <w:r>
        <w:rPr>
          <w:rFonts w:ascii="Comic Sans MS" w:hAnsi="Comic Sans MS" w:cs="FishmongerCL-Plain"/>
        </w:rPr>
        <w:t>………………………………………………………………………...</w:t>
      </w:r>
    </w:p>
    <w:p w:rsidR="007F519E" w:rsidRPr="007F519E" w:rsidRDefault="007F519E" w:rsidP="007F519E">
      <w:pPr>
        <w:autoSpaceDE w:val="0"/>
        <w:autoSpaceDN w:val="0"/>
        <w:adjustRightInd w:val="0"/>
        <w:rPr>
          <w:rFonts w:ascii="Comic Sans MS" w:hAnsi="Comic Sans MS" w:cs="FishmongerCL-Plain"/>
        </w:rPr>
      </w:pPr>
      <w:r w:rsidRPr="007F519E">
        <w:rPr>
          <w:rFonts w:ascii="Comic Sans MS" w:hAnsi="Comic Sans MS" w:cs="FishmongerCL-Plain"/>
        </w:rPr>
        <w:lastRenderedPageBreak/>
        <w:t xml:space="preserve">Veraeytennâse </w:t>
      </w:r>
      <w:r>
        <w:rPr>
          <w:rFonts w:ascii="Comic Sans MS" w:hAnsi="Comic Sans MS" w:cs="FishmongerCL-Plain"/>
        </w:rPr>
        <w:t>……………………………………………………</w:t>
      </w:r>
    </w:p>
    <w:p w:rsidR="007F519E" w:rsidRPr="007F519E" w:rsidRDefault="007F519E" w:rsidP="007F519E">
      <w:pPr>
        <w:autoSpaceDE w:val="0"/>
        <w:autoSpaceDN w:val="0"/>
        <w:adjustRightInd w:val="0"/>
        <w:rPr>
          <w:rFonts w:ascii="Comic Sans MS" w:hAnsi="Comic Sans MS" w:cs="FishmongerCL-Plain"/>
        </w:rPr>
      </w:pPr>
      <w:r w:rsidRPr="007F519E">
        <w:rPr>
          <w:rFonts w:ascii="Comic Sans MS" w:hAnsi="Comic Sans MS" w:cs="FishmongerCL-Plain"/>
        </w:rPr>
        <w:t xml:space="preserve">Fesebbih </w:t>
      </w:r>
      <w:r>
        <w:rPr>
          <w:rFonts w:ascii="Comic Sans MS" w:hAnsi="Comic Sans MS" w:cs="FishmongerCL-Plain"/>
        </w:rPr>
        <w:t>……………………………………………………………..</w:t>
      </w:r>
    </w:p>
    <w:p w:rsidR="00A14B2D" w:rsidRPr="007F519E" w:rsidRDefault="007F519E" w:rsidP="007F519E">
      <w:pPr>
        <w:rPr>
          <w:rFonts w:ascii="Comic Sans MS" w:hAnsi="Comic Sans MS"/>
        </w:rPr>
      </w:pPr>
      <w:r w:rsidRPr="007F519E">
        <w:rPr>
          <w:rFonts w:ascii="Comic Sans MS" w:hAnsi="Comic Sans MS" w:cs="FishmongerCL-Plain"/>
        </w:rPr>
        <w:t xml:space="preserve">İnnehû </w:t>
      </w:r>
      <w:r>
        <w:rPr>
          <w:rFonts w:ascii="Comic Sans MS" w:hAnsi="Comic Sans MS" w:cs="FishmongerCL-Plain"/>
        </w:rPr>
        <w:t>…………………………………………………………………</w:t>
      </w:r>
    </w:p>
    <w:p w:rsidR="00A14B2D" w:rsidRPr="007F519E" w:rsidRDefault="00A14B2D" w:rsidP="00A14B2D">
      <w:pPr>
        <w:rPr>
          <w:rFonts w:ascii="Comic Sans MS" w:hAnsi="Comic Sans MS" w:cs="Tahoma"/>
        </w:rPr>
      </w:pPr>
    </w:p>
    <w:p w:rsidR="00B83835" w:rsidRPr="007F519E" w:rsidRDefault="00B83835" w:rsidP="001278AA">
      <w:pPr>
        <w:pStyle w:val="NormalWeb"/>
        <w:spacing w:before="0" w:beforeAutospacing="0" w:afterLines="20" w:after="48" w:afterAutospacing="0"/>
        <w:rPr>
          <w:rFonts w:ascii="Comic Sans MS" w:hAnsi="Comic Sans MS" w:cs="Tahoma"/>
          <w:bCs/>
          <w:i/>
          <w:iCs/>
        </w:rPr>
      </w:pPr>
    </w:p>
    <w:p w:rsidR="006330BB" w:rsidRDefault="006330BB" w:rsidP="006330BB">
      <w:pPr>
        <w:autoSpaceDE w:val="0"/>
        <w:autoSpaceDN w:val="0"/>
        <w:adjustRightInd w:val="0"/>
        <w:rPr>
          <w:rFonts w:ascii="Comic Sans MS" w:hAnsi="Comic Sans MS" w:cs="Arial-BoldMT"/>
          <w:b/>
          <w:bCs/>
          <w:sz w:val="18"/>
          <w:szCs w:val="18"/>
        </w:rPr>
        <w:sectPr w:rsidR="006330BB" w:rsidSect="006330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0" w:right="206" w:bottom="180" w:left="180" w:header="708" w:footer="708" w:gutter="0"/>
          <w:cols w:space="708"/>
          <w:docGrid w:linePitch="360"/>
        </w:sectPr>
      </w:pPr>
    </w:p>
    <w:p w:rsidR="007F519E" w:rsidRDefault="007F519E" w:rsidP="007F519E">
      <w:pPr>
        <w:autoSpaceDE w:val="0"/>
        <w:autoSpaceDN w:val="0"/>
        <w:adjustRightInd w:val="0"/>
        <w:rPr>
          <w:rFonts w:ascii="Arial Narrow" w:hAnsi="Arial Narrow" w:cs="Tahoma"/>
          <w:b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5)</w:t>
      </w:r>
      <w:r w:rsidRPr="006205FA">
        <w:rPr>
          <w:rFonts w:ascii="Arial Narrow" w:eastAsia="Ubuntu" w:hAnsi="Arial Narrow"/>
          <w:b/>
          <w:bCs/>
          <w:sz w:val="22"/>
          <w:szCs w:val="22"/>
          <w:u w:val="single"/>
        </w:rPr>
        <w:t xml:space="preserve"> </w:t>
      </w:r>
      <w:r w:rsidR="004B5FD6" w:rsidRPr="006205FA">
        <w:rPr>
          <w:rFonts w:ascii="Arial Narrow" w:eastAsia="Ubuntu" w:hAnsi="Arial Narrow"/>
          <w:b/>
          <w:bCs/>
          <w:sz w:val="22"/>
          <w:szCs w:val="22"/>
          <w:u w:val="single"/>
        </w:rPr>
        <w:t>Aşağıdaki çoktan seçmeli soruları cevaplayınız.</w:t>
      </w:r>
      <w:r w:rsidR="006205FA">
        <w:rPr>
          <w:rFonts w:ascii="Arial Narrow" w:eastAsia="Ubuntu" w:hAnsi="Arial Narrow"/>
          <w:b/>
          <w:bCs/>
          <w:sz w:val="22"/>
          <w:szCs w:val="22"/>
          <w:u w:val="single"/>
        </w:rPr>
        <w:t xml:space="preserve">           </w:t>
      </w:r>
      <w:r w:rsidR="004B5FD6" w:rsidRPr="006205FA">
        <w:rPr>
          <w:rFonts w:ascii="Arial Narrow" w:hAnsi="Arial Narrow" w:cs="Tahoma"/>
          <w:b/>
          <w:sz w:val="22"/>
          <w:szCs w:val="22"/>
        </w:rPr>
        <w:t xml:space="preserve"> ( </w:t>
      </w:r>
      <w:r w:rsidR="004B5FD6" w:rsidRPr="006205FA">
        <w:rPr>
          <w:rFonts w:ascii="Arial Narrow" w:hAnsi="Arial Narrow" w:cs="Tahoma"/>
          <w:sz w:val="22"/>
          <w:szCs w:val="22"/>
        </w:rPr>
        <w:t>3x11=33 puan</w:t>
      </w:r>
      <w:r w:rsidR="004B5FD6" w:rsidRPr="006205FA">
        <w:rPr>
          <w:rFonts w:ascii="Arial Narrow" w:hAnsi="Arial Narrow" w:cs="Tahoma"/>
          <w:b/>
          <w:sz w:val="22"/>
          <w:szCs w:val="22"/>
        </w:rPr>
        <w:t>)</w:t>
      </w:r>
    </w:p>
    <w:p w:rsidR="006205FA" w:rsidRPr="006205FA" w:rsidRDefault="006205FA" w:rsidP="007F519E">
      <w:pPr>
        <w:autoSpaceDE w:val="0"/>
        <w:autoSpaceDN w:val="0"/>
        <w:adjustRightInd w:val="0"/>
        <w:rPr>
          <w:rFonts w:ascii="Arial Narrow" w:eastAsia="Ubuntu" w:hAnsi="Arial Narrow"/>
          <w:b/>
          <w:bCs/>
          <w:sz w:val="22"/>
          <w:szCs w:val="22"/>
          <w:u w:val="single"/>
        </w:rPr>
      </w:pP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1- Bir kimsenin sahip olduğu üstünlükleri çekememek, bunların yok olmasını istemeğe ne denir?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  <w:r w:rsidRPr="006205FA">
        <w:rPr>
          <w:rFonts w:ascii="Arial Narrow" w:hAnsi="Arial Narrow" w:cs="Arial-BoldMT"/>
          <w:bCs/>
          <w:sz w:val="22"/>
          <w:szCs w:val="22"/>
        </w:rPr>
        <w:t>a) Gıybet      b) Dedikodu      c) Haset     d) Nifak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7F6FEE" w:rsidRPr="006205FA" w:rsidRDefault="006330BB" w:rsidP="006205FA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2-</w:t>
      </w:r>
      <w:r w:rsidR="007F6FEE" w:rsidRPr="006205FA">
        <w:rPr>
          <w:rFonts w:ascii="Arial Narrow" w:hAnsi="Arial Narrow" w:cs="Ubuntu"/>
          <w:sz w:val="22"/>
          <w:szCs w:val="22"/>
        </w:rPr>
        <w:t xml:space="preserve"> </w:t>
      </w:r>
      <w:r w:rsidR="007F6FEE" w:rsidRPr="006205FA">
        <w:rPr>
          <w:rFonts w:ascii="Arial Narrow" w:hAnsi="Arial Narrow" w:cs="Ubuntu"/>
        </w:rPr>
        <w:t>Müslümanlar, cuma ve bayramlar dışında bazı gün ve geceleri de mübarek kabul etmişlerdir. Müslümanlar tarafından mübarek sayılan bu özel gecelere ............... denir.</w:t>
      </w:r>
      <w:r w:rsidR="006205FA" w:rsidRPr="006205FA">
        <w:rPr>
          <w:rFonts w:ascii="Arial Narrow" w:hAnsi="Arial Narrow" w:cs="Ubuntu-Bold"/>
          <w:b/>
          <w:bCs/>
          <w:sz w:val="22"/>
          <w:szCs w:val="22"/>
        </w:rPr>
        <w:t xml:space="preserve"> </w:t>
      </w:r>
      <w:r w:rsidR="006205FA">
        <w:rPr>
          <w:rFonts w:ascii="Arial Narrow" w:hAnsi="Arial Narrow" w:cs="Ubuntu-Bold"/>
          <w:b/>
          <w:bCs/>
          <w:sz w:val="22"/>
          <w:szCs w:val="22"/>
        </w:rPr>
        <w:t>M</w:t>
      </w:r>
      <w:r w:rsidR="007F6FEE" w:rsidRPr="006205FA">
        <w:rPr>
          <w:rFonts w:ascii="Arial Narrow" w:hAnsi="Arial Narrow" w:cs="Ubuntu-Bold"/>
          <w:b/>
          <w:bCs/>
          <w:sz w:val="22"/>
          <w:szCs w:val="22"/>
        </w:rPr>
        <w:t>etinde boş bırakılan yere aşağıdaki kavramlardan hangisi gelmelidir?</w:t>
      </w:r>
    </w:p>
    <w:p w:rsidR="007F6FEE" w:rsidRPr="006205FA" w:rsidRDefault="007F6FEE" w:rsidP="007F6FEE">
      <w:pPr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>A) Kutsal          B) İlahî       C)Kandil         D) Mevlid</w:t>
      </w:r>
    </w:p>
    <w:p w:rsidR="006330BB" w:rsidRPr="006205FA" w:rsidRDefault="006330BB" w:rsidP="007F6FEE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7F6FEE" w:rsidRPr="006205FA" w:rsidRDefault="007F6FEE" w:rsidP="007F6FEE">
      <w:pPr>
        <w:autoSpaceDE w:val="0"/>
        <w:autoSpaceDN w:val="0"/>
        <w:adjustRightInd w:val="0"/>
        <w:ind w:right="-366" w:hanging="142"/>
        <w:rPr>
          <w:rFonts w:ascii="Arial Narrow" w:hAnsi="Arial Narrow" w:cs="Ubuntu-Bold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3- </w:t>
      </w:r>
      <w:r w:rsidRPr="006205FA">
        <w:rPr>
          <w:rFonts w:ascii="Arial Narrow" w:hAnsi="Arial Narrow" w:cs="Ubuntu-Bold"/>
          <w:b/>
          <w:bCs/>
          <w:sz w:val="22"/>
          <w:szCs w:val="22"/>
        </w:rPr>
        <w:t xml:space="preserve">Vatan, bayrak, din gibi kutsal değerler uğrunda düşmanla çarpışıp ölenlere  ne </w:t>
      </w:r>
      <w:r w:rsidRPr="006205FA">
        <w:rPr>
          <w:rFonts w:ascii="Arial Narrow" w:hAnsi="Arial Narrow" w:cs="Ubuntu"/>
          <w:b/>
          <w:sz w:val="22"/>
          <w:szCs w:val="22"/>
        </w:rPr>
        <w:t>ad verilir?</w:t>
      </w:r>
    </w:p>
    <w:p w:rsidR="007F6FEE" w:rsidRPr="006205FA" w:rsidRDefault="007F6FEE" w:rsidP="007F6FEE">
      <w:pPr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>A) Şehit        B) Asker         C) Komutan         D)Gazi</w:t>
      </w:r>
    </w:p>
    <w:p w:rsidR="006330BB" w:rsidRPr="006205FA" w:rsidRDefault="006330BB" w:rsidP="007F6FEE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7F6FEE" w:rsidRPr="006205FA" w:rsidRDefault="006330BB" w:rsidP="007F6FEE">
      <w:pPr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4- </w:t>
      </w:r>
      <w:r w:rsidR="006205FA">
        <w:rPr>
          <w:rFonts w:ascii="Arial Narrow" w:hAnsi="Arial Narrow" w:cs="Arial-BoldMT"/>
          <w:b/>
          <w:bCs/>
          <w:sz w:val="22"/>
          <w:szCs w:val="22"/>
        </w:rPr>
        <w:t xml:space="preserve">  </w:t>
      </w:r>
      <w:r w:rsidR="007F6FEE" w:rsidRPr="006205FA">
        <w:rPr>
          <w:rFonts w:ascii="Arial Narrow" w:hAnsi="Arial Narrow" w:cs="Ubuntu"/>
        </w:rPr>
        <w:t>I. Sevmek ve saygı göstermek</w:t>
      </w:r>
    </w:p>
    <w:p w:rsidR="007F6FEE" w:rsidRPr="006205FA" w:rsidRDefault="007F6FEE" w:rsidP="007F6FEE">
      <w:pPr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 xml:space="preserve">     II. Yükseklerde dalgalandırmak</w:t>
      </w:r>
    </w:p>
    <w:p w:rsidR="007F6FEE" w:rsidRPr="006205FA" w:rsidRDefault="007F6FEE" w:rsidP="007F6FEE">
      <w:pPr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 xml:space="preserve">     III. Birlik ve beraberliğin sembolü olduğunu unutmamak</w:t>
      </w:r>
    </w:p>
    <w:p w:rsidR="007F6FEE" w:rsidRPr="006205FA" w:rsidRDefault="007F6FEE" w:rsidP="007F6FEE">
      <w:pPr>
        <w:autoSpaceDE w:val="0"/>
        <w:autoSpaceDN w:val="0"/>
        <w:adjustRightInd w:val="0"/>
        <w:ind w:right="-366" w:hanging="284"/>
        <w:rPr>
          <w:rFonts w:ascii="Arial Narrow" w:hAnsi="Arial Narrow" w:cs="Ubuntu-Bold"/>
          <w:b/>
          <w:bCs/>
          <w:sz w:val="22"/>
          <w:szCs w:val="22"/>
        </w:rPr>
      </w:pPr>
      <w:r w:rsidRPr="006205FA">
        <w:rPr>
          <w:rFonts w:ascii="Arial Narrow" w:hAnsi="Arial Narrow" w:cs="Ubuntu-Bold"/>
          <w:b/>
          <w:bCs/>
          <w:sz w:val="22"/>
          <w:szCs w:val="22"/>
        </w:rPr>
        <w:t>Yukarıdakilerden hangileri bayrağa karşı görevlerimizdendir?</w:t>
      </w:r>
    </w:p>
    <w:p w:rsidR="007F6FEE" w:rsidRPr="006205FA" w:rsidRDefault="007F6FEE" w:rsidP="007F6FEE">
      <w:pPr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>A) I-II        B) I-III       C) I-II-III      D) II-III</w:t>
      </w:r>
    </w:p>
    <w:p w:rsidR="006330BB" w:rsidRPr="006205FA" w:rsidRDefault="006330BB" w:rsidP="007F6FEE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82702C" w:rsidRPr="006205FA" w:rsidRDefault="006330BB" w:rsidP="0082702C">
      <w:pPr>
        <w:rPr>
          <w:rFonts w:ascii="Arial Narrow" w:eastAsia="Calibri" w:hAnsi="Arial Narrow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5-</w:t>
      </w:r>
      <w:r w:rsidR="0082702C" w:rsidRPr="006205FA">
        <w:rPr>
          <w:rFonts w:ascii="Arial Narrow" w:eastAsia="Calibri" w:hAnsi="Arial Narrow"/>
        </w:rPr>
        <w:t xml:space="preserve"> </w:t>
      </w:r>
      <w:r w:rsidR="0082702C" w:rsidRPr="006205FA">
        <w:rPr>
          <w:rFonts w:ascii="Arial Narrow" w:eastAsia="Calibri" w:hAnsi="Arial Narrow"/>
          <w:b/>
          <w:sz w:val="20"/>
          <w:szCs w:val="20"/>
        </w:rPr>
        <w:t>Cennet bahçesi anlamına gelen “Ravza-i Mutahhara”  neresidir</w:t>
      </w:r>
      <w:r w:rsidR="0082702C" w:rsidRPr="006205FA">
        <w:rPr>
          <w:rFonts w:ascii="Arial Narrow" w:eastAsia="Calibri" w:hAnsi="Arial Narrow"/>
          <w:b/>
        </w:rPr>
        <w:t>?</w:t>
      </w:r>
      <w:r w:rsidR="0082702C" w:rsidRPr="006205FA">
        <w:rPr>
          <w:rFonts w:ascii="Arial Narrow" w:eastAsia="Calibri" w:hAnsi="Arial Narrow"/>
          <w:b/>
        </w:rPr>
        <w:cr/>
      </w:r>
      <w:r w:rsidR="0082702C" w:rsidRPr="006205FA">
        <w:rPr>
          <w:rFonts w:ascii="Arial Narrow" w:eastAsia="Calibri" w:hAnsi="Arial Narrow"/>
          <w:sz w:val="22"/>
          <w:szCs w:val="22"/>
        </w:rPr>
        <w:t>A) Peygamberin kabrinin bulunduğu yer</w:t>
      </w:r>
      <w:r w:rsidR="0082702C" w:rsidRPr="006205FA">
        <w:rPr>
          <w:rFonts w:ascii="Arial Narrow" w:eastAsia="Calibri" w:hAnsi="Arial Narrow"/>
          <w:sz w:val="22"/>
          <w:szCs w:val="22"/>
        </w:rPr>
        <w:cr/>
        <w:t>B) Peygamberimizin doğduğu ev</w:t>
      </w:r>
      <w:r w:rsidR="0082702C" w:rsidRPr="006205FA">
        <w:rPr>
          <w:rFonts w:ascii="Arial Narrow" w:eastAsia="Calibri" w:hAnsi="Arial Narrow"/>
          <w:sz w:val="22"/>
          <w:szCs w:val="22"/>
        </w:rPr>
        <w:cr/>
        <w:t>C) Kâbe’nin bulunduğu mekân</w:t>
      </w:r>
      <w:r w:rsidR="0082702C" w:rsidRPr="006205FA">
        <w:rPr>
          <w:rFonts w:ascii="Arial Narrow" w:eastAsia="Calibri" w:hAnsi="Arial Narrow"/>
          <w:sz w:val="22"/>
          <w:szCs w:val="22"/>
        </w:rPr>
        <w:cr/>
        <w:t>D) Hz. Hatice’nin mezarı</w:t>
      </w:r>
    </w:p>
    <w:p w:rsidR="006205FA" w:rsidRDefault="006205FA" w:rsidP="004B5FD6">
      <w:pPr>
        <w:autoSpaceDE w:val="0"/>
        <w:autoSpaceDN w:val="0"/>
        <w:adjustRightInd w:val="0"/>
        <w:ind w:right="-366"/>
        <w:rPr>
          <w:rFonts w:ascii="Arial Narrow" w:eastAsia="Calibri" w:hAnsi="Arial Narrow" w:cs="AvantGardeITCbyBT-Book"/>
          <w:b/>
          <w:bCs/>
          <w:sz w:val="22"/>
          <w:szCs w:val="22"/>
        </w:rPr>
      </w:pPr>
    </w:p>
    <w:p w:rsidR="0082702C" w:rsidRPr="006205FA" w:rsidRDefault="006330BB" w:rsidP="004B5FD6">
      <w:pPr>
        <w:autoSpaceDE w:val="0"/>
        <w:autoSpaceDN w:val="0"/>
        <w:adjustRightInd w:val="0"/>
        <w:ind w:right="-366"/>
        <w:rPr>
          <w:rFonts w:ascii="Arial Narrow" w:hAnsi="Arial Narrow" w:cs="Ubuntu-Bold"/>
          <w:b/>
          <w:bCs/>
          <w:sz w:val="22"/>
          <w:szCs w:val="22"/>
        </w:rPr>
      </w:pPr>
      <w:r w:rsidRPr="006205FA">
        <w:rPr>
          <w:rFonts w:ascii="Arial Narrow" w:eastAsia="Calibri" w:hAnsi="Arial Narrow" w:cs="AvantGardeITCbyBT-Book"/>
          <w:b/>
          <w:bCs/>
          <w:sz w:val="22"/>
          <w:szCs w:val="22"/>
        </w:rPr>
        <w:t>6-</w:t>
      </w:r>
      <w:r w:rsidR="0082702C" w:rsidRPr="006205FA">
        <w:rPr>
          <w:rFonts w:ascii="Arial Narrow" w:hAnsi="Arial Narrow" w:cs="Ubuntu-Bold"/>
          <w:b/>
          <w:bCs/>
          <w:sz w:val="22"/>
          <w:szCs w:val="22"/>
        </w:rPr>
        <w:t>Peygamberimizin (s.a.v.), Mescid-i Nebi’nin bitişiğine suffe denilen bir yer yaptırması, onun hangi özelliğini ifade eder?</w:t>
      </w:r>
    </w:p>
    <w:p w:rsidR="0082702C" w:rsidRPr="006205FA" w:rsidRDefault="0082702C" w:rsidP="0082702C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Ubuntu"/>
          <w:sz w:val="22"/>
          <w:szCs w:val="22"/>
        </w:rPr>
        <w:t>A) Mescit yapımına önem verdiğini</w:t>
      </w:r>
    </w:p>
    <w:p w:rsidR="0082702C" w:rsidRPr="006205FA" w:rsidRDefault="0082702C" w:rsidP="0082702C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Ubuntu"/>
          <w:sz w:val="22"/>
          <w:szCs w:val="22"/>
        </w:rPr>
        <w:t>B) Çalışmayı sevdiğini</w:t>
      </w:r>
    </w:p>
    <w:p w:rsidR="0082702C" w:rsidRPr="006205FA" w:rsidRDefault="0082702C" w:rsidP="0082702C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Ubuntu"/>
          <w:sz w:val="22"/>
          <w:szCs w:val="22"/>
        </w:rPr>
        <w:t>C) İlme önem verdiğini</w:t>
      </w:r>
    </w:p>
    <w:p w:rsidR="0082702C" w:rsidRPr="006205FA" w:rsidRDefault="0082702C" w:rsidP="0082702C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Ubuntu"/>
          <w:sz w:val="22"/>
          <w:szCs w:val="22"/>
        </w:rPr>
        <w:t>D) İnsanları cemaatle namaza teşvik ettiğini</w:t>
      </w:r>
    </w:p>
    <w:p w:rsidR="004B5FD6" w:rsidRDefault="004B5FD6" w:rsidP="006330BB">
      <w:pPr>
        <w:autoSpaceDE w:val="0"/>
        <w:autoSpaceDN w:val="0"/>
        <w:adjustRightInd w:val="0"/>
        <w:rPr>
          <w:rFonts w:ascii="Comic Sans MS" w:hAnsi="Comic Sans MS" w:cs="Arial-BoldMT"/>
          <w:b/>
          <w:bCs/>
          <w:sz w:val="22"/>
          <w:szCs w:val="22"/>
        </w:rPr>
      </w:pP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  <w:r w:rsidRPr="006205FA">
        <w:rPr>
          <w:rFonts w:ascii="Arial Narrow" w:hAnsi="Arial Narrow" w:cs="Arial-BoldMT"/>
          <w:bCs/>
          <w:sz w:val="22"/>
          <w:szCs w:val="22"/>
        </w:rPr>
        <w:t>İki arkadaşımız birbirine küstüğünde onları barıştırmamak.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  <w:r w:rsidRPr="006205FA">
        <w:rPr>
          <w:rFonts w:ascii="Arial Narrow" w:hAnsi="Arial Narrow" w:cs="Arial-BoldMT"/>
          <w:bCs/>
          <w:sz w:val="22"/>
          <w:szCs w:val="22"/>
        </w:rPr>
        <w:t>Yere çöp atan birini gördüğümüzde o kişiyi uyarmamak.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  <w:r w:rsidRPr="006205FA">
        <w:rPr>
          <w:rFonts w:ascii="Arial Narrow" w:hAnsi="Arial Narrow" w:cs="Arial-BoldMT"/>
          <w:bCs/>
          <w:sz w:val="22"/>
          <w:szCs w:val="22"/>
        </w:rPr>
        <w:t>Yanlış bir davranışı olan arkadaşımızı ikaz etmemek.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7. Yukarıdaki maddelerde sıralanan davranışları yaptığımızda daha doğrusu kötülüklere tepkisiz kaldığımızda  İslam’ın sakınılmasını istediği, bize günah olarak yazılan aşağıdaki kötü davranışlardan hangisini yapmış  oluruz?</w:t>
      </w:r>
    </w:p>
    <w:p w:rsidR="006205FA" w:rsidRDefault="006205FA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</w:p>
    <w:p w:rsidR="0082702C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</w:rPr>
      </w:pPr>
      <w:r w:rsidRPr="006205FA">
        <w:rPr>
          <w:rFonts w:ascii="Arial Narrow" w:hAnsi="Arial Narrow" w:cs="Arial-BoldMT"/>
          <w:bCs/>
        </w:rPr>
        <w:t xml:space="preserve">A) Hilekarlık       </w:t>
      </w:r>
      <w:r w:rsidR="0082702C" w:rsidRPr="006205FA">
        <w:rPr>
          <w:rFonts w:ascii="Arial Narrow" w:hAnsi="Arial Narrow" w:cs="Arial-BoldMT"/>
          <w:bCs/>
        </w:rPr>
        <w:t xml:space="preserve">            </w:t>
      </w:r>
      <w:r w:rsidRPr="006205FA">
        <w:rPr>
          <w:rFonts w:ascii="Arial Narrow" w:hAnsi="Arial Narrow" w:cs="Arial-BoldMT"/>
          <w:bCs/>
        </w:rPr>
        <w:t xml:space="preserve"> </w:t>
      </w:r>
      <w:r w:rsidR="006205FA" w:rsidRPr="006205FA">
        <w:rPr>
          <w:rFonts w:ascii="Arial Narrow" w:hAnsi="Arial Narrow" w:cs="Arial-BoldMT"/>
          <w:bCs/>
        </w:rPr>
        <w:t xml:space="preserve">  </w:t>
      </w:r>
      <w:r w:rsidRPr="006205FA">
        <w:rPr>
          <w:rFonts w:ascii="Arial Narrow" w:hAnsi="Arial Narrow" w:cs="Arial-BoldMT"/>
          <w:bCs/>
        </w:rPr>
        <w:t>B) Kibirlilik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</w:rPr>
      </w:pPr>
      <w:r w:rsidRPr="006205FA">
        <w:rPr>
          <w:rFonts w:ascii="Arial Narrow" w:hAnsi="Arial Narrow" w:cs="Arial-BoldMT"/>
          <w:bCs/>
        </w:rPr>
        <w:t xml:space="preserve">C) Hasidlik        </w:t>
      </w:r>
      <w:r w:rsidR="0082702C" w:rsidRPr="006205FA">
        <w:rPr>
          <w:rFonts w:ascii="Arial Narrow" w:hAnsi="Arial Narrow" w:cs="Arial-BoldMT"/>
          <w:bCs/>
        </w:rPr>
        <w:t xml:space="preserve">    </w:t>
      </w:r>
      <w:r w:rsidR="006205FA" w:rsidRPr="006205FA">
        <w:rPr>
          <w:rFonts w:ascii="Arial Narrow" w:hAnsi="Arial Narrow" w:cs="Arial-BoldMT"/>
          <w:bCs/>
        </w:rPr>
        <w:t xml:space="preserve">            </w:t>
      </w:r>
      <w:r w:rsidRPr="006205FA">
        <w:rPr>
          <w:rFonts w:ascii="Arial Narrow" w:hAnsi="Arial Narrow" w:cs="Arial-BoldMT"/>
          <w:bCs/>
        </w:rPr>
        <w:t>D) Duyarsızlık</w:t>
      </w:r>
    </w:p>
    <w:p w:rsidR="006330BB" w:rsidRPr="007F519E" w:rsidRDefault="006330BB" w:rsidP="006330BB">
      <w:pPr>
        <w:autoSpaceDE w:val="0"/>
        <w:autoSpaceDN w:val="0"/>
        <w:adjustRightInd w:val="0"/>
        <w:rPr>
          <w:rFonts w:ascii="Comic Sans MS" w:hAnsi="Comic Sans MS" w:cs="Arial-BoldMT"/>
          <w:b/>
          <w:bCs/>
          <w:sz w:val="22"/>
          <w:szCs w:val="22"/>
        </w:rPr>
      </w:pPr>
    </w:p>
    <w:p w:rsidR="006205FA" w:rsidRDefault="006205FA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6205FA" w:rsidRDefault="006205FA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6205FA" w:rsidRDefault="006205FA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6205FA" w:rsidRDefault="006205FA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8.</w:t>
      </w:r>
      <w:r w:rsidR="0082702C" w:rsidRPr="006205FA">
        <w:rPr>
          <w:rFonts w:ascii="Arial Narrow" w:hAnsi="Arial Narrow" w:cs="Arial-BoldMT"/>
          <w:b/>
          <w:bCs/>
          <w:sz w:val="22"/>
          <w:szCs w:val="22"/>
        </w:rPr>
        <w:t xml:space="preserve"> </w:t>
      </w: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*İnsanlar eşittir </w:t>
      </w:r>
    </w:p>
    <w:p w:rsidR="006330BB" w:rsidRPr="006205FA" w:rsidRDefault="0082702C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    </w:t>
      </w:r>
      <w:r w:rsidR="006330BB" w:rsidRPr="006205FA">
        <w:rPr>
          <w:rFonts w:ascii="Arial Narrow" w:hAnsi="Arial Narrow" w:cs="Arial-BoldMT"/>
          <w:b/>
          <w:bCs/>
          <w:sz w:val="22"/>
          <w:szCs w:val="22"/>
        </w:rPr>
        <w:t xml:space="preserve">* Kadınların hakkı gözetilmelidir </w:t>
      </w:r>
    </w:p>
    <w:p w:rsidR="006330BB" w:rsidRPr="006205FA" w:rsidRDefault="0082702C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    </w:t>
      </w:r>
      <w:r w:rsidR="006330BB" w:rsidRPr="006205FA">
        <w:rPr>
          <w:rFonts w:ascii="Arial Narrow" w:hAnsi="Arial Narrow" w:cs="Arial-BoldMT"/>
          <w:b/>
          <w:bCs/>
          <w:sz w:val="22"/>
          <w:szCs w:val="22"/>
        </w:rPr>
        <w:t xml:space="preserve">* Kan davaları kaldırılmıştır </w:t>
      </w:r>
    </w:p>
    <w:p w:rsidR="006330BB" w:rsidRPr="006205FA" w:rsidRDefault="0082702C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    </w:t>
      </w:r>
      <w:r w:rsidR="006330BB" w:rsidRPr="006205FA">
        <w:rPr>
          <w:rFonts w:ascii="Arial Narrow" w:hAnsi="Arial Narrow" w:cs="Arial-BoldMT"/>
          <w:b/>
          <w:bCs/>
          <w:sz w:val="22"/>
          <w:szCs w:val="22"/>
        </w:rPr>
        <w:t>* Faiz kaldırılmıştır.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Peygamberimiz bu temel ilkeleri ne zaman dile getirmiştir? 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  <w:r w:rsidRPr="006205FA">
        <w:rPr>
          <w:rFonts w:ascii="Arial Narrow" w:hAnsi="Arial Narrow" w:cs="Arial-BoldMT"/>
          <w:bCs/>
          <w:sz w:val="22"/>
          <w:szCs w:val="22"/>
        </w:rPr>
        <w:t xml:space="preserve">A) Ölüm anında          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  <w:r w:rsidRPr="006205FA">
        <w:rPr>
          <w:rFonts w:ascii="Arial Narrow" w:hAnsi="Arial Narrow" w:cs="Arial-BoldMT"/>
          <w:bCs/>
          <w:sz w:val="22"/>
          <w:szCs w:val="22"/>
        </w:rPr>
        <w:t xml:space="preserve">B) İlk peygamber olduğunda 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  <w:r w:rsidRPr="006205FA">
        <w:rPr>
          <w:rFonts w:ascii="Arial Narrow" w:hAnsi="Arial Narrow" w:cs="Arial-BoldMT"/>
          <w:bCs/>
          <w:sz w:val="22"/>
          <w:szCs w:val="22"/>
        </w:rPr>
        <w:t xml:space="preserve">C) Veda hutbesinde   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  <w:sz w:val="22"/>
          <w:szCs w:val="22"/>
        </w:rPr>
      </w:pPr>
      <w:r w:rsidRPr="006205FA">
        <w:rPr>
          <w:rFonts w:ascii="Arial Narrow" w:hAnsi="Arial Narrow" w:cs="Arial-BoldMT"/>
          <w:bCs/>
          <w:sz w:val="22"/>
          <w:szCs w:val="22"/>
        </w:rPr>
        <w:t>D) Hicret ederken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</w:p>
    <w:p w:rsidR="0082702C" w:rsidRPr="006205FA" w:rsidRDefault="006330BB" w:rsidP="0082702C">
      <w:pPr>
        <w:autoSpaceDE w:val="0"/>
        <w:autoSpaceDN w:val="0"/>
        <w:adjustRightInd w:val="0"/>
        <w:ind w:right="-366" w:hanging="142"/>
        <w:rPr>
          <w:rFonts w:ascii="Arial Narrow" w:hAnsi="Arial Narrow" w:cs="Ubuntu-Bold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9. </w:t>
      </w:r>
      <w:r w:rsidR="0082702C" w:rsidRPr="006205FA">
        <w:rPr>
          <w:rFonts w:ascii="Arial Narrow" w:hAnsi="Arial Narrow" w:cs="Ubuntu-Bold"/>
          <w:b/>
          <w:bCs/>
          <w:sz w:val="22"/>
          <w:szCs w:val="22"/>
        </w:rPr>
        <w:t xml:space="preserve">Aşağıdakilerden hangisi cemaatle namaz kılmanın faydalarından biri </w:t>
      </w:r>
      <w:r w:rsidR="0082702C" w:rsidRPr="006205FA">
        <w:rPr>
          <w:rFonts w:ascii="Arial Narrow" w:hAnsi="Arial Narrow" w:cs="Ubuntu-Bold"/>
          <w:b/>
          <w:bCs/>
          <w:sz w:val="22"/>
          <w:szCs w:val="22"/>
          <w:u w:val="single"/>
        </w:rPr>
        <w:t>değildir</w:t>
      </w:r>
      <w:r w:rsidR="0082702C" w:rsidRPr="006205FA">
        <w:rPr>
          <w:rFonts w:ascii="Arial Narrow" w:hAnsi="Arial Narrow" w:cs="Ubuntu-Bold"/>
          <w:b/>
          <w:bCs/>
          <w:sz w:val="22"/>
          <w:szCs w:val="22"/>
        </w:rPr>
        <w:t>?</w:t>
      </w:r>
    </w:p>
    <w:p w:rsidR="0082702C" w:rsidRPr="006205FA" w:rsidRDefault="0082702C" w:rsidP="0082702C">
      <w:pPr>
        <w:tabs>
          <w:tab w:val="left" w:pos="1134"/>
        </w:tabs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>A)  Birlik ve beraberliğin oluşmasına katkı sağlar</w:t>
      </w:r>
    </w:p>
    <w:p w:rsidR="0082702C" w:rsidRPr="006205FA" w:rsidRDefault="0082702C" w:rsidP="0082702C">
      <w:pPr>
        <w:tabs>
          <w:tab w:val="left" w:pos="1134"/>
        </w:tabs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>B)  İnsanların sosyalleşmesine vesile olur.</w:t>
      </w:r>
    </w:p>
    <w:p w:rsidR="0082702C" w:rsidRPr="006205FA" w:rsidRDefault="0082702C" w:rsidP="0082702C">
      <w:pPr>
        <w:tabs>
          <w:tab w:val="left" w:pos="1134"/>
        </w:tabs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>C)  Dindarlığımızı başkalarına gösterme fırsatı verir.</w:t>
      </w:r>
    </w:p>
    <w:p w:rsidR="0082702C" w:rsidRPr="006205FA" w:rsidRDefault="0082702C" w:rsidP="0082702C">
      <w:pPr>
        <w:tabs>
          <w:tab w:val="left" w:pos="1134"/>
        </w:tabs>
        <w:autoSpaceDE w:val="0"/>
        <w:autoSpaceDN w:val="0"/>
        <w:adjustRightInd w:val="0"/>
        <w:ind w:right="-366"/>
        <w:rPr>
          <w:rFonts w:ascii="Arial Narrow" w:hAnsi="Arial Narrow" w:cs="Ubuntu"/>
        </w:rPr>
      </w:pPr>
      <w:r w:rsidRPr="006205FA">
        <w:rPr>
          <w:rFonts w:ascii="Arial Narrow" w:hAnsi="Arial Narrow" w:cs="Ubuntu"/>
        </w:rPr>
        <w:t>D)  Kılınan namazın sevabını artırır.</w:t>
      </w:r>
    </w:p>
    <w:p w:rsidR="006330BB" w:rsidRPr="007F519E" w:rsidRDefault="006330BB" w:rsidP="0082702C">
      <w:pPr>
        <w:autoSpaceDE w:val="0"/>
        <w:autoSpaceDN w:val="0"/>
        <w:adjustRightInd w:val="0"/>
        <w:rPr>
          <w:rFonts w:ascii="Comic Sans MS" w:hAnsi="Comic Sans MS" w:cs="Arial-BoldMT"/>
          <w:b/>
          <w:bCs/>
          <w:sz w:val="22"/>
          <w:szCs w:val="22"/>
        </w:rPr>
      </w:pP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 xml:space="preserve">      Bir gün Hz. Peygamber pazarı dolaşırken bir buğday yığınına elini daldırdı. Eline ıslaklık deyince: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― Nedir bu? diye sordu. Bunun üzerine satıcı: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― Yağmur yağmıştı ondan dolayı ıslandı diyerek cevap verdi. Hz. Peygamber de: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― Niçin o ıslak tarafı halkın görebileceği şekilde üste çıkarmadın? dedikten sonra: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― Bizi aldatan bizden değildir buyurdu.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2"/>
          <w:szCs w:val="22"/>
        </w:rPr>
      </w:pPr>
      <w:r w:rsidRPr="006205FA">
        <w:rPr>
          <w:rFonts w:ascii="Arial Narrow" w:hAnsi="Arial Narrow" w:cs="Arial-BoldMT"/>
          <w:b/>
          <w:bCs/>
          <w:sz w:val="22"/>
          <w:szCs w:val="22"/>
        </w:rPr>
        <w:t>10. Yukarıdaki olayda Hz. Peygamberin yasakladığı davranış aşağıdakilerden hangisidir?</w:t>
      </w:r>
    </w:p>
    <w:p w:rsid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</w:rPr>
      </w:pPr>
      <w:r w:rsidRPr="006205FA">
        <w:rPr>
          <w:rFonts w:ascii="Arial Narrow" w:hAnsi="Arial Narrow" w:cs="Arial-BoldMT"/>
          <w:bCs/>
        </w:rPr>
        <w:t>A) İftira atmak</w:t>
      </w:r>
      <w:r w:rsidR="006205FA" w:rsidRPr="006205FA">
        <w:rPr>
          <w:rFonts w:ascii="Arial Narrow" w:hAnsi="Arial Narrow" w:cs="Arial-BoldMT"/>
          <w:bCs/>
        </w:rPr>
        <w:t xml:space="preserve">                     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</w:rPr>
      </w:pPr>
      <w:r w:rsidRPr="006205FA">
        <w:rPr>
          <w:rFonts w:ascii="Arial Narrow" w:hAnsi="Arial Narrow" w:cs="Arial-BoldMT"/>
          <w:bCs/>
        </w:rPr>
        <w:t xml:space="preserve">B) </w:t>
      </w:r>
      <w:r w:rsidR="006205FA" w:rsidRPr="006205FA">
        <w:rPr>
          <w:rFonts w:ascii="Arial Narrow" w:hAnsi="Arial Narrow" w:cs="Arial-BoldMT"/>
          <w:bCs/>
        </w:rPr>
        <w:t>Kişinin ayıbını yüzüne vurmak</w:t>
      </w:r>
    </w:p>
    <w:p w:rsid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</w:rPr>
      </w:pPr>
      <w:r w:rsidRPr="006205FA">
        <w:rPr>
          <w:rFonts w:ascii="Arial Narrow" w:hAnsi="Arial Narrow" w:cs="Arial-BoldMT"/>
          <w:bCs/>
        </w:rPr>
        <w:t>C) Kötü zanda bulunmak</w:t>
      </w:r>
      <w:r w:rsidR="006205FA" w:rsidRPr="006205FA">
        <w:rPr>
          <w:rFonts w:ascii="Arial Narrow" w:hAnsi="Arial Narrow" w:cs="Arial-BoldMT"/>
          <w:bCs/>
        </w:rPr>
        <w:t xml:space="preserve">         </w:t>
      </w:r>
    </w:p>
    <w:p w:rsidR="006330BB" w:rsidRPr="006205FA" w:rsidRDefault="006330BB" w:rsidP="006330BB">
      <w:pPr>
        <w:autoSpaceDE w:val="0"/>
        <w:autoSpaceDN w:val="0"/>
        <w:adjustRightInd w:val="0"/>
        <w:rPr>
          <w:rFonts w:ascii="Arial Narrow" w:hAnsi="Arial Narrow" w:cs="Arial-BoldMT"/>
          <w:bCs/>
        </w:rPr>
      </w:pPr>
      <w:r w:rsidRPr="006205FA">
        <w:rPr>
          <w:rFonts w:ascii="Arial Narrow" w:hAnsi="Arial Narrow" w:cs="Arial-BoldMT"/>
          <w:bCs/>
        </w:rPr>
        <w:t xml:space="preserve">D) </w:t>
      </w:r>
      <w:r w:rsidR="006205FA" w:rsidRPr="006205FA">
        <w:rPr>
          <w:rFonts w:ascii="Arial Narrow" w:hAnsi="Arial Narrow" w:cs="Arial-BoldMT"/>
          <w:bCs/>
        </w:rPr>
        <w:t>Hile yapmak</w:t>
      </w:r>
    </w:p>
    <w:p w:rsidR="004B5FD6" w:rsidRPr="006205FA" w:rsidRDefault="007C0335" w:rsidP="004B5FD6">
      <w:pPr>
        <w:tabs>
          <w:tab w:val="left" w:pos="6780"/>
        </w:tabs>
        <w:rPr>
          <w:rFonts w:ascii="Arial Narrow" w:hAnsi="Arial Narrow"/>
          <w:sz w:val="22"/>
          <w:szCs w:val="22"/>
        </w:rPr>
      </w:pPr>
      <w:r w:rsidRPr="006205F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904EBD" w:rsidRPr="006205FA">
        <w:rPr>
          <w:rFonts w:ascii="Arial Narrow" w:hAnsi="Arial Narrow" w:cs="Arial"/>
          <w:b/>
          <w:noProof/>
          <w:sz w:val="22"/>
          <w:szCs w:val="22"/>
        </w:rPr>
        <w:t xml:space="preserve"> </w:t>
      </w:r>
      <w:r w:rsidR="004B5FD6" w:rsidRPr="004B5FD6">
        <w:rPr>
          <w:rFonts w:ascii="Comic Sans MS" w:hAnsi="Comic Sans MS" w:cs="Ubuntu"/>
          <w:sz w:val="22"/>
          <w:szCs w:val="22"/>
        </w:rPr>
        <w:t xml:space="preserve">“Kim Allah’a ve âhiret gününe inanıyorsa, </w:t>
      </w:r>
      <w:r w:rsidR="004B5FD6" w:rsidRPr="006205FA">
        <w:rPr>
          <w:rFonts w:ascii="Arial Narrow" w:hAnsi="Arial Narrow" w:cs="Ubuntu"/>
          <w:sz w:val="22"/>
          <w:szCs w:val="22"/>
        </w:rPr>
        <w:t>misafirine ikramda bulunsun. Kim Allah’a ve âhiret gününe inanıyorsa, akra</w:t>
      </w:r>
      <w:r w:rsidR="006205FA">
        <w:rPr>
          <w:rFonts w:ascii="Arial Narrow" w:hAnsi="Arial Narrow" w:cs="Ubuntu"/>
          <w:sz w:val="22"/>
          <w:szCs w:val="22"/>
        </w:rPr>
        <w:t>ba ile irtibatını sürdürsün”</w:t>
      </w:r>
      <w:r w:rsidR="004B5FD6" w:rsidRPr="006205FA">
        <w:rPr>
          <w:rFonts w:ascii="Arial Narrow" w:hAnsi="Arial Narrow" w:cs="Ubuntu"/>
          <w:sz w:val="22"/>
          <w:szCs w:val="22"/>
        </w:rPr>
        <w:t>(Buhâri, Edep, 85.)</w:t>
      </w:r>
    </w:p>
    <w:p w:rsidR="004B5FD6" w:rsidRPr="006205FA" w:rsidRDefault="004B5FD6" w:rsidP="004B5FD6">
      <w:pPr>
        <w:autoSpaceDE w:val="0"/>
        <w:autoSpaceDN w:val="0"/>
        <w:adjustRightInd w:val="0"/>
        <w:ind w:right="-366" w:hanging="142"/>
        <w:rPr>
          <w:rFonts w:ascii="Arial Narrow" w:hAnsi="Arial Narrow" w:cs="Ubuntu-Bold"/>
          <w:b/>
          <w:bCs/>
          <w:sz w:val="22"/>
          <w:szCs w:val="22"/>
        </w:rPr>
      </w:pPr>
      <w:r w:rsidRPr="006205FA">
        <w:rPr>
          <w:rFonts w:ascii="Arial Narrow" w:hAnsi="Arial Narrow" w:cs="Ubuntu"/>
          <w:b/>
          <w:sz w:val="22"/>
          <w:szCs w:val="22"/>
        </w:rPr>
        <w:t>11.</w:t>
      </w:r>
      <w:r w:rsidRPr="006205FA">
        <w:rPr>
          <w:rFonts w:ascii="Arial Narrow" w:hAnsi="Arial Narrow" w:cs="Ubuntu-Bold"/>
          <w:b/>
          <w:bCs/>
          <w:sz w:val="22"/>
          <w:szCs w:val="22"/>
        </w:rPr>
        <w:t xml:space="preserve"> Yukarıdaki hadis-i şerifte verilmek istenen </w:t>
      </w:r>
      <w:r w:rsidRPr="006205FA">
        <w:rPr>
          <w:rFonts w:ascii="Arial Narrow" w:hAnsi="Arial Narrow" w:cs="Ubuntu-Bold"/>
          <w:b/>
          <w:bCs/>
          <w:sz w:val="22"/>
          <w:szCs w:val="22"/>
          <w:u w:val="single"/>
        </w:rPr>
        <w:t>asıl</w:t>
      </w:r>
      <w:r w:rsidRPr="006205FA">
        <w:rPr>
          <w:rFonts w:ascii="Arial Narrow" w:hAnsi="Arial Narrow" w:cs="Ubuntu-Bold"/>
          <w:b/>
          <w:bCs/>
          <w:sz w:val="22"/>
          <w:szCs w:val="22"/>
        </w:rPr>
        <w:t xml:space="preserve"> mesaj aşağıdakilerden hangisidir?</w:t>
      </w:r>
    </w:p>
    <w:p w:rsidR="004B5FD6" w:rsidRPr="006205FA" w:rsidRDefault="004B5FD6" w:rsidP="004B5FD6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Ubuntu"/>
          <w:sz w:val="22"/>
          <w:szCs w:val="22"/>
        </w:rPr>
        <w:t>A) Bayramlarda misafire ikramda bulunmak gerekir.</w:t>
      </w:r>
    </w:p>
    <w:p w:rsidR="004B5FD6" w:rsidRPr="006205FA" w:rsidRDefault="004B5FD6" w:rsidP="004B5FD6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Ubuntu"/>
          <w:sz w:val="22"/>
          <w:szCs w:val="22"/>
        </w:rPr>
        <w:t>B) Hz. Peygamber, toplumsal bütünlüğün önemini vurgulamıştır.</w:t>
      </w:r>
    </w:p>
    <w:p w:rsidR="004B5FD6" w:rsidRPr="006205FA" w:rsidRDefault="004B5FD6" w:rsidP="004B5FD6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Ubuntu"/>
          <w:sz w:val="22"/>
          <w:szCs w:val="22"/>
        </w:rPr>
        <w:t>C) Allah’a (c.c.) ve ahiret gününe iman etmek, imanın şartlarındandır.</w:t>
      </w:r>
    </w:p>
    <w:p w:rsidR="004B5FD6" w:rsidRPr="006205FA" w:rsidRDefault="004B5FD6" w:rsidP="004B5FD6">
      <w:pPr>
        <w:autoSpaceDE w:val="0"/>
        <w:autoSpaceDN w:val="0"/>
        <w:adjustRightInd w:val="0"/>
        <w:ind w:right="-366"/>
        <w:rPr>
          <w:rFonts w:ascii="Arial Narrow" w:hAnsi="Arial Narrow" w:cs="Ubuntu"/>
          <w:sz w:val="22"/>
          <w:szCs w:val="22"/>
        </w:rPr>
      </w:pPr>
      <w:r w:rsidRPr="006205FA">
        <w:rPr>
          <w:rFonts w:ascii="Arial Narrow" w:hAnsi="Arial Narrow" w:cs="Ubuntu"/>
          <w:sz w:val="22"/>
          <w:szCs w:val="22"/>
        </w:rPr>
        <w:t>D) İslam dininde, inananlar akraba ziyaretine teşvik edilmiştir.</w:t>
      </w:r>
    </w:p>
    <w:p w:rsidR="006205FA" w:rsidRDefault="00904EBD" w:rsidP="006205FA">
      <w:pPr>
        <w:autoSpaceDE w:val="0"/>
        <w:autoSpaceDN w:val="0"/>
        <w:adjustRightInd w:val="0"/>
        <w:ind w:right="-224" w:hanging="284"/>
        <w:rPr>
          <w:rFonts w:ascii="Comic Sans MS" w:hAnsi="Comic Sans MS" w:cs="Arial"/>
          <w:b/>
          <w:noProof/>
          <w:sz w:val="22"/>
          <w:szCs w:val="22"/>
        </w:rPr>
      </w:pPr>
      <w:r w:rsidRPr="007F519E">
        <w:rPr>
          <w:rFonts w:ascii="Comic Sans MS" w:hAnsi="Comic Sans MS" w:cs="Arial"/>
          <w:b/>
          <w:noProof/>
          <w:sz w:val="22"/>
          <w:szCs w:val="22"/>
        </w:rPr>
        <w:t xml:space="preserve">    </w:t>
      </w:r>
    </w:p>
    <w:p w:rsidR="006205FA" w:rsidRPr="00073807" w:rsidRDefault="006205FA" w:rsidP="006205FA">
      <w:pPr>
        <w:autoSpaceDE w:val="0"/>
        <w:autoSpaceDN w:val="0"/>
        <w:adjustRightInd w:val="0"/>
        <w:ind w:right="-224" w:hanging="284"/>
        <w:rPr>
          <w:rFonts w:eastAsia="VAGRoundedYeni"/>
        </w:rPr>
      </w:pPr>
      <w:r>
        <w:rPr>
          <w:rFonts w:ascii="Comic Sans MS" w:hAnsi="Comic Sans MS" w:cs="Arial"/>
          <w:b/>
          <w:noProof/>
          <w:sz w:val="22"/>
          <w:szCs w:val="22"/>
        </w:rPr>
        <w:t xml:space="preserve">   </w:t>
      </w:r>
      <w:r w:rsidRPr="00073807">
        <w:rPr>
          <w:rStyle w:val="A5"/>
          <w:sz w:val="24"/>
          <w:szCs w:val="24"/>
        </w:rPr>
        <w:t>Süreniz 40 dakikadır.</w:t>
      </w:r>
    </w:p>
    <w:p w:rsidR="00B5377B" w:rsidRPr="007E2A22" w:rsidRDefault="006205FA" w:rsidP="007E2A22">
      <w:pPr>
        <w:autoSpaceDE w:val="0"/>
        <w:autoSpaceDN w:val="0"/>
        <w:adjustRightInd w:val="0"/>
        <w:ind w:right="-224" w:hanging="284"/>
        <w:rPr>
          <w:b/>
          <w:bCs/>
          <w:color w:val="000000"/>
        </w:rPr>
      </w:pPr>
      <w:r w:rsidRPr="00073807">
        <w:rPr>
          <w:rFonts w:eastAsia="VAGRoundedYeni"/>
        </w:rPr>
        <w:t xml:space="preserve">      </w:t>
      </w:r>
      <w:r w:rsidRPr="00073807">
        <w:rPr>
          <w:rStyle w:val="A5"/>
          <w:sz w:val="24"/>
          <w:szCs w:val="24"/>
        </w:rPr>
        <w:t xml:space="preserve"> Başarılar  Dilerim </w:t>
      </w:r>
      <w:r w:rsidRPr="00073807">
        <w:rPr>
          <w:rStyle w:val="A5"/>
          <w:sz w:val="24"/>
          <w:szCs w:val="24"/>
        </w:rPr>
        <w:sym w:font="Wingdings" w:char="F04A"/>
      </w:r>
    </w:p>
    <w:p w:rsidR="006205FA" w:rsidRPr="009C57BF" w:rsidRDefault="006205FA" w:rsidP="00C52D8E">
      <w:pPr>
        <w:autoSpaceDE w:val="0"/>
        <w:autoSpaceDN w:val="0"/>
        <w:adjustRightInd w:val="0"/>
        <w:ind w:right="-224" w:hanging="284"/>
        <w:jc w:val="center"/>
        <w:sectPr w:rsidR="006205FA" w:rsidRPr="009C57BF" w:rsidSect="006205FA">
          <w:type w:val="continuous"/>
          <w:pgSz w:w="11906" w:h="16838"/>
          <w:pgMar w:top="720" w:right="720" w:bottom="284" w:left="720" w:header="708" w:footer="708" w:gutter="0"/>
          <w:cols w:num="2" w:sep="1" w:space="709"/>
          <w:docGrid w:linePitch="360"/>
        </w:sectPr>
      </w:pPr>
      <w:r w:rsidRPr="002D7203">
        <w:rPr>
          <w:rStyle w:val="A5"/>
        </w:rPr>
        <w:lastRenderedPageBreak/>
        <w:br/>
      </w:r>
      <w:r w:rsidRPr="002D7203">
        <w:rPr>
          <w:rStyle w:val="A5"/>
        </w:rPr>
        <w:t xml:space="preserve">                         </w:t>
      </w:r>
      <w:r w:rsidR="00000000">
        <w:rPr>
          <w:bCs/>
          <w:noProof/>
          <w:color w:val="000000"/>
          <w:lang w:eastAsia="en-US"/>
        </w:rPr>
        <w:pict>
          <v:rect id="_x0000_s1082" style="position:absolute;left:0;text-align:left;margin-left:323.3pt;margin-top:508.95pt;width:9.75pt;height:8.25pt;z-index:29;mso-position-horizontal-relative:text;mso-position-vertical-relative:text"/>
        </w:pict>
      </w:r>
      <w:r w:rsidRPr="002D7203">
        <w:rPr>
          <w:bCs/>
          <w:noProof/>
          <w:color w:val="000000"/>
        </w:rPr>
        <w:t xml:space="preserve">   </w:t>
      </w:r>
      <w:r>
        <w:rPr>
          <w:bCs/>
          <w:noProof/>
          <w:color w:val="000000"/>
        </w:rPr>
        <w:t xml:space="preserve">         </w:t>
      </w:r>
    </w:p>
    <w:p w:rsidR="00904EBD" w:rsidRPr="007C0335" w:rsidRDefault="00904EBD" w:rsidP="007C0335">
      <w:pPr>
        <w:tabs>
          <w:tab w:val="left" w:pos="6780"/>
        </w:tabs>
        <w:rPr>
          <w:rFonts w:ascii="Algerian" w:hAnsi="Algerian"/>
        </w:rPr>
      </w:pPr>
      <w:r w:rsidRPr="007F519E">
        <w:rPr>
          <w:rFonts w:ascii="Comic Sans MS" w:hAnsi="Comic Sans MS" w:cs="Arial"/>
          <w:b/>
          <w:noProof/>
          <w:sz w:val="22"/>
          <w:szCs w:val="22"/>
        </w:rPr>
        <w:t xml:space="preserve">                                         </w:t>
      </w:r>
      <w:r>
        <w:rPr>
          <w:rFonts w:ascii="Comic Sans MS" w:hAnsi="Comic Sans MS" w:cs="Arial"/>
          <w:b/>
          <w:noProof/>
          <w:sz w:val="16"/>
          <w:szCs w:val="16"/>
        </w:rPr>
        <w:t xml:space="preserve">                                                                     </w:t>
      </w:r>
    </w:p>
    <w:sectPr w:rsidR="00904EBD" w:rsidRPr="007C0335" w:rsidSect="006330BB">
      <w:type w:val="continuous"/>
      <w:pgSz w:w="11906" w:h="16838"/>
      <w:pgMar w:top="180" w:right="206" w:bottom="180" w:left="1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BAB" w:rsidRDefault="00504BAB" w:rsidP="001278AA">
      <w:r>
        <w:separator/>
      </w:r>
    </w:p>
  </w:endnote>
  <w:endnote w:type="continuationSeparator" w:id="0">
    <w:p w:rsidR="00504BAB" w:rsidRDefault="00504BAB" w:rsidP="0012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lektraTextPro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shmongerCL-Plai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Ubuntu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Ubuntu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antGardeITCbyBT-Book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VAGRoundedYen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8AA" w:rsidRDefault="001278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8AA" w:rsidRDefault="001278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8AA" w:rsidRDefault="001278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BAB" w:rsidRDefault="00504BAB" w:rsidP="001278AA">
      <w:r>
        <w:separator/>
      </w:r>
    </w:p>
  </w:footnote>
  <w:footnote w:type="continuationSeparator" w:id="0">
    <w:p w:rsidR="00504BAB" w:rsidRDefault="00504BAB" w:rsidP="0012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8AA" w:rsidRDefault="001278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8AA" w:rsidRDefault="001278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8AA" w:rsidRDefault="001278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169"/>
    <w:multiLevelType w:val="hybridMultilevel"/>
    <w:tmpl w:val="9A5899EC"/>
    <w:lvl w:ilvl="0" w:tplc="731A2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6565"/>
    <w:multiLevelType w:val="hybridMultilevel"/>
    <w:tmpl w:val="1F06A902"/>
    <w:lvl w:ilvl="0" w:tplc="65BAF3A2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002FE"/>
    <w:multiLevelType w:val="hybridMultilevel"/>
    <w:tmpl w:val="A2D436F6"/>
    <w:lvl w:ilvl="0" w:tplc="179C3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18A856">
      <w:start w:val="1"/>
      <w:numFmt w:val="upperLetter"/>
      <w:lvlText w:val="%2)"/>
      <w:lvlJc w:val="left"/>
      <w:pPr>
        <w:tabs>
          <w:tab w:val="num" w:pos="567"/>
        </w:tabs>
        <w:ind w:left="1418" w:hanging="338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0800902">
    <w:abstractNumId w:val="0"/>
  </w:num>
  <w:num w:numId="2" w16cid:durableId="1276595936">
    <w:abstractNumId w:val="2"/>
  </w:num>
  <w:num w:numId="3" w16cid:durableId="194288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5D1"/>
    <w:rsid w:val="00000176"/>
    <w:rsid w:val="000634FB"/>
    <w:rsid w:val="00076C69"/>
    <w:rsid w:val="00095538"/>
    <w:rsid w:val="000963A5"/>
    <w:rsid w:val="000A2D81"/>
    <w:rsid w:val="000A4617"/>
    <w:rsid w:val="000B7C92"/>
    <w:rsid w:val="000C5076"/>
    <w:rsid w:val="000D0464"/>
    <w:rsid w:val="000E08AF"/>
    <w:rsid w:val="000E13A1"/>
    <w:rsid w:val="000F7EAC"/>
    <w:rsid w:val="001029E3"/>
    <w:rsid w:val="00122B22"/>
    <w:rsid w:val="001278AA"/>
    <w:rsid w:val="00137922"/>
    <w:rsid w:val="00143154"/>
    <w:rsid w:val="00193842"/>
    <w:rsid w:val="001C244E"/>
    <w:rsid w:val="001C7A47"/>
    <w:rsid w:val="001D03DB"/>
    <w:rsid w:val="00201769"/>
    <w:rsid w:val="00206A89"/>
    <w:rsid w:val="00211DC0"/>
    <w:rsid w:val="00212876"/>
    <w:rsid w:val="00232588"/>
    <w:rsid w:val="00234948"/>
    <w:rsid w:val="00243D66"/>
    <w:rsid w:val="002641BA"/>
    <w:rsid w:val="00280FCC"/>
    <w:rsid w:val="002816D2"/>
    <w:rsid w:val="002845FA"/>
    <w:rsid w:val="00287F5B"/>
    <w:rsid w:val="003020E9"/>
    <w:rsid w:val="00316E39"/>
    <w:rsid w:val="00320B62"/>
    <w:rsid w:val="003522EB"/>
    <w:rsid w:val="003643B2"/>
    <w:rsid w:val="00365F1D"/>
    <w:rsid w:val="00382269"/>
    <w:rsid w:val="00397194"/>
    <w:rsid w:val="003A16B3"/>
    <w:rsid w:val="003E489D"/>
    <w:rsid w:val="003E7DBF"/>
    <w:rsid w:val="003F6202"/>
    <w:rsid w:val="003F6F5F"/>
    <w:rsid w:val="003F78E2"/>
    <w:rsid w:val="004074FA"/>
    <w:rsid w:val="004245BF"/>
    <w:rsid w:val="00437137"/>
    <w:rsid w:val="004477DD"/>
    <w:rsid w:val="00461F3A"/>
    <w:rsid w:val="004626F0"/>
    <w:rsid w:val="00481B06"/>
    <w:rsid w:val="0048252F"/>
    <w:rsid w:val="0048547A"/>
    <w:rsid w:val="004960B9"/>
    <w:rsid w:val="004A709F"/>
    <w:rsid w:val="004B5FD6"/>
    <w:rsid w:val="004F049E"/>
    <w:rsid w:val="004F3A6F"/>
    <w:rsid w:val="00504BAB"/>
    <w:rsid w:val="005124F5"/>
    <w:rsid w:val="0053493A"/>
    <w:rsid w:val="005439FC"/>
    <w:rsid w:val="0054484B"/>
    <w:rsid w:val="005653D0"/>
    <w:rsid w:val="005653F2"/>
    <w:rsid w:val="00573718"/>
    <w:rsid w:val="00575AF4"/>
    <w:rsid w:val="00576C3F"/>
    <w:rsid w:val="005844D9"/>
    <w:rsid w:val="005937EB"/>
    <w:rsid w:val="005B6A44"/>
    <w:rsid w:val="005D7CBC"/>
    <w:rsid w:val="005E3157"/>
    <w:rsid w:val="005F51A9"/>
    <w:rsid w:val="00600E4F"/>
    <w:rsid w:val="006077EF"/>
    <w:rsid w:val="00614D2B"/>
    <w:rsid w:val="006205FA"/>
    <w:rsid w:val="006274B3"/>
    <w:rsid w:val="006330BB"/>
    <w:rsid w:val="00646D12"/>
    <w:rsid w:val="006567CA"/>
    <w:rsid w:val="006609CE"/>
    <w:rsid w:val="00674773"/>
    <w:rsid w:val="00676E83"/>
    <w:rsid w:val="006863CE"/>
    <w:rsid w:val="0069084E"/>
    <w:rsid w:val="006A5297"/>
    <w:rsid w:val="006A5E04"/>
    <w:rsid w:val="006C3085"/>
    <w:rsid w:val="00712FBB"/>
    <w:rsid w:val="007307C7"/>
    <w:rsid w:val="007529E4"/>
    <w:rsid w:val="00793036"/>
    <w:rsid w:val="007A194B"/>
    <w:rsid w:val="007B1420"/>
    <w:rsid w:val="007C0335"/>
    <w:rsid w:val="007C76E9"/>
    <w:rsid w:val="007E2A22"/>
    <w:rsid w:val="007F519E"/>
    <w:rsid w:val="007F6FEE"/>
    <w:rsid w:val="008029E8"/>
    <w:rsid w:val="00817BF0"/>
    <w:rsid w:val="0082574E"/>
    <w:rsid w:val="0082702C"/>
    <w:rsid w:val="008305DD"/>
    <w:rsid w:val="0083385A"/>
    <w:rsid w:val="008437D8"/>
    <w:rsid w:val="008519B8"/>
    <w:rsid w:val="008A7A37"/>
    <w:rsid w:val="008B24FC"/>
    <w:rsid w:val="008C5912"/>
    <w:rsid w:val="008D7768"/>
    <w:rsid w:val="00904EBD"/>
    <w:rsid w:val="00905DE7"/>
    <w:rsid w:val="0091133B"/>
    <w:rsid w:val="00921E4D"/>
    <w:rsid w:val="009320B8"/>
    <w:rsid w:val="009539C4"/>
    <w:rsid w:val="0096488D"/>
    <w:rsid w:val="00996C3D"/>
    <w:rsid w:val="009A342A"/>
    <w:rsid w:val="009B3EC4"/>
    <w:rsid w:val="009C7011"/>
    <w:rsid w:val="00A02769"/>
    <w:rsid w:val="00A02787"/>
    <w:rsid w:val="00A14B2D"/>
    <w:rsid w:val="00A76578"/>
    <w:rsid w:val="00A82F7C"/>
    <w:rsid w:val="00A87FB0"/>
    <w:rsid w:val="00AB2950"/>
    <w:rsid w:val="00AC56E0"/>
    <w:rsid w:val="00AE690B"/>
    <w:rsid w:val="00AF2D0C"/>
    <w:rsid w:val="00B06F15"/>
    <w:rsid w:val="00B135E9"/>
    <w:rsid w:val="00B35EA3"/>
    <w:rsid w:val="00B51313"/>
    <w:rsid w:val="00B52718"/>
    <w:rsid w:val="00B5377B"/>
    <w:rsid w:val="00B83835"/>
    <w:rsid w:val="00B91FAC"/>
    <w:rsid w:val="00B948D6"/>
    <w:rsid w:val="00BD420A"/>
    <w:rsid w:val="00C047C0"/>
    <w:rsid w:val="00C337CF"/>
    <w:rsid w:val="00C436ED"/>
    <w:rsid w:val="00C52D8E"/>
    <w:rsid w:val="00C93CBE"/>
    <w:rsid w:val="00CA053D"/>
    <w:rsid w:val="00CA5CFF"/>
    <w:rsid w:val="00CC563B"/>
    <w:rsid w:val="00CD1918"/>
    <w:rsid w:val="00CD5EF0"/>
    <w:rsid w:val="00CF45D1"/>
    <w:rsid w:val="00D00B8E"/>
    <w:rsid w:val="00D01BE1"/>
    <w:rsid w:val="00D05DB0"/>
    <w:rsid w:val="00D25CE4"/>
    <w:rsid w:val="00D25E01"/>
    <w:rsid w:val="00D26E8E"/>
    <w:rsid w:val="00D65C50"/>
    <w:rsid w:val="00DB210F"/>
    <w:rsid w:val="00DB395B"/>
    <w:rsid w:val="00DE0474"/>
    <w:rsid w:val="00DF1E2C"/>
    <w:rsid w:val="00DF7FAF"/>
    <w:rsid w:val="00E21B4C"/>
    <w:rsid w:val="00E24072"/>
    <w:rsid w:val="00E323B6"/>
    <w:rsid w:val="00E569CE"/>
    <w:rsid w:val="00E71330"/>
    <w:rsid w:val="00E73BCD"/>
    <w:rsid w:val="00E760C4"/>
    <w:rsid w:val="00E764D1"/>
    <w:rsid w:val="00EB7083"/>
    <w:rsid w:val="00EB7CCD"/>
    <w:rsid w:val="00EC2804"/>
    <w:rsid w:val="00EC5409"/>
    <w:rsid w:val="00EE55E5"/>
    <w:rsid w:val="00F04CD5"/>
    <w:rsid w:val="00F12355"/>
    <w:rsid w:val="00F147E5"/>
    <w:rsid w:val="00F46BDB"/>
    <w:rsid w:val="00F50C1C"/>
    <w:rsid w:val="00F641E6"/>
    <w:rsid w:val="00FA52F0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4:docId w14:val="08AFE3C1"/>
  <w15:docId w15:val="{2F1EFD51-2390-484F-BD0C-4381430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F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87F5B"/>
    <w:pPr>
      <w:spacing w:before="100" w:beforeAutospacing="1" w:after="100" w:afterAutospacing="1"/>
    </w:pPr>
  </w:style>
  <w:style w:type="paragraph" w:styleId="GvdeMetni2">
    <w:name w:val="Body Text 2"/>
    <w:basedOn w:val="Normal"/>
    <w:rsid w:val="00287F5B"/>
    <w:pPr>
      <w:spacing w:after="120" w:line="480" w:lineRule="auto"/>
    </w:pPr>
  </w:style>
  <w:style w:type="paragraph" w:styleId="GvdeMetni">
    <w:name w:val="Body Text"/>
    <w:basedOn w:val="Normal"/>
    <w:rsid w:val="00921E4D"/>
    <w:pPr>
      <w:spacing w:after="120"/>
    </w:pPr>
  </w:style>
  <w:style w:type="character" w:styleId="Kpr">
    <w:name w:val="Hyperlink"/>
    <w:rsid w:val="00CA053D"/>
    <w:rPr>
      <w:color w:val="0000FF"/>
      <w:u w:val="single"/>
    </w:rPr>
  </w:style>
  <w:style w:type="paragraph" w:styleId="AralkYok">
    <w:name w:val="No Spacing"/>
    <w:uiPriority w:val="1"/>
    <w:qFormat/>
    <w:rsid w:val="0082702C"/>
    <w:rPr>
      <w:sz w:val="24"/>
      <w:szCs w:val="24"/>
    </w:rPr>
  </w:style>
  <w:style w:type="character" w:customStyle="1" w:styleId="A5">
    <w:name w:val="A5"/>
    <w:uiPriority w:val="99"/>
    <w:rsid w:val="006205FA"/>
    <w:rPr>
      <w:b/>
      <w:bCs/>
      <w:color w:val="000000"/>
      <w:sz w:val="28"/>
      <w:szCs w:val="28"/>
    </w:rPr>
  </w:style>
  <w:style w:type="paragraph" w:styleId="stBilgi">
    <w:name w:val="header"/>
    <w:basedOn w:val="Normal"/>
    <w:link w:val="stBilgiChar"/>
    <w:rsid w:val="001278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1278AA"/>
    <w:rPr>
      <w:sz w:val="24"/>
      <w:szCs w:val="24"/>
    </w:rPr>
  </w:style>
  <w:style w:type="paragraph" w:styleId="AltBilgi">
    <w:name w:val="footer"/>
    <w:basedOn w:val="Normal"/>
    <w:link w:val="AltBilgiChar"/>
    <w:rsid w:val="001278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278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3504-5D95-4EB7-8619-0524F559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www.HangiSoru.com</Manager>
  <Company>By NeC ® 2010 | Katilimsiz.Com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www.HangiSoru.comwww.HangiSoru.com</cp:keywords>
  <dc:description>www.HangiSoru.com</dc:description>
  <cp:lastModifiedBy>mehmet tamer</cp:lastModifiedBy>
  <cp:revision>5</cp:revision>
  <cp:lastPrinted>2019-05-12T09:15:00Z</cp:lastPrinted>
  <dcterms:created xsi:type="dcterms:W3CDTF">2019-05-18T15:55:00Z</dcterms:created>
  <dcterms:modified xsi:type="dcterms:W3CDTF">2022-11-17T21:26:00Z</dcterms:modified>
  <cp:category>www.HangiSoru.com</cp:category>
</cp:coreProperties>
</file>