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1DF9" w:rsidRDefault="00000000" w:rsidP="0068747D">
      <w:r>
        <w:rPr>
          <w:noProof/>
          <w:lang w:eastAsia="tr-TR"/>
        </w:rPr>
        <w:pict>
          <v:group id="Group 7" o:spid="_x0000_s1026" style="position:absolute;margin-left:-11.25pt;margin-top:-7.35pt;width:543.75pt;height:74.25pt;z-index:251662336;mso-position-horizontal-relative:margin" coordorigin="120,673" coordsize="10875,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7" type="#_x0000_t176" style="position:absolute;left:120;top:723;width:3225;height:2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" fillcolor="white [3201]" strokecolor="black [3200]" strokeweight="1pt">
              <v:textbox inset="7.5mm">
                <w:txbxContent>
                  <w:p w:rsidR="00D70606" w:rsidRPr="003A0E04" w:rsidRDefault="00D70606" w:rsidP="00D70606">
                    <w:pPr>
                      <w:rPr>
                        <w:rFonts w:cstheme="minorHAnsi"/>
                        <w:sz w:val="18"/>
                        <w:szCs w:val="18"/>
                      </w:rPr>
                    </w:pPr>
                    <w:r w:rsidRPr="003A0E04">
                      <w:rPr>
                        <w:rFonts w:cstheme="minorHAnsi"/>
                        <w:b/>
                        <w:sz w:val="18"/>
                        <w:szCs w:val="18"/>
                      </w:rPr>
                      <w:t>Adı</w:t>
                    </w:r>
                    <w:r w:rsidRPr="003A0E04">
                      <w:rPr>
                        <w:rFonts w:cstheme="minorHAnsi"/>
                        <w:sz w:val="18"/>
                        <w:szCs w:val="18"/>
                      </w:rPr>
                      <w:t>: ………………………</w:t>
                    </w:r>
                  </w:p>
                  <w:p w:rsidR="00D70606" w:rsidRPr="003A0E04" w:rsidRDefault="00D70606" w:rsidP="00D70606">
                    <w:pPr>
                      <w:rPr>
                        <w:rFonts w:cstheme="minorHAnsi"/>
                        <w:sz w:val="18"/>
                        <w:szCs w:val="18"/>
                      </w:rPr>
                    </w:pPr>
                    <w:r w:rsidRPr="003A0E04">
                      <w:rPr>
                        <w:rFonts w:cstheme="minorHAnsi"/>
                        <w:b/>
                        <w:sz w:val="18"/>
                        <w:szCs w:val="18"/>
                      </w:rPr>
                      <w:t>Soyadı</w:t>
                    </w:r>
                    <w:r w:rsidRPr="003A0E04">
                      <w:rPr>
                        <w:rFonts w:cstheme="minorHAnsi"/>
                        <w:sz w:val="18"/>
                        <w:szCs w:val="18"/>
                      </w:rPr>
                      <w:t>: ……………………</w:t>
                    </w:r>
                  </w:p>
                  <w:p w:rsidR="00D70606" w:rsidRPr="003A0E04" w:rsidRDefault="00D70606" w:rsidP="00D70606">
                    <w:pPr>
                      <w:rPr>
                        <w:sz w:val="18"/>
                        <w:szCs w:val="18"/>
                      </w:rPr>
                    </w:pPr>
                    <w:r w:rsidRPr="003A0E04">
                      <w:rPr>
                        <w:rFonts w:cstheme="minorHAnsi"/>
                        <w:b/>
                        <w:sz w:val="18"/>
                        <w:szCs w:val="18"/>
                      </w:rPr>
                      <w:t>Sınıf</w:t>
                    </w:r>
                    <w:r w:rsidRPr="003A0E04">
                      <w:rPr>
                        <w:sz w:val="18"/>
                        <w:szCs w:val="18"/>
                      </w:rPr>
                      <w:t xml:space="preserve">: ……………….. </w:t>
                    </w:r>
                    <w:r w:rsidRPr="003A0E04">
                      <w:rPr>
                        <w:b/>
                        <w:sz w:val="18"/>
                        <w:szCs w:val="18"/>
                      </w:rPr>
                      <w:t>No</w:t>
                    </w:r>
                    <w:r w:rsidRPr="003A0E04">
                      <w:rPr>
                        <w:sz w:val="18"/>
                        <w:szCs w:val="18"/>
                      </w:rPr>
                      <w:t>:….</w:t>
                    </w:r>
                  </w:p>
                </w:txbxContent>
              </v:textbox>
            </v:shape>
            <v:shapetype id="_x0000_t202" coordsize="21600,21600" o:spt="202" path="m,l,21600r21600,l21600,xe">
              <v:stroke joinstyle="miter"/>
              <v:path gradientshapeok="t" o:connecttype="rect"/>
            </v:shapetype>
            <v:shape id="Text Box 3" o:spid="_x0000_s1028" type="#_x0000_t202" style="position:absolute;left:8522;top:673;width:2473;height:2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" fillcolor="white [3212]" strokecolor="#f2f2f2 [3041]" strokeweight="3pt">
              <v:shadow on="t" color="#375623 [1609]" opacity=".5" offset="1pt"/>
              <v:textbox inset="0,0,0,0">
                <w:txbxContent>
                  <w:p w:rsidR="00D70606" w:rsidRDefault="00D70606" w:rsidP="00D70606">
                    <w:r>
                      <w:rPr>
                        <w:noProof/>
                        <w:lang w:eastAsia="tr-TR"/>
                      </w:rPr>
                      <w:drawing>
                        <wp:inline distT="0" distB="0" distL="0" distR="0">
                          <wp:extent cx="1276350" cy="767080"/>
                          <wp:effectExtent l="0" t="0" r="0" b="0"/>
                          <wp:docPr id="29" name="Resim 2" descr="C:\Documents and Settings\fb\Desktop\dd_gr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b\Desktop\dd_grapa.jpg"/>
                                  <pic:cNvPicPr>
                                    <a:picLocks noChangeAspect="1" noChangeArrowheads="1"/>
                                  </pic:cNvPicPr>
                                </pic:nvPicPr>
                                <pic:blipFill>
                                  <a:blip r:embed="rId7"/>
                                  <a:srcRect/>
                                  <a:stretch>
                                    <a:fillRect/>
                                  </a:stretch>
                                </pic:blipFill>
                                <pic:spPr bwMode="auto">
                                  <a:xfrm>
                                    <a:off x="0" y="0"/>
                                    <a:ext cx="1287894" cy="774018"/>
                                  </a:xfrm>
                                  <a:prstGeom prst="rect">
                                    <a:avLst/>
                                  </a:prstGeom>
                                  <a:noFill/>
                                  <a:ln w="9525">
                                    <a:noFill/>
                                    <a:miter lim="800000"/>
                                    <a:headEnd/>
                                    <a:tailEnd/>
                                  </a:ln>
                                </pic:spPr>
                              </pic:pic>
                            </a:graphicData>
                          </a:graphic>
                        </wp:inline>
                      </w:drawing>
                    </w:r>
                  </w:p>
                </w:txbxContent>
              </v:textbox>
            </v:shape>
            <v:shape id="Text Box 4" o:spid="_x0000_s1029" type="#_x0000_t202" style="position:absolute;left:3345;top:673;width:5120;height:2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" fillcolor="white [3201]" strokecolor="black [3200]" strokeweight="1pt">
              <v:textbox>
                <w:txbxContent>
                  <w:p w:rsidR="00D70606" w:rsidRPr="003771FE" w:rsidRDefault="003771FE" w:rsidP="00D70606">
                    <w:pPr>
                      <w:spacing w:after="20" w:line="360" w:lineRule="auto"/>
                      <w:jc w:val="center"/>
                      <w:rPr>
                        <w:bCs/>
                        <w:color w:val="000000" w:themeColor="text1"/>
                        <w:sz w:val="18"/>
                        <w:szCs w:val="18"/>
                      </w:rPr>
                    </w:pPr>
                    <w:r>
                      <w:rPr>
                        <w:bCs/>
                        <w:color w:val="000000" w:themeColor="text1"/>
                        <w:sz w:val="18"/>
                        <w:szCs w:val="18"/>
                      </w:rPr>
                      <w:t>……………….</w:t>
                    </w:r>
                    <w:r w:rsidR="00D70606" w:rsidRPr="003771FE">
                      <w:rPr>
                        <w:bCs/>
                        <w:color w:val="000000" w:themeColor="text1"/>
                        <w:sz w:val="18"/>
                        <w:szCs w:val="18"/>
                      </w:rPr>
                      <w:t>ORTAOKULU</w:t>
                    </w:r>
                  </w:p>
                  <w:p w:rsidR="00D70606" w:rsidRPr="003771FE" w:rsidRDefault="00D70606" w:rsidP="00D70606">
                    <w:pPr>
                      <w:spacing w:after="20" w:line="360" w:lineRule="auto"/>
                      <w:jc w:val="center"/>
                      <w:rPr>
                        <w:bCs/>
                        <w:color w:val="000000" w:themeColor="text1"/>
                        <w:sz w:val="18"/>
                        <w:szCs w:val="18"/>
                      </w:rPr>
                    </w:pPr>
                    <w:r w:rsidRPr="003771FE">
                      <w:rPr>
                        <w:bCs/>
                        <w:color w:val="000000" w:themeColor="text1"/>
                        <w:sz w:val="18"/>
                        <w:szCs w:val="18"/>
                      </w:rPr>
                      <w:t>EĞİTİM ÖĞRETİM YILIDİN KÜLTÜRÜ VE AHLAK BİLGİ</w:t>
                    </w:r>
                    <w:hyperlink r:id="rId8" w:history="1">
                      <w:r w:rsidRPr="003771FE">
                        <w:rPr>
                          <w:rStyle w:val="Kpr"/>
                          <w:bCs/>
                          <w:color w:val="000000" w:themeColor="text1"/>
                          <w:sz w:val="18"/>
                          <w:szCs w:val="18"/>
                        </w:rPr>
                        <w:t xml:space="preserve">Sİ DERSİ 5/ </w:t>
                      </w:r>
                      <w:r w:rsidR="005527EC" w:rsidRPr="003771FE">
                        <w:rPr>
                          <w:rStyle w:val="Kpr"/>
                          <w:bCs/>
                          <w:color w:val="000000" w:themeColor="text1"/>
                          <w:sz w:val="18"/>
                          <w:szCs w:val="18"/>
                        </w:rPr>
                        <w:t xml:space="preserve">C </w:t>
                      </w:r>
                      <w:r w:rsidRPr="003771FE">
                        <w:rPr>
                          <w:rStyle w:val="Kpr"/>
                          <w:bCs/>
                          <w:color w:val="000000" w:themeColor="text1"/>
                          <w:sz w:val="18"/>
                          <w:szCs w:val="18"/>
                        </w:rPr>
                        <w:t xml:space="preserve"> SINIF</w:t>
                      </w:r>
                      <w:r w:rsidR="005527EC" w:rsidRPr="003771FE">
                        <w:rPr>
                          <w:rStyle w:val="Kpr"/>
                          <w:bCs/>
                          <w:color w:val="000000" w:themeColor="text1"/>
                          <w:sz w:val="18"/>
                          <w:szCs w:val="18"/>
                        </w:rPr>
                        <w:t>ı</w:t>
                      </w:r>
                      <w:r w:rsidR="001E6A6A" w:rsidRPr="003771FE">
                        <w:rPr>
                          <w:rStyle w:val="Kpr"/>
                          <w:bCs/>
                          <w:color w:val="000000" w:themeColor="text1"/>
                          <w:sz w:val="18"/>
                          <w:szCs w:val="18"/>
                        </w:rPr>
                        <w:t xml:space="preserve">1. DÖNEM 2. SINAV </w:t>
                      </w:r>
                      <w:r w:rsidRPr="003771FE">
                        <w:rPr>
                          <w:rStyle w:val="Kpr"/>
                          <w:bCs/>
                          <w:color w:val="000000" w:themeColor="text1"/>
                          <w:sz w:val="18"/>
                          <w:szCs w:val="18"/>
                        </w:rPr>
                        <w:t xml:space="preserve"> SORULARI</w:t>
                      </w:r>
                    </w:hyperlink>
                  </w:p>
                </w:txbxContent>
              </v:textbox>
            </v:shape>
            <v:shape id="Text Box 5" o:spid="_x0000_s1030" type="#_x0000_t202" style="position:absolute;left:8484;top:1123;width:2177;height:1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" filled="f" stroked="f">
              <v:textbox inset=".5mm,,.5mm">
                <w:txbxContent>
                  <w:p w:rsidR="00D70606" w:rsidRDefault="00D70606" w:rsidP="00D70606">
                    <w:pPr>
                      <w:jc w:val="center"/>
                      <w:rPr>
                        <w:sz w:val="18"/>
                        <w:szCs w:val="18"/>
                      </w:rPr>
                    </w:pPr>
                    <w:r w:rsidRPr="00276C38">
                      <w:rPr>
                        <w:sz w:val="18"/>
                        <w:szCs w:val="18"/>
                      </w:rPr>
                      <w:t>Hepinize Başarılar</w:t>
                    </w:r>
                  </w:p>
                  <w:p w:rsidR="00D70606" w:rsidRPr="00BC36D5" w:rsidRDefault="001E6A6A" w:rsidP="00D70606">
                    <w:pPr>
                      <w:spacing w:before="120"/>
                      <w:jc w:val="center"/>
                      <w:rPr>
                        <w:b/>
                        <w:sz w:val="14"/>
                        <w:szCs w:val="14"/>
                      </w:rPr>
                    </w:pPr>
                    <w:r>
                      <w:rPr>
                        <w:b/>
                        <w:sz w:val="14"/>
                        <w:szCs w:val="14"/>
                      </w:rPr>
                      <w:t>Gülcan</w:t>
                    </w:r>
                    <w:r w:rsidR="00D70606">
                      <w:rPr>
                        <w:b/>
                        <w:sz w:val="14"/>
                        <w:szCs w:val="14"/>
                      </w:rPr>
                      <w:t xml:space="preserve"> ODABAŞ</w:t>
                    </w:r>
                  </w:p>
                  <w:p w:rsidR="00D70606" w:rsidRPr="00276C38" w:rsidRDefault="00D70606" w:rsidP="00D70606">
                    <w:pPr>
                      <w:jc w:val="center"/>
                      <w:rPr>
                        <w:sz w:val="18"/>
                        <w:szCs w:val="18"/>
                      </w:rPr>
                    </w:pPr>
                    <w:r w:rsidRPr="00276C38">
                      <w:rPr>
                        <w:sz w:val="18"/>
                        <w:szCs w:val="18"/>
                      </w:rPr>
                      <w:t xml:space="preserve">DKAB </w:t>
                    </w:r>
                    <w:r>
                      <w:rPr>
                        <w:sz w:val="18"/>
                        <w:szCs w:val="18"/>
                      </w:rPr>
                      <w:t>Öğretmeni</w:t>
                    </w:r>
                  </w:p>
                </w:txbxContent>
              </v:textbox>
            </v:shape>
            <w10:wrap anchorx="margin"/>
          </v:group>
        </w:pict>
      </w:r>
    </w:p>
    <w:p w:rsidR="0068747D" w:rsidRDefault="0068747D" w:rsidP="0068747D"/>
    <w:p w:rsidR="0068747D" w:rsidRDefault="0068747D" w:rsidP="0068747D"/>
    <w:p w:rsidR="0028466E" w:rsidRDefault="0028466E" w:rsidP="00E54D8D">
      <w:pPr>
        <w:spacing w:after="0" w:line="240" w:lineRule="auto"/>
        <w:rPr>
          <w:rFonts w:cstheme="minorHAnsi"/>
          <w:sz w:val="18"/>
          <w:szCs w:val="18"/>
        </w:rPr>
        <w:sectPr w:rsidR="0028466E" w:rsidSect="0028466E">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space="282"/>
          <w:docGrid w:linePitch="360"/>
        </w:sectPr>
      </w:pPr>
    </w:p>
    <w:p w:rsidR="00E54D8D" w:rsidRDefault="00E54D8D" w:rsidP="00E54D8D">
      <w:pPr>
        <w:spacing w:after="0" w:line="240" w:lineRule="auto"/>
        <w:rPr>
          <w:rFonts w:cstheme="minorHAnsi"/>
          <w:sz w:val="18"/>
          <w:szCs w:val="18"/>
        </w:rPr>
      </w:pPr>
    </w:p>
    <w:p w:rsidR="00AD0F95" w:rsidRDefault="00AD0F95" w:rsidP="00E47452">
      <w:pPr>
        <w:pStyle w:val="ListeParagraf"/>
        <w:numPr>
          <w:ilvl w:val="0"/>
          <w:numId w:val="1"/>
        </w:numPr>
        <w:autoSpaceDE w:val="0"/>
        <w:autoSpaceDN w:val="0"/>
        <w:adjustRightInd w:val="0"/>
        <w:spacing w:after="0" w:line="240" w:lineRule="auto"/>
        <w:rPr>
          <w:rFonts w:cstheme="minorHAnsi"/>
          <w:b/>
          <w:bCs/>
          <w:sz w:val="20"/>
          <w:szCs w:val="20"/>
        </w:rPr>
        <w:sectPr w:rsidR="00AD0F95" w:rsidSect="0028466E">
          <w:type w:val="continuous"/>
          <w:pgSz w:w="11906" w:h="16838"/>
          <w:pgMar w:top="567" w:right="567" w:bottom="567" w:left="567" w:header="709" w:footer="709" w:gutter="0"/>
          <w:cols w:num="2" w:space="282"/>
          <w:docGrid w:linePitch="360"/>
        </w:sectPr>
      </w:pPr>
    </w:p>
    <w:p w:rsidR="00D764FD" w:rsidRPr="00960B3C" w:rsidRDefault="00D764FD" w:rsidP="00E47452">
      <w:pPr>
        <w:pStyle w:val="ListeParagraf"/>
        <w:numPr>
          <w:ilvl w:val="0"/>
          <w:numId w:val="1"/>
        </w:numPr>
        <w:autoSpaceDE w:val="0"/>
        <w:autoSpaceDN w:val="0"/>
        <w:adjustRightInd w:val="0"/>
        <w:spacing w:after="0" w:line="240" w:lineRule="auto"/>
        <w:rPr>
          <w:rFonts w:ascii="Tahoma" w:hAnsi="Tahoma" w:cs="Tahoma"/>
          <w:sz w:val="19"/>
          <w:szCs w:val="19"/>
        </w:rPr>
      </w:pPr>
      <w:r w:rsidRPr="00960B3C">
        <w:rPr>
          <w:rFonts w:ascii="Tahoma" w:hAnsi="Tahoma" w:cs="Tahoma"/>
          <w:b/>
          <w:bCs/>
          <w:sz w:val="19"/>
          <w:szCs w:val="19"/>
        </w:rPr>
        <w:t>Bin aydan daha hayırlı olan ve Kur’an’ın indirildiği gece aşağıdakilerden hangisidir?</w:t>
      </w:r>
    </w:p>
    <w:p w:rsidR="00D764FD" w:rsidRPr="00960B3C" w:rsidRDefault="00D764FD" w:rsidP="00D764FD">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 xml:space="preserve">A. Kadir Gecesi </w:t>
      </w:r>
      <w:r w:rsidRPr="00960B3C">
        <w:rPr>
          <w:rFonts w:ascii="Tahoma" w:hAnsi="Tahoma" w:cs="Tahoma"/>
          <w:sz w:val="19"/>
          <w:szCs w:val="19"/>
        </w:rPr>
        <w:tab/>
      </w:r>
      <w:r w:rsidR="00AA0523" w:rsidRPr="00960B3C">
        <w:rPr>
          <w:rFonts w:ascii="Tahoma" w:hAnsi="Tahoma" w:cs="Tahoma"/>
          <w:sz w:val="19"/>
          <w:szCs w:val="19"/>
        </w:rPr>
        <w:tab/>
      </w:r>
      <w:r w:rsidR="0096019B" w:rsidRPr="00960B3C">
        <w:rPr>
          <w:rFonts w:ascii="Tahoma" w:hAnsi="Tahoma" w:cs="Tahoma"/>
          <w:sz w:val="19"/>
          <w:szCs w:val="19"/>
        </w:rPr>
        <w:tab/>
      </w:r>
      <w:r w:rsidRPr="00960B3C">
        <w:rPr>
          <w:rFonts w:ascii="Tahoma" w:hAnsi="Tahoma" w:cs="Tahoma"/>
          <w:sz w:val="19"/>
          <w:szCs w:val="19"/>
        </w:rPr>
        <w:t>B. Mevlit Kandili</w:t>
      </w:r>
    </w:p>
    <w:p w:rsidR="00D764FD" w:rsidRPr="00960B3C" w:rsidRDefault="00D764FD" w:rsidP="00D764FD">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 xml:space="preserve">C. Berat Gecesi </w:t>
      </w:r>
      <w:r w:rsidRPr="00960B3C">
        <w:rPr>
          <w:rFonts w:ascii="Tahoma" w:hAnsi="Tahoma" w:cs="Tahoma"/>
          <w:sz w:val="19"/>
          <w:szCs w:val="19"/>
        </w:rPr>
        <w:tab/>
      </w:r>
      <w:r w:rsidR="00AA0523" w:rsidRPr="00960B3C">
        <w:rPr>
          <w:rFonts w:ascii="Tahoma" w:hAnsi="Tahoma" w:cs="Tahoma"/>
          <w:sz w:val="19"/>
          <w:szCs w:val="19"/>
        </w:rPr>
        <w:tab/>
      </w:r>
      <w:r w:rsidR="0096019B" w:rsidRPr="00960B3C">
        <w:rPr>
          <w:rFonts w:ascii="Tahoma" w:hAnsi="Tahoma" w:cs="Tahoma"/>
          <w:sz w:val="19"/>
          <w:szCs w:val="19"/>
        </w:rPr>
        <w:tab/>
      </w:r>
      <w:r w:rsidRPr="00960B3C">
        <w:rPr>
          <w:rFonts w:ascii="Tahoma" w:hAnsi="Tahoma" w:cs="Tahoma"/>
          <w:sz w:val="19"/>
          <w:szCs w:val="19"/>
        </w:rPr>
        <w:t>D. Miraç Gecesi</w:t>
      </w:r>
    </w:p>
    <w:p w:rsidR="00D764FD" w:rsidRPr="00960B3C" w:rsidRDefault="00D764FD" w:rsidP="00D764FD">
      <w:pPr>
        <w:autoSpaceDE w:val="0"/>
        <w:autoSpaceDN w:val="0"/>
        <w:adjustRightInd w:val="0"/>
        <w:spacing w:after="0" w:line="240" w:lineRule="auto"/>
        <w:rPr>
          <w:rFonts w:ascii="Tahoma" w:hAnsi="Tahoma" w:cs="Tahoma"/>
          <w:sz w:val="19"/>
          <w:szCs w:val="19"/>
        </w:rPr>
      </w:pPr>
    </w:p>
    <w:p w:rsidR="00D764FD" w:rsidRPr="00960B3C" w:rsidRDefault="00D764FD" w:rsidP="007928B3">
      <w:pPr>
        <w:pStyle w:val="ListeParagraf"/>
        <w:numPr>
          <w:ilvl w:val="0"/>
          <w:numId w:val="1"/>
        </w:numPr>
        <w:autoSpaceDE w:val="0"/>
        <w:autoSpaceDN w:val="0"/>
        <w:adjustRightInd w:val="0"/>
        <w:spacing w:after="0" w:line="240" w:lineRule="auto"/>
        <w:ind w:left="0" w:firstLine="0"/>
        <w:rPr>
          <w:rFonts w:ascii="Tahoma" w:hAnsi="Tahoma" w:cs="Tahoma"/>
          <w:sz w:val="19"/>
          <w:szCs w:val="19"/>
        </w:rPr>
      </w:pPr>
      <w:r w:rsidRPr="00960B3C">
        <w:rPr>
          <w:rFonts w:ascii="Tahoma" w:hAnsi="Tahoma" w:cs="Tahoma"/>
          <w:b/>
          <w:bCs/>
          <w:sz w:val="19"/>
          <w:szCs w:val="19"/>
        </w:rPr>
        <w:t>Oruç tutan bir kimsenin, güneşin batıp akşam vaktinin girmesiyle birlikte yiyip içmeye başlamasına ve başladığı orucu bitirmesine ne denir?</w:t>
      </w:r>
    </w:p>
    <w:p w:rsidR="00D764FD" w:rsidRPr="00960B3C" w:rsidRDefault="00D764FD" w:rsidP="00D764FD">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 xml:space="preserve">A. İftar </w:t>
      </w:r>
      <w:r w:rsidR="00E47452" w:rsidRPr="00960B3C">
        <w:rPr>
          <w:rFonts w:ascii="Tahoma" w:hAnsi="Tahoma" w:cs="Tahoma"/>
          <w:sz w:val="19"/>
          <w:szCs w:val="19"/>
        </w:rPr>
        <w:tab/>
      </w:r>
      <w:r w:rsidR="0096019B" w:rsidRPr="00960B3C">
        <w:rPr>
          <w:rFonts w:ascii="Tahoma" w:hAnsi="Tahoma" w:cs="Tahoma"/>
          <w:sz w:val="19"/>
          <w:szCs w:val="19"/>
        </w:rPr>
        <w:tab/>
      </w:r>
      <w:r w:rsidRPr="00960B3C">
        <w:rPr>
          <w:rFonts w:ascii="Tahoma" w:hAnsi="Tahoma" w:cs="Tahoma"/>
          <w:sz w:val="19"/>
          <w:szCs w:val="19"/>
        </w:rPr>
        <w:t xml:space="preserve">B. İmsak </w:t>
      </w:r>
      <w:r w:rsidR="00E47452" w:rsidRPr="00960B3C">
        <w:rPr>
          <w:rFonts w:ascii="Tahoma" w:hAnsi="Tahoma" w:cs="Tahoma"/>
          <w:sz w:val="19"/>
          <w:szCs w:val="19"/>
        </w:rPr>
        <w:tab/>
      </w:r>
      <w:r w:rsidRPr="00960B3C">
        <w:rPr>
          <w:rFonts w:ascii="Tahoma" w:hAnsi="Tahoma" w:cs="Tahoma"/>
          <w:sz w:val="19"/>
          <w:szCs w:val="19"/>
        </w:rPr>
        <w:t>C. Sahur D. Teravih</w:t>
      </w:r>
    </w:p>
    <w:p w:rsidR="003616DE" w:rsidRPr="00960B3C" w:rsidRDefault="003616DE" w:rsidP="00D764FD">
      <w:pPr>
        <w:autoSpaceDE w:val="0"/>
        <w:autoSpaceDN w:val="0"/>
        <w:adjustRightInd w:val="0"/>
        <w:spacing w:after="0" w:line="240" w:lineRule="auto"/>
        <w:rPr>
          <w:rFonts w:ascii="Tahoma" w:hAnsi="Tahoma" w:cs="Tahoma"/>
          <w:sz w:val="19"/>
          <w:szCs w:val="19"/>
        </w:rPr>
      </w:pPr>
    </w:p>
    <w:p w:rsidR="00D76D6A" w:rsidRPr="00960B3C" w:rsidRDefault="00D76D6A" w:rsidP="00D76D6A">
      <w:pPr>
        <w:spacing w:after="0" w:line="240" w:lineRule="auto"/>
        <w:rPr>
          <w:rFonts w:ascii="Tahoma" w:hAnsi="Tahoma" w:cs="Tahoma"/>
          <w:sz w:val="19"/>
          <w:szCs w:val="19"/>
        </w:rPr>
      </w:pPr>
      <w:r w:rsidRPr="00960B3C">
        <w:rPr>
          <w:rFonts w:ascii="Tahoma" w:hAnsi="Tahoma" w:cs="Tahoma"/>
          <w:sz w:val="19"/>
          <w:szCs w:val="19"/>
        </w:rPr>
        <w:t>I. Nafile oruç tutmak</w:t>
      </w:r>
    </w:p>
    <w:p w:rsidR="00D76D6A" w:rsidRPr="00960B3C" w:rsidRDefault="00D76D6A" w:rsidP="00D76D6A">
      <w:pPr>
        <w:spacing w:after="0" w:line="240" w:lineRule="auto"/>
        <w:rPr>
          <w:rFonts w:ascii="Tahoma" w:hAnsi="Tahoma" w:cs="Tahoma"/>
          <w:sz w:val="19"/>
          <w:szCs w:val="19"/>
        </w:rPr>
      </w:pPr>
      <w:r w:rsidRPr="00960B3C">
        <w:rPr>
          <w:rFonts w:ascii="Tahoma" w:hAnsi="Tahoma" w:cs="Tahoma"/>
          <w:sz w:val="19"/>
          <w:szCs w:val="19"/>
        </w:rPr>
        <w:t>II. Teravih namazı kılmak</w:t>
      </w:r>
    </w:p>
    <w:p w:rsidR="00D76D6A" w:rsidRPr="00960B3C" w:rsidRDefault="00D76D6A" w:rsidP="00D76D6A">
      <w:pPr>
        <w:spacing w:after="0" w:line="240" w:lineRule="auto"/>
        <w:rPr>
          <w:rFonts w:ascii="Tahoma" w:hAnsi="Tahoma" w:cs="Tahoma"/>
          <w:sz w:val="19"/>
          <w:szCs w:val="19"/>
        </w:rPr>
      </w:pPr>
      <w:r w:rsidRPr="00960B3C">
        <w:rPr>
          <w:rFonts w:ascii="Tahoma" w:hAnsi="Tahoma" w:cs="Tahoma"/>
          <w:sz w:val="19"/>
          <w:szCs w:val="19"/>
        </w:rPr>
        <w:t>III. Kadir gecesini değerlendirmek</w:t>
      </w:r>
    </w:p>
    <w:p w:rsidR="00D76D6A" w:rsidRPr="00960B3C" w:rsidRDefault="00D76D6A" w:rsidP="0096019B">
      <w:pPr>
        <w:pStyle w:val="ListeParagraf"/>
        <w:numPr>
          <w:ilvl w:val="0"/>
          <w:numId w:val="1"/>
        </w:numPr>
        <w:spacing w:after="0" w:line="240" w:lineRule="auto"/>
        <w:ind w:left="0" w:firstLine="0"/>
        <w:rPr>
          <w:rFonts w:ascii="Tahoma" w:hAnsi="Tahoma" w:cs="Tahoma"/>
          <w:b/>
          <w:bCs/>
          <w:sz w:val="19"/>
          <w:szCs w:val="19"/>
        </w:rPr>
      </w:pPr>
      <w:r w:rsidRPr="00960B3C">
        <w:rPr>
          <w:rFonts w:ascii="Tahoma" w:hAnsi="Tahoma" w:cs="Tahoma"/>
          <w:b/>
          <w:bCs/>
          <w:sz w:val="19"/>
          <w:szCs w:val="19"/>
        </w:rPr>
        <w:t xml:space="preserve">Numaralanmış bilgilerden hangileri Ramazan ayıyla ilgili </w:t>
      </w:r>
      <w:r w:rsidRPr="00960B3C">
        <w:rPr>
          <w:rFonts w:ascii="Tahoma" w:hAnsi="Tahoma" w:cs="Tahoma"/>
          <w:b/>
          <w:bCs/>
          <w:sz w:val="19"/>
          <w:szCs w:val="19"/>
          <w:u w:val="single"/>
        </w:rPr>
        <w:t>değildir?</w:t>
      </w:r>
    </w:p>
    <w:p w:rsidR="0096019B" w:rsidRPr="00960B3C" w:rsidRDefault="00D76D6A" w:rsidP="00CE5BCF">
      <w:pPr>
        <w:spacing w:after="0" w:line="240" w:lineRule="auto"/>
        <w:rPr>
          <w:rFonts w:ascii="Tahoma" w:hAnsi="Tahoma" w:cs="Tahoma"/>
          <w:sz w:val="19"/>
          <w:szCs w:val="19"/>
        </w:rPr>
      </w:pPr>
      <w:r w:rsidRPr="00960B3C">
        <w:rPr>
          <w:rFonts w:ascii="Tahoma" w:hAnsi="Tahoma" w:cs="Tahoma"/>
          <w:sz w:val="19"/>
          <w:szCs w:val="19"/>
        </w:rPr>
        <w:t xml:space="preserve">A) Yalnız I. </w:t>
      </w:r>
      <w:r w:rsidR="00CE5BCF" w:rsidRPr="00960B3C">
        <w:rPr>
          <w:rFonts w:ascii="Tahoma" w:hAnsi="Tahoma" w:cs="Tahoma"/>
          <w:sz w:val="19"/>
          <w:szCs w:val="19"/>
        </w:rPr>
        <w:tab/>
      </w:r>
      <w:r w:rsidR="0096019B" w:rsidRPr="00960B3C">
        <w:rPr>
          <w:rFonts w:ascii="Tahoma" w:hAnsi="Tahoma" w:cs="Tahoma"/>
          <w:sz w:val="19"/>
          <w:szCs w:val="19"/>
        </w:rPr>
        <w:tab/>
      </w:r>
      <w:r w:rsidRPr="00960B3C">
        <w:rPr>
          <w:rFonts w:ascii="Tahoma" w:hAnsi="Tahoma" w:cs="Tahoma"/>
          <w:sz w:val="19"/>
          <w:szCs w:val="19"/>
        </w:rPr>
        <w:t>B) Yalnız II.</w:t>
      </w:r>
      <w:r w:rsidR="00CE5BCF" w:rsidRPr="00960B3C">
        <w:rPr>
          <w:rFonts w:ascii="Tahoma" w:hAnsi="Tahoma" w:cs="Tahoma"/>
          <w:sz w:val="19"/>
          <w:szCs w:val="19"/>
        </w:rPr>
        <w:tab/>
      </w:r>
    </w:p>
    <w:p w:rsidR="00D76D6A" w:rsidRPr="00960B3C" w:rsidRDefault="00D76D6A" w:rsidP="00CE5BCF">
      <w:pPr>
        <w:spacing w:after="0" w:line="240" w:lineRule="auto"/>
        <w:rPr>
          <w:rFonts w:ascii="Tahoma" w:hAnsi="Tahoma" w:cs="Tahoma"/>
          <w:sz w:val="19"/>
          <w:szCs w:val="19"/>
        </w:rPr>
      </w:pPr>
      <w:r w:rsidRPr="00960B3C">
        <w:rPr>
          <w:rFonts w:ascii="Tahoma" w:hAnsi="Tahoma" w:cs="Tahoma"/>
          <w:sz w:val="19"/>
          <w:szCs w:val="19"/>
        </w:rPr>
        <w:t xml:space="preserve">C) I ve III. </w:t>
      </w:r>
      <w:r w:rsidR="005C24A7" w:rsidRPr="00960B3C">
        <w:rPr>
          <w:rFonts w:ascii="Tahoma" w:hAnsi="Tahoma" w:cs="Tahoma"/>
          <w:sz w:val="19"/>
          <w:szCs w:val="19"/>
        </w:rPr>
        <w:tab/>
      </w:r>
      <w:r w:rsidR="0096019B" w:rsidRPr="00960B3C">
        <w:rPr>
          <w:rFonts w:ascii="Tahoma" w:hAnsi="Tahoma" w:cs="Tahoma"/>
          <w:sz w:val="19"/>
          <w:szCs w:val="19"/>
        </w:rPr>
        <w:tab/>
      </w:r>
      <w:r w:rsidRPr="00960B3C">
        <w:rPr>
          <w:rFonts w:ascii="Tahoma" w:hAnsi="Tahoma" w:cs="Tahoma"/>
          <w:sz w:val="19"/>
          <w:szCs w:val="19"/>
        </w:rPr>
        <w:t>D) II ve III.</w:t>
      </w:r>
    </w:p>
    <w:p w:rsidR="00D76D6A" w:rsidRPr="00960B3C" w:rsidRDefault="00D76D6A" w:rsidP="00D76D6A">
      <w:pPr>
        <w:spacing w:after="0" w:line="240" w:lineRule="auto"/>
        <w:rPr>
          <w:rFonts w:ascii="Tahoma" w:hAnsi="Tahoma" w:cs="Tahoma"/>
          <w:sz w:val="19"/>
          <w:szCs w:val="19"/>
        </w:rPr>
      </w:pPr>
    </w:p>
    <w:p w:rsidR="00D76D6A" w:rsidRPr="00960B3C" w:rsidRDefault="00D76D6A" w:rsidP="0028466E">
      <w:pPr>
        <w:spacing w:after="0" w:line="240" w:lineRule="auto"/>
        <w:rPr>
          <w:rFonts w:ascii="Tahoma" w:hAnsi="Tahoma" w:cs="Tahoma"/>
          <w:sz w:val="19"/>
          <w:szCs w:val="19"/>
        </w:rPr>
      </w:pPr>
      <w:r w:rsidRPr="00960B3C">
        <w:rPr>
          <w:rFonts w:ascii="Tahoma" w:hAnsi="Tahoma" w:cs="Tahoma"/>
          <w:sz w:val="19"/>
          <w:szCs w:val="19"/>
        </w:rPr>
        <w:t>Bazı davranışlar orucu bozarken bazıları da oruçluya yakışmaz ve ibadetin değerini düşürür. Müslüman bu tür davranışlardan uzak durmalıdır.</w:t>
      </w:r>
    </w:p>
    <w:p w:rsidR="00D76D6A" w:rsidRPr="00960B3C" w:rsidRDefault="00D76D6A" w:rsidP="0028466E">
      <w:pPr>
        <w:pStyle w:val="ListeParagraf"/>
        <w:numPr>
          <w:ilvl w:val="0"/>
          <w:numId w:val="1"/>
        </w:numPr>
        <w:spacing w:after="0" w:line="240" w:lineRule="auto"/>
        <w:rPr>
          <w:rFonts w:ascii="Tahoma" w:hAnsi="Tahoma" w:cs="Tahoma"/>
          <w:b/>
          <w:bCs/>
          <w:sz w:val="19"/>
          <w:szCs w:val="19"/>
        </w:rPr>
      </w:pPr>
      <w:r w:rsidRPr="00960B3C">
        <w:rPr>
          <w:rFonts w:ascii="Tahoma" w:hAnsi="Tahoma" w:cs="Tahoma"/>
          <w:b/>
          <w:bCs/>
          <w:sz w:val="19"/>
          <w:szCs w:val="19"/>
        </w:rPr>
        <w:t xml:space="preserve">Aşağıdakilerden hangisi </w:t>
      </w:r>
      <w:r w:rsidRPr="00960B3C">
        <w:rPr>
          <w:rFonts w:ascii="Tahoma" w:hAnsi="Tahoma" w:cs="Tahoma"/>
          <w:b/>
          <w:bCs/>
          <w:sz w:val="19"/>
          <w:szCs w:val="19"/>
          <w:u w:val="single"/>
        </w:rPr>
        <w:t xml:space="preserve">oruçluya </w:t>
      </w:r>
      <w:proofErr w:type="spellStart"/>
      <w:r w:rsidRPr="00960B3C">
        <w:rPr>
          <w:rFonts w:ascii="Tahoma" w:hAnsi="Tahoma" w:cs="Tahoma"/>
          <w:b/>
          <w:bCs/>
          <w:sz w:val="19"/>
          <w:szCs w:val="19"/>
          <w:u w:val="single"/>
        </w:rPr>
        <w:t>yakışmayandavranışlardan</w:t>
      </w:r>
      <w:proofErr w:type="spellEnd"/>
      <w:r w:rsidRPr="00960B3C">
        <w:rPr>
          <w:rFonts w:ascii="Tahoma" w:hAnsi="Tahoma" w:cs="Tahoma"/>
          <w:b/>
          <w:bCs/>
          <w:sz w:val="19"/>
          <w:szCs w:val="19"/>
          <w:u w:val="single"/>
        </w:rPr>
        <w:t xml:space="preserve"> biridir?</w:t>
      </w:r>
    </w:p>
    <w:p w:rsidR="00D76D6A" w:rsidRPr="00960B3C" w:rsidRDefault="00D76D6A" w:rsidP="00D76D6A">
      <w:pPr>
        <w:spacing w:after="0" w:line="240" w:lineRule="auto"/>
        <w:rPr>
          <w:rFonts w:ascii="Tahoma" w:hAnsi="Tahoma" w:cs="Tahoma"/>
          <w:sz w:val="19"/>
          <w:szCs w:val="19"/>
        </w:rPr>
      </w:pPr>
      <w:r w:rsidRPr="00960B3C">
        <w:rPr>
          <w:rFonts w:ascii="Tahoma" w:hAnsi="Tahoma" w:cs="Tahoma"/>
          <w:sz w:val="19"/>
          <w:szCs w:val="19"/>
        </w:rPr>
        <w:t>A) Gülümsemek</w:t>
      </w:r>
      <w:r w:rsidR="0028466E" w:rsidRPr="00960B3C">
        <w:rPr>
          <w:rFonts w:ascii="Tahoma" w:hAnsi="Tahoma" w:cs="Tahoma"/>
          <w:sz w:val="19"/>
          <w:szCs w:val="19"/>
        </w:rPr>
        <w:tab/>
      </w:r>
      <w:r w:rsidR="0028466E" w:rsidRPr="00960B3C">
        <w:rPr>
          <w:rFonts w:ascii="Tahoma" w:hAnsi="Tahoma" w:cs="Tahoma"/>
          <w:sz w:val="19"/>
          <w:szCs w:val="19"/>
        </w:rPr>
        <w:tab/>
      </w:r>
      <w:r w:rsidR="0028466E" w:rsidRPr="00960B3C">
        <w:rPr>
          <w:rFonts w:ascii="Tahoma" w:hAnsi="Tahoma" w:cs="Tahoma"/>
          <w:sz w:val="19"/>
          <w:szCs w:val="19"/>
        </w:rPr>
        <w:tab/>
      </w:r>
      <w:r w:rsidRPr="00960B3C">
        <w:rPr>
          <w:rFonts w:ascii="Tahoma" w:hAnsi="Tahoma" w:cs="Tahoma"/>
          <w:sz w:val="19"/>
          <w:szCs w:val="19"/>
        </w:rPr>
        <w:t>B) Kusur aramak</w:t>
      </w:r>
    </w:p>
    <w:p w:rsidR="00D76D6A" w:rsidRPr="00960B3C" w:rsidRDefault="00D76D6A" w:rsidP="00D76D6A">
      <w:pPr>
        <w:spacing w:after="0" w:line="240" w:lineRule="auto"/>
        <w:rPr>
          <w:rFonts w:ascii="Tahoma" w:hAnsi="Tahoma" w:cs="Tahoma"/>
          <w:sz w:val="19"/>
          <w:szCs w:val="19"/>
        </w:rPr>
      </w:pPr>
      <w:r w:rsidRPr="00960B3C">
        <w:rPr>
          <w:rFonts w:ascii="Tahoma" w:hAnsi="Tahoma" w:cs="Tahoma"/>
          <w:sz w:val="19"/>
          <w:szCs w:val="19"/>
        </w:rPr>
        <w:t>C) Selam vermek</w:t>
      </w:r>
      <w:r w:rsidR="0096019B" w:rsidRPr="00960B3C">
        <w:rPr>
          <w:rFonts w:ascii="Tahoma" w:hAnsi="Tahoma" w:cs="Tahoma"/>
          <w:sz w:val="19"/>
          <w:szCs w:val="19"/>
        </w:rPr>
        <w:tab/>
      </w:r>
      <w:r w:rsidR="0096019B" w:rsidRPr="00960B3C">
        <w:rPr>
          <w:rFonts w:ascii="Tahoma" w:hAnsi="Tahoma" w:cs="Tahoma"/>
          <w:sz w:val="19"/>
          <w:szCs w:val="19"/>
        </w:rPr>
        <w:tab/>
      </w:r>
      <w:r w:rsidRPr="00960B3C">
        <w:rPr>
          <w:rFonts w:ascii="Tahoma" w:hAnsi="Tahoma" w:cs="Tahoma"/>
          <w:sz w:val="19"/>
          <w:szCs w:val="19"/>
        </w:rPr>
        <w:t>D) Tatlı dilli olmak</w:t>
      </w:r>
    </w:p>
    <w:p w:rsidR="00D76D6A" w:rsidRPr="00960B3C" w:rsidRDefault="00D76D6A" w:rsidP="00D76D6A">
      <w:pPr>
        <w:spacing w:after="0" w:line="240" w:lineRule="auto"/>
        <w:rPr>
          <w:rFonts w:ascii="Tahoma" w:hAnsi="Tahoma" w:cs="Tahoma"/>
          <w:sz w:val="19"/>
          <w:szCs w:val="19"/>
        </w:rPr>
      </w:pPr>
    </w:p>
    <w:p w:rsidR="00D76D6A" w:rsidRPr="00960B3C" w:rsidRDefault="00D76D6A" w:rsidP="00EF7E31">
      <w:pPr>
        <w:spacing w:after="0" w:line="240" w:lineRule="auto"/>
        <w:rPr>
          <w:rFonts w:ascii="Tahoma" w:hAnsi="Tahoma" w:cs="Tahoma"/>
          <w:sz w:val="19"/>
          <w:szCs w:val="19"/>
        </w:rPr>
      </w:pPr>
      <w:r w:rsidRPr="00960B3C">
        <w:rPr>
          <w:rFonts w:ascii="Tahoma" w:hAnsi="Tahoma" w:cs="Tahoma"/>
          <w:sz w:val="19"/>
          <w:szCs w:val="19"/>
        </w:rPr>
        <w:t xml:space="preserve"> I. Tan yerinin</w:t>
      </w:r>
      <w:r w:rsidR="00F20B6C">
        <w:rPr>
          <w:rFonts w:ascii="Tahoma" w:hAnsi="Tahoma" w:cs="Tahoma"/>
          <w:sz w:val="19"/>
          <w:szCs w:val="19"/>
        </w:rPr>
        <w:t>(güneşin dogması)</w:t>
      </w:r>
      <w:r w:rsidRPr="00960B3C">
        <w:rPr>
          <w:rFonts w:ascii="Tahoma" w:hAnsi="Tahoma" w:cs="Tahoma"/>
          <w:sz w:val="19"/>
          <w:szCs w:val="19"/>
        </w:rPr>
        <w:t xml:space="preserve"> ağarmasıyla birlikte oruç yasaklarının başladığı zamandır.</w:t>
      </w:r>
    </w:p>
    <w:p w:rsidR="00D76D6A" w:rsidRPr="00960B3C" w:rsidRDefault="00D76D6A" w:rsidP="00D76D6A">
      <w:pPr>
        <w:spacing w:after="0" w:line="240" w:lineRule="auto"/>
        <w:rPr>
          <w:rFonts w:ascii="Tahoma" w:hAnsi="Tahoma" w:cs="Tahoma"/>
          <w:sz w:val="19"/>
          <w:szCs w:val="19"/>
        </w:rPr>
      </w:pPr>
      <w:r w:rsidRPr="00960B3C">
        <w:rPr>
          <w:rFonts w:ascii="Tahoma" w:hAnsi="Tahoma" w:cs="Tahoma"/>
          <w:sz w:val="19"/>
          <w:szCs w:val="19"/>
        </w:rPr>
        <w:t>II. Ramazan ayında yatsı namazından sonra sünnet olarak kılınan namazdır.</w:t>
      </w:r>
    </w:p>
    <w:p w:rsidR="00D76D6A" w:rsidRPr="00960B3C" w:rsidRDefault="00D76D6A" w:rsidP="00D76D6A">
      <w:pPr>
        <w:spacing w:after="0" w:line="240" w:lineRule="auto"/>
        <w:rPr>
          <w:rFonts w:ascii="Tahoma" w:hAnsi="Tahoma" w:cs="Tahoma"/>
          <w:sz w:val="19"/>
          <w:szCs w:val="19"/>
        </w:rPr>
      </w:pPr>
      <w:r w:rsidRPr="00960B3C">
        <w:rPr>
          <w:rFonts w:ascii="Tahoma" w:hAnsi="Tahoma" w:cs="Tahoma"/>
          <w:sz w:val="19"/>
          <w:szCs w:val="19"/>
        </w:rPr>
        <w:t>III. Gücü yetenlerin Ramazan ayında vermekle yükümlü oldukları sadakadır.</w:t>
      </w:r>
    </w:p>
    <w:p w:rsidR="00D76D6A" w:rsidRPr="00960B3C" w:rsidRDefault="00D76D6A" w:rsidP="0028466E">
      <w:pPr>
        <w:pStyle w:val="ListeParagraf"/>
        <w:numPr>
          <w:ilvl w:val="0"/>
          <w:numId w:val="1"/>
        </w:numPr>
        <w:spacing w:after="0" w:line="240" w:lineRule="auto"/>
        <w:rPr>
          <w:rFonts w:ascii="Tahoma" w:hAnsi="Tahoma" w:cs="Tahoma"/>
          <w:b/>
          <w:bCs/>
          <w:sz w:val="19"/>
          <w:szCs w:val="19"/>
        </w:rPr>
      </w:pPr>
      <w:r w:rsidRPr="00960B3C">
        <w:rPr>
          <w:rFonts w:ascii="Tahoma" w:hAnsi="Tahoma" w:cs="Tahoma"/>
          <w:b/>
          <w:bCs/>
          <w:sz w:val="19"/>
          <w:szCs w:val="19"/>
        </w:rPr>
        <w:t>Numaralanmış tanımlarla ilgili terimler aşağıdakilerin hangisinde sırasıyla verilmiştir?</w:t>
      </w:r>
    </w:p>
    <w:p w:rsidR="00D76D6A" w:rsidRPr="00960B3C" w:rsidRDefault="00D76D6A" w:rsidP="00960B3C">
      <w:pPr>
        <w:spacing w:after="0" w:line="240" w:lineRule="auto"/>
        <w:rPr>
          <w:rFonts w:ascii="Tahoma" w:hAnsi="Tahoma" w:cs="Tahoma"/>
          <w:sz w:val="19"/>
          <w:szCs w:val="19"/>
        </w:rPr>
      </w:pPr>
      <w:r w:rsidRPr="00960B3C">
        <w:rPr>
          <w:rFonts w:ascii="Tahoma" w:hAnsi="Tahoma" w:cs="Tahoma"/>
          <w:sz w:val="19"/>
          <w:szCs w:val="19"/>
        </w:rPr>
        <w:t xml:space="preserve">A) Teravih - İftar </w:t>
      </w:r>
      <w:r w:rsidR="005C24A7" w:rsidRPr="00960B3C">
        <w:rPr>
          <w:rFonts w:ascii="Tahoma" w:hAnsi="Tahoma" w:cs="Tahoma"/>
          <w:sz w:val="19"/>
          <w:szCs w:val="19"/>
        </w:rPr>
        <w:t>–</w:t>
      </w:r>
      <w:r w:rsidRPr="00960B3C">
        <w:rPr>
          <w:rFonts w:ascii="Tahoma" w:hAnsi="Tahoma" w:cs="Tahoma"/>
          <w:sz w:val="19"/>
          <w:szCs w:val="19"/>
        </w:rPr>
        <w:t xml:space="preserve"> Fitre</w:t>
      </w:r>
      <w:r w:rsidR="005C24A7" w:rsidRPr="00960B3C">
        <w:rPr>
          <w:rFonts w:ascii="Tahoma" w:hAnsi="Tahoma" w:cs="Tahoma"/>
          <w:sz w:val="19"/>
          <w:szCs w:val="19"/>
        </w:rPr>
        <w:tab/>
      </w:r>
      <w:r w:rsidR="005C24A7" w:rsidRPr="00960B3C">
        <w:rPr>
          <w:rFonts w:ascii="Tahoma" w:hAnsi="Tahoma" w:cs="Tahoma"/>
          <w:sz w:val="19"/>
          <w:szCs w:val="19"/>
        </w:rPr>
        <w:tab/>
      </w:r>
      <w:r w:rsidRPr="00960B3C">
        <w:rPr>
          <w:rFonts w:ascii="Tahoma" w:hAnsi="Tahoma" w:cs="Tahoma"/>
          <w:sz w:val="19"/>
          <w:szCs w:val="19"/>
        </w:rPr>
        <w:t>B) Fitre - İftar - Teravih</w:t>
      </w:r>
    </w:p>
    <w:p w:rsidR="00D76D6A" w:rsidRPr="00960B3C" w:rsidRDefault="00D76D6A" w:rsidP="00960B3C">
      <w:pPr>
        <w:spacing w:after="0" w:line="240" w:lineRule="auto"/>
        <w:rPr>
          <w:rFonts w:ascii="Tahoma" w:hAnsi="Tahoma" w:cs="Tahoma"/>
          <w:sz w:val="19"/>
          <w:szCs w:val="19"/>
        </w:rPr>
      </w:pPr>
      <w:r w:rsidRPr="00960B3C">
        <w:rPr>
          <w:rFonts w:ascii="Tahoma" w:hAnsi="Tahoma" w:cs="Tahoma"/>
          <w:sz w:val="19"/>
          <w:szCs w:val="19"/>
        </w:rPr>
        <w:t xml:space="preserve">C) İmsak - Fitre </w:t>
      </w:r>
      <w:r w:rsidR="005C24A7" w:rsidRPr="00960B3C">
        <w:rPr>
          <w:rFonts w:ascii="Tahoma" w:hAnsi="Tahoma" w:cs="Tahoma"/>
          <w:sz w:val="19"/>
          <w:szCs w:val="19"/>
        </w:rPr>
        <w:t>–</w:t>
      </w:r>
      <w:r w:rsidRPr="00960B3C">
        <w:rPr>
          <w:rFonts w:ascii="Tahoma" w:hAnsi="Tahoma" w:cs="Tahoma"/>
          <w:sz w:val="19"/>
          <w:szCs w:val="19"/>
        </w:rPr>
        <w:t xml:space="preserve"> Teravih</w:t>
      </w:r>
      <w:r w:rsidR="005C24A7" w:rsidRPr="00960B3C">
        <w:rPr>
          <w:rFonts w:ascii="Tahoma" w:hAnsi="Tahoma" w:cs="Tahoma"/>
          <w:sz w:val="19"/>
          <w:szCs w:val="19"/>
        </w:rPr>
        <w:tab/>
      </w:r>
      <w:r w:rsidRPr="00960B3C">
        <w:rPr>
          <w:rFonts w:ascii="Tahoma" w:hAnsi="Tahoma" w:cs="Tahoma"/>
          <w:sz w:val="19"/>
          <w:szCs w:val="19"/>
        </w:rPr>
        <w:t>D) İmsak - Teravih - Fitre</w:t>
      </w:r>
    </w:p>
    <w:p w:rsidR="00D76D6A" w:rsidRPr="00960B3C" w:rsidRDefault="00D76D6A" w:rsidP="0096019B">
      <w:pPr>
        <w:spacing w:after="0" w:line="240" w:lineRule="auto"/>
        <w:ind w:left="360"/>
        <w:rPr>
          <w:rFonts w:ascii="Tahoma" w:hAnsi="Tahoma" w:cs="Tahoma"/>
          <w:sz w:val="19"/>
          <w:szCs w:val="19"/>
        </w:rPr>
      </w:pPr>
    </w:p>
    <w:p w:rsidR="0096019B" w:rsidRPr="00960B3C" w:rsidRDefault="0096019B" w:rsidP="0096019B">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I. Ramazanda oruç tutanların, tan yeri ağarmadan önce belirli bir saatte kalkıp yedikleri yemek</w:t>
      </w:r>
    </w:p>
    <w:p w:rsidR="0096019B" w:rsidRPr="00960B3C" w:rsidRDefault="0096019B" w:rsidP="0096019B">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II. Kur’an’ın baştan sona okunması</w:t>
      </w:r>
    </w:p>
    <w:p w:rsidR="0096019B" w:rsidRPr="00960B3C" w:rsidRDefault="0096019B" w:rsidP="0096019B">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III. Orucun başlangıç vakti</w:t>
      </w:r>
    </w:p>
    <w:p w:rsidR="0096019B" w:rsidRPr="00960B3C" w:rsidRDefault="0096019B" w:rsidP="0096019B">
      <w:pPr>
        <w:pStyle w:val="ListeParagraf"/>
        <w:numPr>
          <w:ilvl w:val="0"/>
          <w:numId w:val="1"/>
        </w:numPr>
        <w:autoSpaceDE w:val="0"/>
        <w:autoSpaceDN w:val="0"/>
        <w:adjustRightInd w:val="0"/>
        <w:spacing w:after="0" w:line="240" w:lineRule="auto"/>
        <w:ind w:left="0" w:firstLine="0"/>
        <w:rPr>
          <w:rFonts w:ascii="Tahoma" w:hAnsi="Tahoma" w:cs="Tahoma"/>
          <w:b/>
          <w:bCs/>
          <w:sz w:val="19"/>
          <w:szCs w:val="19"/>
        </w:rPr>
      </w:pPr>
      <w:r w:rsidRPr="00960B3C">
        <w:rPr>
          <w:rFonts w:ascii="Tahoma" w:hAnsi="Tahoma" w:cs="Tahoma"/>
          <w:b/>
          <w:bCs/>
          <w:sz w:val="19"/>
          <w:szCs w:val="19"/>
        </w:rPr>
        <w:t>Tanımları yapılan kavramlar aşağıdaki seçeneklerin hangisinde doğru olarak verilmiştir?</w:t>
      </w:r>
    </w:p>
    <w:p w:rsidR="0096019B" w:rsidRPr="00960B3C" w:rsidRDefault="0096019B" w:rsidP="0096019B">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 xml:space="preserve">A) İmsak - Hatim </w:t>
      </w:r>
      <w:r w:rsidR="00960B3C">
        <w:rPr>
          <w:rFonts w:ascii="Tahoma" w:hAnsi="Tahoma" w:cs="Tahoma"/>
          <w:sz w:val="19"/>
          <w:szCs w:val="19"/>
        </w:rPr>
        <w:t>–</w:t>
      </w:r>
      <w:r w:rsidRPr="00960B3C">
        <w:rPr>
          <w:rFonts w:ascii="Tahoma" w:hAnsi="Tahoma" w:cs="Tahoma"/>
          <w:sz w:val="19"/>
          <w:szCs w:val="19"/>
        </w:rPr>
        <w:t xml:space="preserve"> </w:t>
      </w:r>
      <w:proofErr w:type="spellStart"/>
      <w:r w:rsidRPr="00960B3C">
        <w:rPr>
          <w:rFonts w:ascii="Tahoma" w:hAnsi="Tahoma" w:cs="Tahoma"/>
          <w:sz w:val="19"/>
          <w:szCs w:val="19"/>
        </w:rPr>
        <w:t>SahurB</w:t>
      </w:r>
      <w:proofErr w:type="spellEnd"/>
      <w:r w:rsidRPr="00960B3C">
        <w:rPr>
          <w:rFonts w:ascii="Tahoma" w:hAnsi="Tahoma" w:cs="Tahoma"/>
          <w:sz w:val="19"/>
          <w:szCs w:val="19"/>
        </w:rPr>
        <w:t>) Sahur - Mukabele - İmsak</w:t>
      </w:r>
    </w:p>
    <w:p w:rsidR="0096019B" w:rsidRPr="00960B3C" w:rsidRDefault="0096019B" w:rsidP="00960B3C">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 xml:space="preserve">C) İmsak - Hafız </w:t>
      </w:r>
      <w:r w:rsidR="00960B3C">
        <w:rPr>
          <w:rFonts w:ascii="Tahoma" w:hAnsi="Tahoma" w:cs="Tahoma"/>
          <w:sz w:val="19"/>
          <w:szCs w:val="19"/>
        </w:rPr>
        <w:t>–</w:t>
      </w:r>
      <w:r w:rsidRPr="00960B3C">
        <w:rPr>
          <w:rFonts w:ascii="Tahoma" w:hAnsi="Tahoma" w:cs="Tahoma"/>
          <w:sz w:val="19"/>
          <w:szCs w:val="19"/>
        </w:rPr>
        <w:t xml:space="preserve"> Sahur</w:t>
      </w:r>
      <w:r w:rsidR="00960B3C">
        <w:rPr>
          <w:rFonts w:ascii="Tahoma" w:hAnsi="Tahoma" w:cs="Tahoma"/>
          <w:sz w:val="19"/>
          <w:szCs w:val="19"/>
        </w:rPr>
        <w:tab/>
      </w:r>
      <w:r w:rsidRPr="00960B3C">
        <w:rPr>
          <w:rFonts w:ascii="Tahoma" w:hAnsi="Tahoma" w:cs="Tahoma"/>
          <w:sz w:val="19"/>
          <w:szCs w:val="19"/>
        </w:rPr>
        <w:t>D) Sahur - Hatim – İmsak</w:t>
      </w:r>
    </w:p>
    <w:p w:rsidR="00960B3C" w:rsidRDefault="00960B3C" w:rsidP="00960B3C">
      <w:pPr>
        <w:spacing w:after="0" w:line="240" w:lineRule="auto"/>
        <w:rPr>
          <w:rFonts w:ascii="Tahoma" w:hAnsi="Tahoma" w:cs="Tahoma"/>
          <w:sz w:val="19"/>
          <w:szCs w:val="19"/>
        </w:rPr>
      </w:pPr>
    </w:p>
    <w:p w:rsidR="00960B3C" w:rsidRPr="00960B3C" w:rsidRDefault="00960B3C" w:rsidP="00960B3C">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I. Oruç tutan kimse gün boyu sürekli ibadet halindedir, çünkü orucu devam etmektedir.</w:t>
      </w:r>
    </w:p>
    <w:p w:rsidR="00960B3C" w:rsidRPr="00960B3C" w:rsidRDefault="00960B3C" w:rsidP="00960B3C">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II. Oruçlu olan kimse güzel kokular sürmemelidir.</w:t>
      </w:r>
    </w:p>
    <w:p w:rsidR="00960B3C" w:rsidRPr="00960B3C" w:rsidRDefault="00960B3C" w:rsidP="00960B3C">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III. Oruçlu olan kimse orucu bozulmasın diye abdest alırken ağzına su vermemelidir.</w:t>
      </w:r>
    </w:p>
    <w:p w:rsidR="00960B3C" w:rsidRPr="00960B3C" w:rsidRDefault="00960B3C" w:rsidP="00960B3C">
      <w:pPr>
        <w:pStyle w:val="ListeParagraf"/>
        <w:numPr>
          <w:ilvl w:val="0"/>
          <w:numId w:val="1"/>
        </w:numPr>
        <w:autoSpaceDE w:val="0"/>
        <w:autoSpaceDN w:val="0"/>
        <w:adjustRightInd w:val="0"/>
        <w:spacing w:after="0" w:line="240" w:lineRule="auto"/>
        <w:rPr>
          <w:rFonts w:ascii="Tahoma" w:hAnsi="Tahoma" w:cs="Tahoma"/>
          <w:b/>
          <w:bCs/>
          <w:sz w:val="19"/>
          <w:szCs w:val="19"/>
        </w:rPr>
      </w:pPr>
      <w:r w:rsidRPr="00960B3C">
        <w:rPr>
          <w:rFonts w:ascii="Tahoma" w:hAnsi="Tahoma" w:cs="Tahoma"/>
          <w:b/>
          <w:bCs/>
          <w:sz w:val="19"/>
          <w:szCs w:val="19"/>
        </w:rPr>
        <w:t>Verilenlere ait doğru - yanlış sıralaması aşağıdakilerden hangisidir?</w:t>
      </w:r>
    </w:p>
    <w:p w:rsidR="00960B3C" w:rsidRPr="00960B3C" w:rsidRDefault="00960B3C" w:rsidP="00960B3C">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A) Doğru – yanlış – yanlış</w:t>
      </w:r>
      <w:r w:rsidRPr="00960B3C">
        <w:rPr>
          <w:rFonts w:ascii="Tahoma" w:hAnsi="Tahoma" w:cs="Tahoma"/>
          <w:sz w:val="19"/>
          <w:szCs w:val="19"/>
        </w:rPr>
        <w:tab/>
        <w:t>B) Yanlış – yanlış – doğru</w:t>
      </w:r>
    </w:p>
    <w:p w:rsidR="00960B3C" w:rsidRPr="00960B3C" w:rsidRDefault="00960B3C" w:rsidP="00960B3C">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C) Doğru – yanlış – doğru</w:t>
      </w:r>
      <w:r w:rsidRPr="00960B3C">
        <w:rPr>
          <w:rFonts w:ascii="Tahoma" w:hAnsi="Tahoma" w:cs="Tahoma"/>
          <w:sz w:val="19"/>
          <w:szCs w:val="19"/>
        </w:rPr>
        <w:tab/>
        <w:t>D) Doğru – doğru – yanlış</w:t>
      </w:r>
    </w:p>
    <w:p w:rsidR="0096019B" w:rsidRPr="00960B3C" w:rsidRDefault="0096019B" w:rsidP="0028466E">
      <w:pPr>
        <w:spacing w:after="0" w:line="240" w:lineRule="auto"/>
        <w:rPr>
          <w:rFonts w:ascii="Tahoma" w:hAnsi="Tahoma" w:cs="Tahoma"/>
          <w:sz w:val="19"/>
          <w:szCs w:val="19"/>
        </w:rPr>
      </w:pPr>
    </w:p>
    <w:p w:rsidR="00466FC4" w:rsidRPr="00960B3C" w:rsidRDefault="00466FC4" w:rsidP="00466FC4">
      <w:pPr>
        <w:pStyle w:val="ListeParagraf"/>
        <w:numPr>
          <w:ilvl w:val="0"/>
          <w:numId w:val="1"/>
        </w:numPr>
        <w:spacing w:after="0" w:line="240" w:lineRule="auto"/>
        <w:rPr>
          <w:rFonts w:ascii="Tahoma" w:hAnsi="Tahoma" w:cs="Tahoma"/>
          <w:b/>
          <w:bCs/>
          <w:sz w:val="19"/>
          <w:szCs w:val="19"/>
        </w:rPr>
      </w:pPr>
      <w:r w:rsidRPr="00960B3C">
        <w:rPr>
          <w:rFonts w:ascii="Tahoma" w:hAnsi="Tahoma" w:cs="Tahoma"/>
          <w:b/>
          <w:bCs/>
          <w:sz w:val="19"/>
          <w:szCs w:val="19"/>
        </w:rPr>
        <w:t>Aşağıdakilerden hangisi Ramazan ayına özgü bir ibadettir?</w:t>
      </w:r>
    </w:p>
    <w:p w:rsidR="00466FC4" w:rsidRPr="00960B3C" w:rsidRDefault="00466FC4" w:rsidP="00466FC4">
      <w:pPr>
        <w:spacing w:after="0" w:line="240" w:lineRule="auto"/>
        <w:rPr>
          <w:rFonts w:ascii="Tahoma" w:hAnsi="Tahoma" w:cs="Tahoma"/>
          <w:sz w:val="19"/>
          <w:szCs w:val="19"/>
        </w:rPr>
      </w:pPr>
      <w:r w:rsidRPr="00960B3C">
        <w:rPr>
          <w:rFonts w:ascii="Tahoma" w:hAnsi="Tahoma" w:cs="Tahoma"/>
          <w:sz w:val="19"/>
          <w:szCs w:val="19"/>
        </w:rPr>
        <w:t xml:space="preserve">A) İftar duası </w:t>
      </w:r>
      <w:r w:rsidRPr="00960B3C">
        <w:rPr>
          <w:rFonts w:ascii="Tahoma" w:hAnsi="Tahoma" w:cs="Tahoma"/>
          <w:sz w:val="19"/>
          <w:szCs w:val="19"/>
        </w:rPr>
        <w:tab/>
      </w:r>
      <w:r w:rsidRPr="00960B3C">
        <w:rPr>
          <w:rFonts w:ascii="Tahoma" w:hAnsi="Tahoma" w:cs="Tahoma"/>
          <w:sz w:val="19"/>
          <w:szCs w:val="19"/>
        </w:rPr>
        <w:tab/>
      </w:r>
      <w:r w:rsidR="0096019B" w:rsidRPr="00960B3C">
        <w:rPr>
          <w:rFonts w:ascii="Tahoma" w:hAnsi="Tahoma" w:cs="Tahoma"/>
          <w:sz w:val="19"/>
          <w:szCs w:val="19"/>
        </w:rPr>
        <w:tab/>
      </w:r>
      <w:r w:rsidRPr="00960B3C">
        <w:rPr>
          <w:rFonts w:ascii="Tahoma" w:hAnsi="Tahoma" w:cs="Tahoma"/>
          <w:sz w:val="19"/>
          <w:szCs w:val="19"/>
        </w:rPr>
        <w:t>B) Kur’an okumak</w:t>
      </w:r>
    </w:p>
    <w:p w:rsidR="00466FC4" w:rsidRPr="00960B3C" w:rsidRDefault="00F20B6C" w:rsidP="00466FC4">
      <w:pPr>
        <w:spacing w:after="0" w:line="240" w:lineRule="auto"/>
        <w:rPr>
          <w:rFonts w:ascii="Tahoma" w:hAnsi="Tahoma" w:cs="Tahoma"/>
          <w:sz w:val="19"/>
          <w:szCs w:val="19"/>
        </w:rPr>
      </w:pPr>
      <w:r>
        <w:rPr>
          <w:rFonts w:ascii="Tahoma" w:hAnsi="Tahoma" w:cs="Tahoma"/>
          <w:sz w:val="19"/>
          <w:szCs w:val="19"/>
        </w:rPr>
        <w:t>C</w:t>
      </w:r>
      <w:r w:rsidR="00466FC4" w:rsidRPr="00960B3C">
        <w:rPr>
          <w:rFonts w:ascii="Tahoma" w:hAnsi="Tahoma" w:cs="Tahoma"/>
          <w:sz w:val="19"/>
          <w:szCs w:val="19"/>
        </w:rPr>
        <w:t xml:space="preserve">) Cuma namazı </w:t>
      </w:r>
      <w:r w:rsidR="00466FC4" w:rsidRPr="00960B3C">
        <w:rPr>
          <w:rFonts w:ascii="Tahoma" w:hAnsi="Tahoma" w:cs="Tahoma"/>
          <w:sz w:val="19"/>
          <w:szCs w:val="19"/>
        </w:rPr>
        <w:tab/>
      </w:r>
      <w:r w:rsidR="00466FC4" w:rsidRPr="00960B3C">
        <w:rPr>
          <w:rFonts w:ascii="Tahoma" w:hAnsi="Tahoma" w:cs="Tahoma"/>
          <w:sz w:val="19"/>
          <w:szCs w:val="19"/>
        </w:rPr>
        <w:tab/>
        <w:t>D) Fıtır</w:t>
      </w:r>
      <w:r>
        <w:rPr>
          <w:rFonts w:ascii="Tahoma" w:hAnsi="Tahoma" w:cs="Tahoma"/>
          <w:sz w:val="19"/>
          <w:szCs w:val="19"/>
        </w:rPr>
        <w:t xml:space="preserve"> (Fitre)</w:t>
      </w:r>
      <w:r w:rsidR="00466FC4" w:rsidRPr="00960B3C">
        <w:rPr>
          <w:rFonts w:ascii="Tahoma" w:hAnsi="Tahoma" w:cs="Tahoma"/>
          <w:sz w:val="19"/>
          <w:szCs w:val="19"/>
        </w:rPr>
        <w:t xml:space="preserve"> Sadakası</w:t>
      </w:r>
    </w:p>
    <w:p w:rsidR="00466FC4" w:rsidRPr="00960B3C" w:rsidRDefault="00466FC4" w:rsidP="0028466E">
      <w:pPr>
        <w:spacing w:after="0" w:line="240" w:lineRule="auto"/>
        <w:rPr>
          <w:rFonts w:ascii="Tahoma" w:hAnsi="Tahoma" w:cs="Tahoma"/>
          <w:sz w:val="19"/>
          <w:szCs w:val="19"/>
        </w:rPr>
      </w:pPr>
    </w:p>
    <w:p w:rsidR="004A3624" w:rsidRPr="00960B3C" w:rsidRDefault="004A3624" w:rsidP="004A3624">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“Dedem, Kur’an-ı Kerim’e çok düşkün bir kimseydi. Her zaman okumaya özen gösterirdi. Ancak Ramazan ayı gelince onu elinden düşürmez, her gün en az yirmi sayfa okumaya çalışırdı. Bu şekilde ramazanın sonuna kadar Kur’an-ı Kerim’i baştan sona okurdu.”</w:t>
      </w:r>
    </w:p>
    <w:p w:rsidR="004A3624" w:rsidRPr="00960B3C" w:rsidRDefault="004A3624" w:rsidP="007928B3">
      <w:pPr>
        <w:pStyle w:val="ListeParagraf"/>
        <w:numPr>
          <w:ilvl w:val="0"/>
          <w:numId w:val="1"/>
        </w:numPr>
        <w:autoSpaceDE w:val="0"/>
        <w:autoSpaceDN w:val="0"/>
        <w:adjustRightInd w:val="0"/>
        <w:spacing w:after="0" w:line="240" w:lineRule="auto"/>
        <w:rPr>
          <w:rFonts w:ascii="Tahoma" w:hAnsi="Tahoma" w:cs="Tahoma"/>
          <w:b/>
          <w:bCs/>
          <w:sz w:val="19"/>
          <w:szCs w:val="19"/>
        </w:rPr>
      </w:pPr>
      <w:r w:rsidRPr="00960B3C">
        <w:rPr>
          <w:rFonts w:ascii="Tahoma" w:hAnsi="Tahoma" w:cs="Tahoma"/>
          <w:b/>
          <w:bCs/>
          <w:sz w:val="19"/>
          <w:szCs w:val="19"/>
        </w:rPr>
        <w:t>Metinde aşağıdaki hangi kavramın tanımı yapılmaktadır?</w:t>
      </w:r>
    </w:p>
    <w:p w:rsidR="004A3624" w:rsidRPr="00960B3C" w:rsidRDefault="004A3624" w:rsidP="004A3624">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 xml:space="preserve">A) Fitre </w:t>
      </w:r>
      <w:r w:rsidRPr="00960B3C">
        <w:rPr>
          <w:rFonts w:ascii="Tahoma" w:hAnsi="Tahoma" w:cs="Tahoma"/>
          <w:sz w:val="19"/>
          <w:szCs w:val="19"/>
        </w:rPr>
        <w:tab/>
      </w:r>
      <w:r w:rsidR="00960B3C">
        <w:rPr>
          <w:rFonts w:ascii="Tahoma" w:hAnsi="Tahoma" w:cs="Tahoma"/>
          <w:sz w:val="19"/>
          <w:szCs w:val="19"/>
        </w:rPr>
        <w:tab/>
      </w:r>
      <w:r w:rsidRPr="00960B3C">
        <w:rPr>
          <w:rFonts w:ascii="Tahoma" w:hAnsi="Tahoma" w:cs="Tahoma"/>
          <w:sz w:val="19"/>
          <w:szCs w:val="19"/>
        </w:rPr>
        <w:t>B) İmsak</w:t>
      </w:r>
      <w:r w:rsidR="003616DE" w:rsidRPr="00960B3C">
        <w:rPr>
          <w:rFonts w:ascii="Tahoma" w:hAnsi="Tahoma" w:cs="Tahoma"/>
          <w:sz w:val="19"/>
          <w:szCs w:val="19"/>
        </w:rPr>
        <w:tab/>
      </w:r>
      <w:r w:rsidRPr="00960B3C">
        <w:rPr>
          <w:rFonts w:ascii="Tahoma" w:hAnsi="Tahoma" w:cs="Tahoma"/>
          <w:sz w:val="19"/>
          <w:szCs w:val="19"/>
        </w:rPr>
        <w:t xml:space="preserve">C) Sahur </w:t>
      </w:r>
      <w:r w:rsidRPr="00960B3C">
        <w:rPr>
          <w:rFonts w:ascii="Tahoma" w:hAnsi="Tahoma" w:cs="Tahoma"/>
          <w:sz w:val="19"/>
          <w:szCs w:val="19"/>
        </w:rPr>
        <w:tab/>
        <w:t>D) Hatim</w:t>
      </w:r>
    </w:p>
    <w:p w:rsidR="004A3624" w:rsidRPr="00960B3C" w:rsidRDefault="004A3624" w:rsidP="0028466E">
      <w:pPr>
        <w:spacing w:after="0" w:line="240" w:lineRule="auto"/>
        <w:rPr>
          <w:rFonts w:ascii="Tahoma" w:hAnsi="Tahoma" w:cs="Tahoma"/>
          <w:sz w:val="19"/>
          <w:szCs w:val="19"/>
        </w:rPr>
      </w:pPr>
    </w:p>
    <w:p w:rsidR="004A3624" w:rsidRPr="00960B3C" w:rsidRDefault="004A3624" w:rsidP="007928B3">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Ramazan gecelerinde, camilerde iki minare arasına gerilen ipler üzerine kandil veya elektrik ampulleriyle</w:t>
      </w:r>
    </w:p>
    <w:p w:rsidR="004A3624" w:rsidRPr="00960B3C" w:rsidRDefault="004A3624" w:rsidP="004A3624">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 xml:space="preserve">yazılan yazı veya yapılan </w:t>
      </w:r>
      <w:proofErr w:type="spellStart"/>
      <w:r w:rsidRPr="00960B3C">
        <w:rPr>
          <w:rFonts w:ascii="Tahoma" w:hAnsi="Tahoma" w:cs="Tahoma"/>
          <w:sz w:val="19"/>
          <w:szCs w:val="19"/>
        </w:rPr>
        <w:t>resime</w:t>
      </w:r>
      <w:proofErr w:type="spellEnd"/>
      <w:r w:rsidRPr="00960B3C">
        <w:rPr>
          <w:rFonts w:ascii="Tahoma" w:hAnsi="Tahoma" w:cs="Tahoma"/>
          <w:sz w:val="19"/>
          <w:szCs w:val="19"/>
        </w:rPr>
        <w:t>……….denir.</w:t>
      </w:r>
    </w:p>
    <w:p w:rsidR="004A3624" w:rsidRPr="00960B3C" w:rsidRDefault="004A3624" w:rsidP="007928B3">
      <w:pPr>
        <w:pStyle w:val="ListeParagraf"/>
        <w:numPr>
          <w:ilvl w:val="0"/>
          <w:numId w:val="1"/>
        </w:numPr>
        <w:autoSpaceDE w:val="0"/>
        <w:autoSpaceDN w:val="0"/>
        <w:adjustRightInd w:val="0"/>
        <w:spacing w:after="0" w:line="240" w:lineRule="auto"/>
        <w:rPr>
          <w:rFonts w:ascii="Tahoma" w:hAnsi="Tahoma" w:cs="Tahoma"/>
          <w:b/>
          <w:bCs/>
          <w:sz w:val="19"/>
          <w:szCs w:val="19"/>
        </w:rPr>
      </w:pPr>
      <w:r w:rsidRPr="00960B3C">
        <w:rPr>
          <w:rFonts w:ascii="Tahoma" w:hAnsi="Tahoma" w:cs="Tahoma"/>
          <w:b/>
          <w:bCs/>
          <w:sz w:val="19"/>
          <w:szCs w:val="19"/>
        </w:rPr>
        <w:t>Paragrafta boş bırakılan yere aşağıdakilerden hangisi gelmelidir?</w:t>
      </w:r>
    </w:p>
    <w:p w:rsidR="004A3624" w:rsidRPr="00960B3C" w:rsidRDefault="004A3624" w:rsidP="004A3624">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 xml:space="preserve">A) Güzel yazı </w:t>
      </w:r>
      <w:r w:rsidRPr="00960B3C">
        <w:rPr>
          <w:rFonts w:ascii="Tahoma" w:hAnsi="Tahoma" w:cs="Tahoma"/>
          <w:sz w:val="19"/>
          <w:szCs w:val="19"/>
        </w:rPr>
        <w:tab/>
        <w:t xml:space="preserve">B) </w:t>
      </w:r>
      <w:proofErr w:type="spellStart"/>
      <w:r w:rsidRPr="00960B3C">
        <w:rPr>
          <w:rFonts w:ascii="Tahoma" w:hAnsi="Tahoma" w:cs="Tahoma"/>
          <w:sz w:val="19"/>
          <w:szCs w:val="19"/>
        </w:rPr>
        <w:t>MahyaC</w:t>
      </w:r>
      <w:proofErr w:type="spellEnd"/>
      <w:r w:rsidRPr="00960B3C">
        <w:rPr>
          <w:rFonts w:ascii="Tahoma" w:hAnsi="Tahoma" w:cs="Tahoma"/>
          <w:sz w:val="19"/>
          <w:szCs w:val="19"/>
        </w:rPr>
        <w:t>) Hattı Şerif D) Hüsnü Hat</w:t>
      </w:r>
    </w:p>
    <w:p w:rsidR="0028466E" w:rsidRPr="00960B3C" w:rsidRDefault="0028466E" w:rsidP="0028466E">
      <w:pPr>
        <w:autoSpaceDE w:val="0"/>
        <w:autoSpaceDN w:val="0"/>
        <w:adjustRightInd w:val="0"/>
        <w:spacing w:after="0" w:line="240" w:lineRule="auto"/>
        <w:rPr>
          <w:rFonts w:ascii="Tahoma" w:hAnsi="Tahoma" w:cs="Tahoma"/>
          <w:b/>
          <w:bCs/>
          <w:sz w:val="19"/>
          <w:szCs w:val="19"/>
        </w:rPr>
      </w:pPr>
    </w:p>
    <w:p w:rsidR="00AA0523" w:rsidRPr="00960B3C" w:rsidRDefault="00AA0523" w:rsidP="00AA0523">
      <w:pPr>
        <w:pStyle w:val="ListeParagraf"/>
        <w:numPr>
          <w:ilvl w:val="0"/>
          <w:numId w:val="1"/>
        </w:numPr>
        <w:autoSpaceDE w:val="0"/>
        <w:autoSpaceDN w:val="0"/>
        <w:adjustRightInd w:val="0"/>
        <w:spacing w:after="0" w:line="240" w:lineRule="auto"/>
        <w:rPr>
          <w:rFonts w:ascii="Tahoma" w:hAnsi="Tahoma" w:cs="Tahoma"/>
          <w:b/>
          <w:bCs/>
          <w:sz w:val="19"/>
          <w:szCs w:val="19"/>
        </w:rPr>
      </w:pPr>
      <w:r w:rsidRPr="00960B3C">
        <w:rPr>
          <w:rFonts w:ascii="Tahoma" w:hAnsi="Tahoma" w:cs="Tahoma"/>
          <w:b/>
          <w:bCs/>
          <w:sz w:val="19"/>
          <w:szCs w:val="19"/>
        </w:rPr>
        <w:t>Ramazan ayında verilmesi vacip olan sadakaya ne ad verilir?</w:t>
      </w:r>
    </w:p>
    <w:p w:rsidR="00AA0523" w:rsidRPr="00960B3C" w:rsidRDefault="0096019B" w:rsidP="00AA0523">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 xml:space="preserve">A) Vitir </w:t>
      </w:r>
      <w:r w:rsidRPr="00960B3C">
        <w:rPr>
          <w:rFonts w:ascii="Tahoma" w:hAnsi="Tahoma" w:cs="Tahoma"/>
          <w:sz w:val="19"/>
          <w:szCs w:val="19"/>
        </w:rPr>
        <w:tab/>
      </w:r>
      <w:r w:rsidRPr="00960B3C">
        <w:rPr>
          <w:rFonts w:ascii="Tahoma" w:hAnsi="Tahoma" w:cs="Tahoma"/>
          <w:sz w:val="19"/>
          <w:szCs w:val="19"/>
        </w:rPr>
        <w:tab/>
        <w:t>B) Fitre</w:t>
      </w:r>
      <w:r w:rsidRPr="00960B3C">
        <w:rPr>
          <w:rFonts w:ascii="Tahoma" w:hAnsi="Tahoma" w:cs="Tahoma"/>
          <w:sz w:val="19"/>
          <w:szCs w:val="19"/>
        </w:rPr>
        <w:tab/>
      </w:r>
      <w:r w:rsidRPr="00960B3C">
        <w:rPr>
          <w:rFonts w:ascii="Tahoma" w:hAnsi="Tahoma" w:cs="Tahoma"/>
          <w:sz w:val="19"/>
          <w:szCs w:val="19"/>
        </w:rPr>
        <w:tab/>
        <w:t xml:space="preserve">C) Zekât </w:t>
      </w:r>
      <w:r w:rsidRPr="00960B3C">
        <w:rPr>
          <w:rFonts w:ascii="Tahoma" w:hAnsi="Tahoma" w:cs="Tahoma"/>
          <w:sz w:val="19"/>
          <w:szCs w:val="19"/>
        </w:rPr>
        <w:tab/>
      </w:r>
      <w:r w:rsidR="00AA0523" w:rsidRPr="00960B3C">
        <w:rPr>
          <w:rFonts w:ascii="Tahoma" w:hAnsi="Tahoma" w:cs="Tahoma"/>
          <w:sz w:val="19"/>
          <w:szCs w:val="19"/>
        </w:rPr>
        <w:t>D) Fidye</w:t>
      </w:r>
    </w:p>
    <w:p w:rsidR="003616DE" w:rsidRPr="00960B3C" w:rsidRDefault="003616DE" w:rsidP="003616DE">
      <w:pPr>
        <w:spacing w:after="0" w:line="240" w:lineRule="auto"/>
        <w:rPr>
          <w:rFonts w:ascii="Tahoma" w:hAnsi="Tahoma" w:cs="Tahoma"/>
          <w:sz w:val="19"/>
          <w:szCs w:val="19"/>
        </w:rPr>
      </w:pPr>
    </w:p>
    <w:p w:rsidR="003616DE" w:rsidRPr="00960B3C" w:rsidRDefault="003616DE" w:rsidP="003616DE">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Milletimiz Ramazan ayına ayrı bir önem verir. Bu aya özel televizyon programları yayınlanır. O aya özel hazırlıklar yapılır.</w:t>
      </w:r>
    </w:p>
    <w:p w:rsidR="003616DE" w:rsidRPr="00960B3C" w:rsidRDefault="003616DE" w:rsidP="003616DE">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Ramazan’ın ilk gününden itibaren bambaşka duygular toplumu sarar.</w:t>
      </w:r>
    </w:p>
    <w:p w:rsidR="003616DE" w:rsidRPr="00960B3C" w:rsidRDefault="003616DE" w:rsidP="003616DE">
      <w:pPr>
        <w:pStyle w:val="ListeParagraf"/>
        <w:numPr>
          <w:ilvl w:val="0"/>
          <w:numId w:val="1"/>
        </w:numPr>
        <w:autoSpaceDE w:val="0"/>
        <w:autoSpaceDN w:val="0"/>
        <w:adjustRightInd w:val="0"/>
        <w:spacing w:after="0" w:line="240" w:lineRule="auto"/>
        <w:rPr>
          <w:rFonts w:ascii="Tahoma" w:hAnsi="Tahoma" w:cs="Tahoma"/>
          <w:b/>
          <w:bCs/>
          <w:sz w:val="19"/>
          <w:szCs w:val="19"/>
        </w:rPr>
      </w:pPr>
      <w:r w:rsidRPr="00960B3C">
        <w:rPr>
          <w:rFonts w:ascii="Tahoma" w:hAnsi="Tahoma" w:cs="Tahoma"/>
          <w:b/>
          <w:bCs/>
          <w:sz w:val="19"/>
          <w:szCs w:val="19"/>
        </w:rPr>
        <w:t>Ramazan’a bu denli önem verilmesinin nedenlerinden biri aşağıdakilerden hangisi olabilir?</w:t>
      </w:r>
    </w:p>
    <w:p w:rsidR="003616DE" w:rsidRPr="00960B3C" w:rsidRDefault="003616DE" w:rsidP="003616DE">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A) Kur’an-ı Kerim’in bu ayda indirilmeye başlanmış olması</w:t>
      </w:r>
    </w:p>
    <w:p w:rsidR="003616DE" w:rsidRPr="00960B3C" w:rsidRDefault="003616DE" w:rsidP="003616DE">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B) Hicri yılın son ayı olması</w:t>
      </w:r>
    </w:p>
    <w:p w:rsidR="003616DE" w:rsidRPr="00960B3C" w:rsidRDefault="003616DE" w:rsidP="003616DE">
      <w:pPr>
        <w:autoSpaceDE w:val="0"/>
        <w:autoSpaceDN w:val="0"/>
        <w:adjustRightInd w:val="0"/>
        <w:spacing w:after="0" w:line="240" w:lineRule="auto"/>
        <w:rPr>
          <w:rFonts w:ascii="Tahoma" w:hAnsi="Tahoma" w:cs="Tahoma"/>
          <w:sz w:val="19"/>
          <w:szCs w:val="19"/>
        </w:rPr>
      </w:pPr>
      <w:r w:rsidRPr="00960B3C">
        <w:rPr>
          <w:rFonts w:ascii="Tahoma" w:hAnsi="Tahoma" w:cs="Tahoma"/>
          <w:sz w:val="19"/>
          <w:szCs w:val="19"/>
        </w:rPr>
        <w:t>C) Peygamberimizin Medine’ye bu ay içinde hicret etmesi</w:t>
      </w:r>
    </w:p>
    <w:p w:rsidR="003616DE" w:rsidRPr="00960B3C" w:rsidRDefault="003616DE" w:rsidP="003616DE">
      <w:pPr>
        <w:spacing w:after="0" w:line="240" w:lineRule="auto"/>
        <w:rPr>
          <w:rFonts w:ascii="Tahoma" w:hAnsi="Tahoma" w:cs="Tahoma"/>
          <w:sz w:val="19"/>
          <w:szCs w:val="19"/>
        </w:rPr>
      </w:pPr>
      <w:r w:rsidRPr="00960B3C">
        <w:rPr>
          <w:rFonts w:ascii="Tahoma" w:hAnsi="Tahoma" w:cs="Tahoma"/>
          <w:sz w:val="19"/>
          <w:szCs w:val="19"/>
        </w:rPr>
        <w:t>D) Mekke’nin bu ayda Müslümanlarca fethedilmesi</w:t>
      </w:r>
    </w:p>
    <w:p w:rsidR="003616DE" w:rsidRPr="00960B3C" w:rsidRDefault="003616DE" w:rsidP="0028466E">
      <w:pPr>
        <w:autoSpaceDE w:val="0"/>
        <w:autoSpaceDN w:val="0"/>
        <w:adjustRightInd w:val="0"/>
        <w:spacing w:after="0" w:line="240" w:lineRule="auto"/>
        <w:rPr>
          <w:rFonts w:ascii="Tahoma" w:hAnsi="Tahoma" w:cs="Tahoma"/>
          <w:b/>
          <w:bCs/>
          <w:sz w:val="19"/>
          <w:szCs w:val="19"/>
        </w:rPr>
      </w:pPr>
    </w:p>
    <w:p w:rsidR="00122294" w:rsidRDefault="00122294" w:rsidP="005527EC">
      <w:pPr>
        <w:spacing w:after="0" w:line="240" w:lineRule="auto"/>
        <w:rPr>
          <w:rFonts w:ascii="Tahoma" w:hAnsi="Tahoma" w:cs="Tahoma"/>
          <w:sz w:val="19"/>
          <w:szCs w:val="19"/>
        </w:rPr>
      </w:pPr>
    </w:p>
    <w:p w:rsidR="005527EC" w:rsidRPr="00960B3C" w:rsidRDefault="005527EC" w:rsidP="005527EC">
      <w:pPr>
        <w:spacing w:after="0" w:line="240" w:lineRule="auto"/>
        <w:rPr>
          <w:rFonts w:ascii="Tahoma" w:hAnsi="Tahoma" w:cs="Tahoma"/>
          <w:sz w:val="19"/>
          <w:szCs w:val="19"/>
        </w:rPr>
      </w:pPr>
      <w:r w:rsidRPr="00960B3C">
        <w:rPr>
          <w:rFonts w:ascii="Tahoma" w:hAnsi="Tahoma" w:cs="Tahoma"/>
          <w:sz w:val="19"/>
          <w:szCs w:val="19"/>
        </w:rPr>
        <w:t>Oruç tutmak isteyen kişinin tan yerinin (gece yarısı) ağarmasından önce yediği yemeğe ve bu yemeğin yendiği vakte denir.</w:t>
      </w:r>
    </w:p>
    <w:p w:rsidR="005527EC" w:rsidRPr="00960B3C" w:rsidRDefault="005527EC" w:rsidP="005527EC">
      <w:pPr>
        <w:pStyle w:val="ListeParagraf"/>
        <w:numPr>
          <w:ilvl w:val="0"/>
          <w:numId w:val="1"/>
        </w:numPr>
        <w:spacing w:after="0" w:line="240" w:lineRule="auto"/>
        <w:rPr>
          <w:rFonts w:ascii="Tahoma" w:hAnsi="Tahoma" w:cs="Tahoma"/>
          <w:b/>
          <w:bCs/>
          <w:sz w:val="19"/>
          <w:szCs w:val="19"/>
        </w:rPr>
      </w:pPr>
      <w:r w:rsidRPr="00960B3C">
        <w:rPr>
          <w:rFonts w:ascii="Tahoma" w:hAnsi="Tahoma" w:cs="Tahoma"/>
          <w:b/>
          <w:bCs/>
          <w:sz w:val="19"/>
          <w:szCs w:val="19"/>
        </w:rPr>
        <w:t>Bu tanım, aşağıdaki terimlerin hangisine aittir?</w:t>
      </w:r>
    </w:p>
    <w:p w:rsidR="005527EC" w:rsidRPr="00960B3C" w:rsidRDefault="005527EC" w:rsidP="005527EC">
      <w:pPr>
        <w:spacing w:after="0" w:line="240" w:lineRule="auto"/>
        <w:rPr>
          <w:rFonts w:ascii="Tahoma" w:hAnsi="Tahoma" w:cs="Tahoma"/>
          <w:sz w:val="19"/>
          <w:szCs w:val="19"/>
        </w:rPr>
      </w:pPr>
      <w:r w:rsidRPr="00960B3C">
        <w:rPr>
          <w:rFonts w:ascii="Tahoma" w:hAnsi="Tahoma" w:cs="Tahoma"/>
          <w:sz w:val="19"/>
          <w:szCs w:val="19"/>
        </w:rPr>
        <w:t xml:space="preserve">A) Hatim      </w:t>
      </w:r>
      <w:r w:rsidRPr="00960B3C">
        <w:rPr>
          <w:rFonts w:ascii="Tahoma" w:hAnsi="Tahoma" w:cs="Tahoma"/>
          <w:sz w:val="19"/>
          <w:szCs w:val="19"/>
        </w:rPr>
        <w:tab/>
        <w:t xml:space="preserve">B) Sahur     </w:t>
      </w:r>
      <w:r w:rsidRPr="00960B3C">
        <w:rPr>
          <w:rFonts w:ascii="Tahoma" w:hAnsi="Tahoma" w:cs="Tahoma"/>
          <w:sz w:val="19"/>
          <w:szCs w:val="19"/>
        </w:rPr>
        <w:tab/>
        <w:t xml:space="preserve">C) İftar      </w:t>
      </w:r>
      <w:r w:rsidRPr="00960B3C">
        <w:rPr>
          <w:rFonts w:ascii="Tahoma" w:hAnsi="Tahoma" w:cs="Tahoma"/>
          <w:sz w:val="19"/>
          <w:szCs w:val="19"/>
        </w:rPr>
        <w:tab/>
        <w:t>D) Fitre</w:t>
      </w:r>
    </w:p>
    <w:p w:rsidR="00F20B6C" w:rsidRDefault="00F20B6C" w:rsidP="00F74106">
      <w:pPr>
        <w:autoSpaceDE w:val="0"/>
        <w:autoSpaceDN w:val="0"/>
        <w:adjustRightInd w:val="0"/>
        <w:spacing w:afterLines="20" w:after="48" w:line="20" w:lineRule="atLeast"/>
        <w:rPr>
          <w:rFonts w:ascii="Tahoma" w:hAnsi="Tahoma" w:cs="Tahoma"/>
          <w:sz w:val="19"/>
          <w:szCs w:val="19"/>
        </w:rPr>
      </w:pPr>
    </w:p>
    <w:p w:rsidR="00D43414" w:rsidRPr="00960B3C" w:rsidRDefault="00D43414" w:rsidP="00F74106">
      <w:pPr>
        <w:pStyle w:val="ListeParagraf"/>
        <w:numPr>
          <w:ilvl w:val="0"/>
          <w:numId w:val="1"/>
        </w:numPr>
        <w:spacing w:afterLines="20" w:after="48" w:line="20" w:lineRule="atLeast"/>
        <w:ind w:left="0" w:firstLine="0"/>
        <w:rPr>
          <w:rFonts w:ascii="Tahoma" w:hAnsi="Tahoma" w:cs="Tahoma"/>
          <w:b/>
          <w:sz w:val="19"/>
          <w:szCs w:val="19"/>
        </w:rPr>
      </w:pPr>
      <w:r w:rsidRPr="00960B3C">
        <w:rPr>
          <w:rFonts w:ascii="Tahoma" w:hAnsi="Tahoma" w:cs="Tahoma"/>
          <w:b/>
          <w:i/>
          <w:sz w:val="19"/>
          <w:szCs w:val="19"/>
        </w:rPr>
        <w:t>Yağmur ve karın oluşumu, güneş ve ayın hareketi, gece ve gündüzün birbirini izlemesi, mevsimlerin oluşumu, toprağın yeşermesi, meyve ve sebzelerin farklı tat ve renklerinin olması gibi birçok olayı gözlemlediğimizde</w:t>
      </w:r>
      <w:r w:rsidRPr="00960B3C">
        <w:rPr>
          <w:rFonts w:ascii="Tahoma" w:hAnsi="Tahoma" w:cs="Tahoma"/>
          <w:b/>
          <w:sz w:val="19"/>
          <w:szCs w:val="19"/>
        </w:rPr>
        <w:t xml:space="preserve"> aşağıdaki sonuçlardan hangisini söyleyebiliriz?</w:t>
      </w:r>
    </w:p>
    <w:p w:rsidR="00D43414" w:rsidRPr="00960B3C" w:rsidRDefault="00D43414" w:rsidP="00F74106">
      <w:pPr>
        <w:pStyle w:val="AralkYok"/>
        <w:spacing w:afterLines="20" w:after="48" w:line="20" w:lineRule="atLeast"/>
        <w:ind w:left="284"/>
        <w:rPr>
          <w:rFonts w:ascii="Tahoma" w:hAnsi="Tahoma" w:cs="Tahoma"/>
          <w:sz w:val="19"/>
          <w:szCs w:val="19"/>
        </w:rPr>
      </w:pPr>
      <w:r w:rsidRPr="00960B3C">
        <w:rPr>
          <w:rFonts w:ascii="Tahoma" w:hAnsi="Tahoma" w:cs="Tahoma"/>
          <w:b/>
          <w:sz w:val="19"/>
          <w:szCs w:val="19"/>
        </w:rPr>
        <w:t>A)</w:t>
      </w:r>
      <w:r w:rsidRPr="00960B3C">
        <w:rPr>
          <w:rFonts w:ascii="Tahoma" w:hAnsi="Tahoma" w:cs="Tahoma"/>
          <w:sz w:val="19"/>
          <w:szCs w:val="19"/>
        </w:rPr>
        <w:t xml:space="preserve">Evrende bir ölçü, düzen ve uyum vardır.                                                                    </w:t>
      </w:r>
      <w:r w:rsidRPr="00960B3C">
        <w:rPr>
          <w:rFonts w:ascii="Tahoma" w:hAnsi="Tahoma" w:cs="Tahoma"/>
          <w:b/>
          <w:sz w:val="19"/>
          <w:szCs w:val="19"/>
        </w:rPr>
        <w:t>B)</w:t>
      </w:r>
      <w:r w:rsidRPr="00960B3C">
        <w:rPr>
          <w:rFonts w:ascii="Tahoma" w:hAnsi="Tahoma" w:cs="Tahoma"/>
          <w:sz w:val="19"/>
          <w:szCs w:val="19"/>
        </w:rPr>
        <w:t xml:space="preserve"> Bütün bunlar tesadüfen olmuştur.                                               </w:t>
      </w:r>
      <w:r w:rsidRPr="00960B3C">
        <w:rPr>
          <w:rFonts w:ascii="Tahoma" w:hAnsi="Tahoma" w:cs="Tahoma"/>
          <w:b/>
          <w:sz w:val="19"/>
          <w:szCs w:val="19"/>
        </w:rPr>
        <w:t>C)</w:t>
      </w:r>
      <w:r w:rsidRPr="00960B3C">
        <w:rPr>
          <w:rFonts w:ascii="Tahoma" w:hAnsi="Tahoma" w:cs="Tahoma"/>
          <w:sz w:val="19"/>
          <w:szCs w:val="19"/>
        </w:rPr>
        <w:t xml:space="preserve"> Bu olaylar kendiliğinden olur.</w:t>
      </w:r>
      <w:r w:rsidRPr="00960B3C">
        <w:rPr>
          <w:rFonts w:ascii="Tahoma" w:hAnsi="Tahoma" w:cs="Tahoma"/>
          <w:sz w:val="19"/>
          <w:szCs w:val="19"/>
        </w:rPr>
        <w:tab/>
      </w:r>
      <w:r w:rsidRPr="00960B3C">
        <w:rPr>
          <w:rFonts w:ascii="Tahoma" w:hAnsi="Tahoma" w:cs="Tahoma"/>
          <w:sz w:val="19"/>
          <w:szCs w:val="19"/>
        </w:rPr>
        <w:tab/>
      </w:r>
      <w:r w:rsidRPr="00960B3C">
        <w:rPr>
          <w:rFonts w:ascii="Tahoma" w:hAnsi="Tahoma" w:cs="Tahoma"/>
          <w:b/>
          <w:sz w:val="19"/>
          <w:szCs w:val="19"/>
        </w:rPr>
        <w:t>D)</w:t>
      </w:r>
      <w:r w:rsidRPr="00960B3C">
        <w:rPr>
          <w:rFonts w:ascii="Tahoma" w:hAnsi="Tahoma" w:cs="Tahoma"/>
          <w:sz w:val="19"/>
          <w:szCs w:val="19"/>
        </w:rPr>
        <w:t xml:space="preserve"> Evrende bir ölçü, düzen ve uyum yoktur.</w:t>
      </w:r>
    </w:p>
    <w:p w:rsidR="003616DE" w:rsidRPr="00960B3C" w:rsidRDefault="003616DE" w:rsidP="00F74106">
      <w:pPr>
        <w:autoSpaceDE w:val="0"/>
        <w:autoSpaceDN w:val="0"/>
        <w:adjustRightInd w:val="0"/>
        <w:spacing w:afterLines="20" w:after="48" w:line="20" w:lineRule="atLeast"/>
        <w:rPr>
          <w:rFonts w:ascii="Tahoma" w:hAnsi="Tahoma" w:cs="Tahoma"/>
          <w:sz w:val="19"/>
          <w:szCs w:val="19"/>
        </w:rPr>
      </w:pPr>
      <w:r w:rsidRPr="00960B3C">
        <w:rPr>
          <w:rFonts w:ascii="Tahoma" w:hAnsi="Tahoma" w:cs="Tahoma"/>
          <w:sz w:val="19"/>
          <w:szCs w:val="19"/>
        </w:rPr>
        <w:t>Cemre annesiyle birlikte sabah Kur’an-ı Kerim dinlemek için camiye gitmişti. Orada mahallesinden tanıdığı birçok kişi de yanlarına Kur’an-ı Kerim’lerini alarak dinlemeye gelmişlerdi.</w:t>
      </w:r>
    </w:p>
    <w:p w:rsidR="003616DE" w:rsidRPr="00960B3C" w:rsidRDefault="003616DE" w:rsidP="00F74106">
      <w:pPr>
        <w:pStyle w:val="ListeParagraf"/>
        <w:numPr>
          <w:ilvl w:val="0"/>
          <w:numId w:val="1"/>
        </w:numPr>
        <w:autoSpaceDE w:val="0"/>
        <w:autoSpaceDN w:val="0"/>
        <w:adjustRightInd w:val="0"/>
        <w:spacing w:afterLines="20" w:after="48" w:line="20" w:lineRule="atLeast"/>
        <w:rPr>
          <w:rFonts w:ascii="Tahoma" w:hAnsi="Tahoma" w:cs="Tahoma"/>
          <w:b/>
          <w:bCs/>
          <w:sz w:val="19"/>
          <w:szCs w:val="19"/>
        </w:rPr>
      </w:pPr>
      <w:r w:rsidRPr="00960B3C">
        <w:rPr>
          <w:rFonts w:ascii="Tahoma" w:hAnsi="Tahoma" w:cs="Tahoma"/>
          <w:b/>
          <w:bCs/>
          <w:sz w:val="19"/>
          <w:szCs w:val="19"/>
        </w:rPr>
        <w:t>Cemre’nin gittiği yerde yapılan işle ilgili aşağıdakilerden hangisi söylenemez?</w:t>
      </w:r>
    </w:p>
    <w:p w:rsidR="003616DE" w:rsidRPr="00960B3C" w:rsidRDefault="003616DE" w:rsidP="00F74106">
      <w:pPr>
        <w:autoSpaceDE w:val="0"/>
        <w:autoSpaceDN w:val="0"/>
        <w:adjustRightInd w:val="0"/>
        <w:spacing w:afterLines="20" w:after="48" w:line="20" w:lineRule="atLeast"/>
        <w:rPr>
          <w:rFonts w:ascii="Tahoma" w:hAnsi="Tahoma" w:cs="Tahoma"/>
          <w:sz w:val="19"/>
          <w:szCs w:val="19"/>
        </w:rPr>
      </w:pPr>
      <w:r w:rsidRPr="00960B3C">
        <w:rPr>
          <w:rFonts w:ascii="Tahoma" w:hAnsi="Tahoma" w:cs="Tahoma"/>
          <w:sz w:val="19"/>
          <w:szCs w:val="19"/>
        </w:rPr>
        <w:lastRenderedPageBreak/>
        <w:t>A) Yapılan ibadetin adı mukabeledir.</w:t>
      </w:r>
    </w:p>
    <w:p w:rsidR="003616DE" w:rsidRPr="00960B3C" w:rsidRDefault="003616DE" w:rsidP="00F74106">
      <w:pPr>
        <w:autoSpaceDE w:val="0"/>
        <w:autoSpaceDN w:val="0"/>
        <w:adjustRightInd w:val="0"/>
        <w:spacing w:afterLines="20" w:after="48" w:line="20" w:lineRule="atLeast"/>
        <w:rPr>
          <w:rFonts w:ascii="Tahoma" w:hAnsi="Tahoma" w:cs="Tahoma"/>
          <w:sz w:val="19"/>
          <w:szCs w:val="19"/>
        </w:rPr>
      </w:pPr>
      <w:r w:rsidRPr="00960B3C">
        <w:rPr>
          <w:rFonts w:ascii="Tahoma" w:hAnsi="Tahoma" w:cs="Tahoma"/>
          <w:sz w:val="19"/>
          <w:szCs w:val="19"/>
        </w:rPr>
        <w:t>B) Kur’an-ı Kerim’i baştan sona okuma ve dinleme şeklinde yapılır.</w:t>
      </w:r>
    </w:p>
    <w:p w:rsidR="003616DE" w:rsidRPr="00960B3C" w:rsidRDefault="003616DE" w:rsidP="00F74106">
      <w:pPr>
        <w:autoSpaceDE w:val="0"/>
        <w:autoSpaceDN w:val="0"/>
        <w:adjustRightInd w:val="0"/>
        <w:spacing w:afterLines="20" w:after="48" w:line="20" w:lineRule="atLeast"/>
        <w:rPr>
          <w:rFonts w:ascii="Tahoma" w:hAnsi="Tahoma" w:cs="Tahoma"/>
          <w:sz w:val="19"/>
          <w:szCs w:val="19"/>
        </w:rPr>
      </w:pPr>
      <w:r w:rsidRPr="00960B3C">
        <w:rPr>
          <w:rFonts w:ascii="Tahoma" w:hAnsi="Tahoma" w:cs="Tahoma"/>
          <w:sz w:val="19"/>
          <w:szCs w:val="19"/>
        </w:rPr>
        <w:t>C) Yalnızca camilerde yapılan bir ibadettir.</w:t>
      </w:r>
    </w:p>
    <w:p w:rsidR="003616DE" w:rsidRPr="00960B3C" w:rsidRDefault="003616DE" w:rsidP="00F74106">
      <w:pPr>
        <w:spacing w:afterLines="20" w:after="48" w:line="20" w:lineRule="atLeast"/>
        <w:rPr>
          <w:rFonts w:ascii="Tahoma" w:hAnsi="Tahoma" w:cs="Tahoma"/>
          <w:sz w:val="19"/>
          <w:szCs w:val="19"/>
        </w:rPr>
      </w:pPr>
      <w:r w:rsidRPr="00960B3C">
        <w:rPr>
          <w:rFonts w:ascii="Tahoma" w:hAnsi="Tahoma" w:cs="Tahoma"/>
          <w:sz w:val="19"/>
          <w:szCs w:val="19"/>
        </w:rPr>
        <w:t>D) Genellikle her gün bir cüz okunarak yapılır.</w:t>
      </w:r>
    </w:p>
    <w:p w:rsidR="003616DE" w:rsidRDefault="003616DE" w:rsidP="00F74106">
      <w:pPr>
        <w:autoSpaceDE w:val="0"/>
        <w:autoSpaceDN w:val="0"/>
        <w:adjustRightInd w:val="0"/>
        <w:spacing w:afterLines="20" w:after="48" w:line="20" w:lineRule="atLeast"/>
        <w:rPr>
          <w:rFonts w:ascii="Tahoma" w:hAnsi="Tahoma" w:cs="Tahoma"/>
          <w:b/>
          <w:bCs/>
          <w:sz w:val="19"/>
          <w:szCs w:val="19"/>
        </w:rPr>
      </w:pPr>
    </w:p>
    <w:p w:rsidR="00AE5660" w:rsidRPr="00960B3C" w:rsidRDefault="00AE5660" w:rsidP="00F74106">
      <w:pPr>
        <w:autoSpaceDE w:val="0"/>
        <w:autoSpaceDN w:val="0"/>
        <w:adjustRightInd w:val="0"/>
        <w:spacing w:afterLines="20" w:after="48" w:line="20" w:lineRule="atLeast"/>
        <w:rPr>
          <w:rFonts w:ascii="Tahoma" w:hAnsi="Tahoma" w:cs="Tahoma"/>
          <w:b/>
          <w:bCs/>
          <w:sz w:val="19"/>
          <w:szCs w:val="19"/>
        </w:rPr>
      </w:pPr>
      <w:r w:rsidRPr="00122294">
        <w:rPr>
          <w:rFonts w:ascii="Tahoma" w:eastAsia="Times New Roman" w:hAnsi="Tahoma" w:cs="Tahoma"/>
          <w:color w:val="000000"/>
          <w:sz w:val="19"/>
          <w:szCs w:val="19"/>
        </w:rPr>
        <w:t>Kültürümüzde ramazanda iftara çağırılanlara ev sahibi tarafından diş kirası adı altında çeşitli hediyeler verilir. Bununla: "Misafirim olup benim sevap kazanmama vesile oldunuz, dişlerinizi yordunuz. Bu da sizin dişinizin kirası olsun." denilmektedir. Çoğu zaman sadakalar da ihtiyaç sahibinin onuru zedelenmesin diye diş kirası adıyla verilir.</w:t>
      </w:r>
    </w:p>
    <w:p w:rsidR="003616DE" w:rsidRPr="00960B3C" w:rsidRDefault="00AE5660" w:rsidP="00F74106">
      <w:pPr>
        <w:pStyle w:val="ListeParagraf"/>
        <w:numPr>
          <w:ilvl w:val="0"/>
          <w:numId w:val="1"/>
        </w:numPr>
        <w:autoSpaceDE w:val="0"/>
        <w:autoSpaceDN w:val="0"/>
        <w:adjustRightInd w:val="0"/>
        <w:spacing w:afterLines="20" w:after="48" w:line="20" w:lineRule="atLeast"/>
        <w:rPr>
          <w:rFonts w:ascii="Tahoma" w:hAnsi="Tahoma" w:cs="Tahoma"/>
          <w:b/>
          <w:sz w:val="19"/>
          <w:szCs w:val="19"/>
        </w:rPr>
      </w:pPr>
      <w:r w:rsidRPr="00122294">
        <w:rPr>
          <w:rStyle w:val="Gl"/>
          <w:rFonts w:ascii="Tahoma" w:eastAsia="Times New Roman" w:hAnsi="Tahoma" w:cs="Tahoma"/>
          <w:color w:val="000000"/>
          <w:sz w:val="19"/>
          <w:szCs w:val="19"/>
        </w:rPr>
        <w:t xml:space="preserve">Buna göre diş kirası ile ilgili aşağıdakilerden hangisi </w:t>
      </w:r>
      <w:r w:rsidRPr="00122294">
        <w:rPr>
          <w:rStyle w:val="Gl"/>
          <w:rFonts w:ascii="Tahoma" w:eastAsia="Times New Roman" w:hAnsi="Tahoma" w:cs="Tahoma"/>
          <w:color w:val="000000"/>
          <w:sz w:val="19"/>
          <w:szCs w:val="19"/>
          <w:u w:val="single"/>
        </w:rPr>
        <w:t>söylenemez?</w:t>
      </w:r>
    </w:p>
    <w:tbl>
      <w:tblPr>
        <w:tblW w:w="5000" w:type="pct"/>
        <w:tblCellSpacing w:w="0" w:type="dxa"/>
        <w:tblCellMar>
          <w:left w:w="0" w:type="dxa"/>
          <w:right w:w="0" w:type="dxa"/>
        </w:tblCellMar>
        <w:tblLook w:val="04A0" w:firstRow="1" w:lastRow="0" w:firstColumn="1" w:lastColumn="0" w:noHBand="0" w:noVBand="1"/>
      </w:tblPr>
      <w:tblGrid>
        <w:gridCol w:w="286"/>
        <w:gridCol w:w="4805"/>
      </w:tblGrid>
      <w:tr w:rsidR="00AE5660" w:rsidRPr="00122294" w:rsidTr="00AE5660">
        <w:trPr>
          <w:tblCellSpacing w:w="0" w:type="dxa"/>
        </w:trPr>
        <w:tc>
          <w:tcPr>
            <w:tcW w:w="5000" w:type="pct"/>
            <w:gridSpan w:val="2"/>
            <w:hideMark/>
          </w:tcPr>
          <w:p w:rsidR="00AE5660" w:rsidRPr="00122294" w:rsidRDefault="00AE5660" w:rsidP="00E42D79">
            <w:pPr>
              <w:spacing w:after="20" w:line="20" w:lineRule="atLeast"/>
              <w:rPr>
                <w:rFonts w:ascii="Tahoma" w:eastAsia="Times New Roman" w:hAnsi="Tahoma" w:cs="Tahoma"/>
                <w:color w:val="000000"/>
                <w:sz w:val="19"/>
                <w:szCs w:val="19"/>
              </w:rPr>
            </w:pPr>
          </w:p>
        </w:tc>
      </w:tr>
      <w:tr w:rsidR="00AE5660" w:rsidRPr="00122294" w:rsidTr="00AE5660">
        <w:trPr>
          <w:tblCellSpacing w:w="0" w:type="dxa"/>
        </w:trPr>
        <w:tc>
          <w:tcPr>
            <w:tcW w:w="281" w:type="pct"/>
            <w:hideMark/>
          </w:tcPr>
          <w:p w:rsidR="00AE5660" w:rsidRPr="00122294" w:rsidRDefault="00AE5660" w:rsidP="00E42D79">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A) </w:t>
            </w:r>
          </w:p>
        </w:tc>
        <w:tc>
          <w:tcPr>
            <w:tcW w:w="4719" w:type="pct"/>
            <w:hideMark/>
          </w:tcPr>
          <w:p w:rsidR="00AE5660" w:rsidRPr="00122294" w:rsidRDefault="00AE5660" w:rsidP="00E42D79">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Tutulan orucun kabul olmasını sağlar.</w:t>
            </w:r>
          </w:p>
        </w:tc>
      </w:tr>
      <w:tr w:rsidR="00AE5660" w:rsidRPr="00122294" w:rsidTr="00AE5660">
        <w:trPr>
          <w:tblCellSpacing w:w="0" w:type="dxa"/>
        </w:trPr>
        <w:tc>
          <w:tcPr>
            <w:tcW w:w="281" w:type="pct"/>
            <w:hideMark/>
          </w:tcPr>
          <w:p w:rsidR="00AE5660" w:rsidRPr="00122294" w:rsidRDefault="00AE5660" w:rsidP="00E42D79">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B) </w:t>
            </w:r>
          </w:p>
        </w:tc>
        <w:tc>
          <w:tcPr>
            <w:tcW w:w="4719" w:type="pct"/>
            <w:hideMark/>
          </w:tcPr>
          <w:p w:rsidR="00AE5660" w:rsidRPr="00122294" w:rsidRDefault="00AE5660" w:rsidP="00E42D79">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Sadaka verme yollarından biridir.</w:t>
            </w:r>
          </w:p>
        </w:tc>
      </w:tr>
      <w:tr w:rsidR="00AE5660" w:rsidRPr="00122294" w:rsidTr="00AE5660">
        <w:trPr>
          <w:tblCellSpacing w:w="0" w:type="dxa"/>
        </w:trPr>
        <w:tc>
          <w:tcPr>
            <w:tcW w:w="281" w:type="pct"/>
            <w:hideMark/>
          </w:tcPr>
          <w:p w:rsidR="00AE5660" w:rsidRPr="00122294" w:rsidRDefault="00AE5660" w:rsidP="00E42D79">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C) </w:t>
            </w:r>
          </w:p>
        </w:tc>
        <w:tc>
          <w:tcPr>
            <w:tcW w:w="4719" w:type="pct"/>
            <w:hideMark/>
          </w:tcPr>
          <w:p w:rsidR="00AE5660" w:rsidRPr="00122294" w:rsidRDefault="00AE5660" w:rsidP="00E42D79">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Sevap kazandıran bir davranıştır.</w:t>
            </w:r>
          </w:p>
        </w:tc>
      </w:tr>
      <w:tr w:rsidR="00AE5660" w:rsidRPr="00122294" w:rsidTr="00AE5660">
        <w:trPr>
          <w:trHeight w:val="355"/>
          <w:tblCellSpacing w:w="0" w:type="dxa"/>
        </w:trPr>
        <w:tc>
          <w:tcPr>
            <w:tcW w:w="281" w:type="pct"/>
            <w:hideMark/>
          </w:tcPr>
          <w:p w:rsidR="00AE5660" w:rsidRPr="00122294" w:rsidRDefault="00AE5660" w:rsidP="00E42D79">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D) </w:t>
            </w:r>
          </w:p>
        </w:tc>
        <w:tc>
          <w:tcPr>
            <w:tcW w:w="4719" w:type="pct"/>
            <w:hideMark/>
          </w:tcPr>
          <w:p w:rsidR="00AE5660" w:rsidRPr="00122294" w:rsidRDefault="00AE5660" w:rsidP="00E42D79">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Sevgi, saygı gibi duyguları güçlendirir.</w:t>
            </w:r>
          </w:p>
        </w:tc>
      </w:tr>
    </w:tbl>
    <w:p w:rsidR="00AE5660" w:rsidRDefault="00AE5660" w:rsidP="00F74106">
      <w:pPr>
        <w:autoSpaceDE w:val="0"/>
        <w:autoSpaceDN w:val="0"/>
        <w:adjustRightInd w:val="0"/>
        <w:spacing w:afterLines="20" w:after="48" w:line="20" w:lineRule="atLeast"/>
        <w:rPr>
          <w:rFonts w:ascii="Tahoma" w:hAnsi="Tahoma" w:cs="Tahoma"/>
          <w:b/>
          <w:bCs/>
          <w:sz w:val="19"/>
          <w:szCs w:val="19"/>
        </w:rPr>
      </w:pPr>
    </w:p>
    <w:p w:rsidR="003616DE" w:rsidRPr="00960B3C" w:rsidRDefault="003616DE" w:rsidP="00F74106">
      <w:pPr>
        <w:spacing w:afterLines="20" w:after="48" w:line="20" w:lineRule="atLeast"/>
        <w:rPr>
          <w:rFonts w:ascii="Tahoma" w:hAnsi="Tahoma" w:cs="Tahoma"/>
          <w:sz w:val="19"/>
          <w:szCs w:val="19"/>
        </w:rPr>
      </w:pPr>
      <w:r w:rsidRPr="00960B3C">
        <w:rPr>
          <w:rFonts w:ascii="Tahoma" w:hAnsi="Tahoma" w:cs="Tahoma"/>
          <w:sz w:val="19"/>
          <w:szCs w:val="19"/>
        </w:rPr>
        <w:t>I. Nafile oruç tutmak</w:t>
      </w:r>
    </w:p>
    <w:p w:rsidR="003616DE" w:rsidRPr="00960B3C" w:rsidRDefault="003616DE" w:rsidP="00F74106">
      <w:pPr>
        <w:spacing w:afterLines="20" w:after="48" w:line="20" w:lineRule="atLeast"/>
        <w:rPr>
          <w:rFonts w:ascii="Tahoma" w:hAnsi="Tahoma" w:cs="Tahoma"/>
          <w:sz w:val="19"/>
          <w:szCs w:val="19"/>
        </w:rPr>
      </w:pPr>
      <w:r w:rsidRPr="00960B3C">
        <w:rPr>
          <w:rFonts w:ascii="Tahoma" w:hAnsi="Tahoma" w:cs="Tahoma"/>
          <w:sz w:val="19"/>
          <w:szCs w:val="19"/>
        </w:rPr>
        <w:t>II. Teravih namazı kılmak</w:t>
      </w:r>
    </w:p>
    <w:p w:rsidR="003616DE" w:rsidRPr="00960B3C" w:rsidRDefault="003616DE" w:rsidP="00F74106">
      <w:pPr>
        <w:spacing w:afterLines="20" w:after="48" w:line="20" w:lineRule="atLeast"/>
        <w:rPr>
          <w:rFonts w:ascii="Tahoma" w:hAnsi="Tahoma" w:cs="Tahoma"/>
          <w:sz w:val="19"/>
          <w:szCs w:val="19"/>
        </w:rPr>
      </w:pPr>
      <w:r w:rsidRPr="00960B3C">
        <w:rPr>
          <w:rFonts w:ascii="Tahoma" w:hAnsi="Tahoma" w:cs="Tahoma"/>
          <w:sz w:val="19"/>
          <w:szCs w:val="19"/>
        </w:rPr>
        <w:t>III. Kadir gecesini değerlendirmek</w:t>
      </w:r>
    </w:p>
    <w:p w:rsidR="003616DE" w:rsidRPr="00960B3C" w:rsidRDefault="003616DE" w:rsidP="00F74106">
      <w:pPr>
        <w:pStyle w:val="ListeParagraf"/>
        <w:numPr>
          <w:ilvl w:val="0"/>
          <w:numId w:val="1"/>
        </w:numPr>
        <w:spacing w:afterLines="20" w:after="48" w:line="20" w:lineRule="atLeast"/>
        <w:rPr>
          <w:rFonts w:ascii="Tahoma" w:hAnsi="Tahoma" w:cs="Tahoma"/>
          <w:b/>
          <w:bCs/>
          <w:sz w:val="19"/>
          <w:szCs w:val="19"/>
        </w:rPr>
      </w:pPr>
      <w:r w:rsidRPr="00960B3C">
        <w:rPr>
          <w:rFonts w:ascii="Tahoma" w:hAnsi="Tahoma" w:cs="Tahoma"/>
          <w:b/>
          <w:bCs/>
          <w:sz w:val="19"/>
          <w:szCs w:val="19"/>
        </w:rPr>
        <w:t>Numaralanmış bilgilerden hangileri Ramazan ayıyla ilgili değildir?</w:t>
      </w:r>
    </w:p>
    <w:p w:rsidR="003616DE" w:rsidRPr="00960B3C" w:rsidRDefault="003616DE" w:rsidP="00F74106">
      <w:pPr>
        <w:spacing w:afterLines="20" w:after="48" w:line="20" w:lineRule="atLeast"/>
        <w:rPr>
          <w:rFonts w:ascii="Tahoma" w:hAnsi="Tahoma" w:cs="Tahoma"/>
          <w:sz w:val="19"/>
          <w:szCs w:val="19"/>
        </w:rPr>
      </w:pPr>
      <w:r w:rsidRPr="00960B3C">
        <w:rPr>
          <w:rFonts w:ascii="Tahoma" w:hAnsi="Tahoma" w:cs="Tahoma"/>
          <w:sz w:val="19"/>
          <w:szCs w:val="19"/>
        </w:rPr>
        <w:t xml:space="preserve">A) Yalnız I. </w:t>
      </w:r>
      <w:r w:rsidRPr="00960B3C">
        <w:rPr>
          <w:rFonts w:ascii="Tahoma" w:hAnsi="Tahoma" w:cs="Tahoma"/>
          <w:sz w:val="19"/>
          <w:szCs w:val="19"/>
        </w:rPr>
        <w:tab/>
        <w:t>B) Yalnız II.</w:t>
      </w:r>
      <w:r w:rsidRPr="00960B3C">
        <w:rPr>
          <w:rFonts w:ascii="Tahoma" w:hAnsi="Tahoma" w:cs="Tahoma"/>
          <w:sz w:val="19"/>
          <w:szCs w:val="19"/>
        </w:rPr>
        <w:tab/>
        <w:t>C) I ve III.    D) II ve III.</w:t>
      </w:r>
    </w:p>
    <w:p w:rsidR="003616DE" w:rsidRPr="00960B3C" w:rsidRDefault="003616DE" w:rsidP="00F74106">
      <w:pPr>
        <w:autoSpaceDE w:val="0"/>
        <w:autoSpaceDN w:val="0"/>
        <w:adjustRightInd w:val="0"/>
        <w:spacing w:afterLines="20" w:after="48" w:line="20" w:lineRule="atLeast"/>
        <w:rPr>
          <w:rFonts w:ascii="Tahoma" w:hAnsi="Tahoma" w:cs="Tahoma"/>
          <w:b/>
          <w:bCs/>
          <w:sz w:val="19"/>
          <w:szCs w:val="19"/>
        </w:rPr>
      </w:pPr>
    </w:p>
    <w:p w:rsidR="00960B3C" w:rsidRPr="00960B3C" w:rsidRDefault="00960B3C" w:rsidP="00F74106">
      <w:pPr>
        <w:autoSpaceDE w:val="0"/>
        <w:autoSpaceDN w:val="0"/>
        <w:adjustRightInd w:val="0"/>
        <w:spacing w:afterLines="20" w:after="48" w:line="20" w:lineRule="atLeast"/>
        <w:rPr>
          <w:rFonts w:ascii="Tahoma" w:hAnsi="Tahoma" w:cs="Tahoma"/>
          <w:sz w:val="19"/>
          <w:szCs w:val="19"/>
        </w:rPr>
      </w:pPr>
      <w:r w:rsidRPr="00960B3C">
        <w:rPr>
          <w:rFonts w:ascii="Tahoma" w:hAnsi="Tahoma" w:cs="Tahoma"/>
          <w:sz w:val="19"/>
          <w:szCs w:val="19"/>
        </w:rPr>
        <w:t>Genellikle cami ve mescitlerde, Kur’an’ı güzel okuyan bir kimsenin Kur’an’ı okumasına ve diğer kişilerin de okunan Kur’an’ı takip etmesine ………………………….denir.</w:t>
      </w:r>
    </w:p>
    <w:p w:rsidR="00960B3C" w:rsidRPr="00960B3C" w:rsidRDefault="00960B3C" w:rsidP="00F74106">
      <w:pPr>
        <w:pStyle w:val="Pa6"/>
        <w:numPr>
          <w:ilvl w:val="0"/>
          <w:numId w:val="1"/>
        </w:numPr>
        <w:spacing w:afterLines="20" w:after="48" w:line="20" w:lineRule="atLeast"/>
        <w:jc w:val="both"/>
        <w:rPr>
          <w:rFonts w:ascii="Tahoma" w:hAnsi="Tahoma" w:cs="Tahoma"/>
          <w:b/>
          <w:bCs/>
          <w:color w:val="221E1F"/>
          <w:sz w:val="19"/>
          <w:szCs w:val="19"/>
        </w:rPr>
      </w:pPr>
      <w:r w:rsidRPr="00960B3C">
        <w:rPr>
          <w:rFonts w:ascii="Tahoma" w:hAnsi="Tahoma" w:cs="Tahoma"/>
          <w:noProof/>
          <w:sz w:val="19"/>
          <w:szCs w:val="19"/>
          <w:lang w:eastAsia="tr-TR"/>
        </w:rPr>
        <w:drawing>
          <wp:anchor distT="0" distB="0" distL="114300" distR="114300" simplePos="0" relativeHeight="251660288" behindDoc="1" locked="0" layoutInCell="1" allowOverlap="1">
            <wp:simplePos x="0" y="0"/>
            <wp:positionH relativeFrom="column">
              <wp:posOffset>2197100</wp:posOffset>
            </wp:positionH>
            <wp:positionV relativeFrom="paragraph">
              <wp:posOffset>226060</wp:posOffset>
            </wp:positionV>
            <wp:extent cx="1085791" cy="714375"/>
            <wp:effectExtent l="0" t="0" r="0" b="0"/>
            <wp:wrapNone/>
            <wp:docPr id="17" name="Resim 17" descr="C:\Users\PC\Desktop\DKAB\5.SINIF\f973b5d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DKAB\5.SINIF\f973b5d61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689" cy="720887"/>
                    </a:xfrm>
                    <a:prstGeom prst="rect">
                      <a:avLst/>
                    </a:prstGeom>
                    <a:noFill/>
                    <a:ln>
                      <a:noFill/>
                    </a:ln>
                  </pic:spPr>
                </pic:pic>
              </a:graphicData>
            </a:graphic>
          </wp:anchor>
        </w:drawing>
      </w:r>
      <w:r w:rsidRPr="00960B3C">
        <w:rPr>
          <w:rFonts w:ascii="Tahoma" w:hAnsi="Tahoma" w:cs="Tahoma"/>
          <w:b/>
          <w:bCs/>
          <w:color w:val="221E1F"/>
          <w:sz w:val="19"/>
          <w:szCs w:val="19"/>
        </w:rPr>
        <w:t xml:space="preserve">Yukarıdaki boş bırakılan yere aşağıdakilerden hangisi gelmelidir? </w:t>
      </w:r>
    </w:p>
    <w:p w:rsidR="00960B3C" w:rsidRPr="00960B3C" w:rsidRDefault="00960B3C" w:rsidP="00F74106">
      <w:pPr>
        <w:pStyle w:val="Default"/>
        <w:numPr>
          <w:ilvl w:val="0"/>
          <w:numId w:val="6"/>
        </w:numPr>
        <w:spacing w:afterLines="20" w:after="48" w:line="20" w:lineRule="atLeast"/>
        <w:rPr>
          <w:rFonts w:ascii="Tahoma" w:hAnsi="Tahoma" w:cs="Tahoma"/>
          <w:sz w:val="19"/>
          <w:szCs w:val="19"/>
        </w:rPr>
      </w:pPr>
      <w:proofErr w:type="spellStart"/>
      <w:r w:rsidRPr="00960B3C">
        <w:rPr>
          <w:rFonts w:ascii="Tahoma" w:hAnsi="Tahoma" w:cs="Tahoma"/>
          <w:sz w:val="19"/>
          <w:szCs w:val="19"/>
        </w:rPr>
        <w:t>Müstehap</w:t>
      </w:r>
      <w:proofErr w:type="spellEnd"/>
    </w:p>
    <w:p w:rsidR="00960B3C" w:rsidRPr="00960B3C" w:rsidRDefault="00960B3C" w:rsidP="00F74106">
      <w:pPr>
        <w:pStyle w:val="Default"/>
        <w:numPr>
          <w:ilvl w:val="0"/>
          <w:numId w:val="6"/>
        </w:numPr>
        <w:spacing w:afterLines="20" w:after="48" w:line="20" w:lineRule="atLeast"/>
        <w:rPr>
          <w:rFonts w:ascii="Tahoma" w:hAnsi="Tahoma" w:cs="Tahoma"/>
          <w:sz w:val="19"/>
          <w:szCs w:val="19"/>
        </w:rPr>
      </w:pPr>
      <w:r w:rsidRPr="00960B3C">
        <w:rPr>
          <w:rFonts w:ascii="Tahoma" w:hAnsi="Tahoma" w:cs="Tahoma"/>
          <w:sz w:val="19"/>
          <w:szCs w:val="19"/>
        </w:rPr>
        <w:t>Fitre</w:t>
      </w:r>
    </w:p>
    <w:p w:rsidR="00960B3C" w:rsidRPr="00960B3C" w:rsidRDefault="00960B3C" w:rsidP="00F74106">
      <w:pPr>
        <w:pStyle w:val="Default"/>
        <w:numPr>
          <w:ilvl w:val="0"/>
          <w:numId w:val="6"/>
        </w:numPr>
        <w:spacing w:afterLines="20" w:after="48" w:line="20" w:lineRule="atLeast"/>
        <w:rPr>
          <w:rFonts w:ascii="Tahoma" w:hAnsi="Tahoma" w:cs="Tahoma"/>
          <w:sz w:val="19"/>
          <w:szCs w:val="19"/>
        </w:rPr>
      </w:pPr>
      <w:r w:rsidRPr="00960B3C">
        <w:rPr>
          <w:rFonts w:ascii="Tahoma" w:hAnsi="Tahoma" w:cs="Tahoma"/>
          <w:sz w:val="19"/>
          <w:szCs w:val="19"/>
        </w:rPr>
        <w:t>Mukabele</w:t>
      </w:r>
    </w:p>
    <w:p w:rsidR="00960B3C" w:rsidRPr="00960B3C" w:rsidRDefault="00960B3C" w:rsidP="00F74106">
      <w:pPr>
        <w:pStyle w:val="Default"/>
        <w:numPr>
          <w:ilvl w:val="0"/>
          <w:numId w:val="6"/>
        </w:numPr>
        <w:spacing w:afterLines="20" w:after="48" w:line="20" w:lineRule="atLeast"/>
        <w:rPr>
          <w:rFonts w:ascii="Tahoma" w:hAnsi="Tahoma" w:cs="Tahoma"/>
          <w:sz w:val="19"/>
          <w:szCs w:val="19"/>
        </w:rPr>
      </w:pPr>
      <w:r w:rsidRPr="00960B3C">
        <w:rPr>
          <w:rFonts w:ascii="Tahoma" w:hAnsi="Tahoma" w:cs="Tahoma"/>
          <w:sz w:val="19"/>
          <w:szCs w:val="19"/>
        </w:rPr>
        <w:t>Hatim</w:t>
      </w:r>
    </w:p>
    <w:p w:rsidR="00960B3C" w:rsidRPr="00960B3C" w:rsidRDefault="00960B3C" w:rsidP="00F74106">
      <w:pPr>
        <w:pStyle w:val="Default"/>
        <w:spacing w:afterLines="20" w:after="48" w:line="20" w:lineRule="atLeast"/>
        <w:rPr>
          <w:rFonts w:ascii="Tahoma" w:hAnsi="Tahoma" w:cs="Tahoma"/>
          <w:sz w:val="19"/>
          <w:szCs w:val="19"/>
        </w:rPr>
      </w:pPr>
    </w:p>
    <w:p w:rsidR="00960B3C" w:rsidRPr="00960B3C" w:rsidRDefault="00960B3C" w:rsidP="00F74106">
      <w:pPr>
        <w:pStyle w:val="ListeParagraf"/>
        <w:numPr>
          <w:ilvl w:val="0"/>
          <w:numId w:val="1"/>
        </w:numPr>
        <w:spacing w:afterLines="20" w:after="48" w:line="20" w:lineRule="atLeast"/>
        <w:ind w:right="212"/>
        <w:rPr>
          <w:rFonts w:ascii="Tahoma" w:eastAsia="Times New Roman" w:hAnsi="Tahoma" w:cs="Tahoma"/>
          <w:b/>
          <w:sz w:val="19"/>
          <w:szCs w:val="19"/>
          <w:lang w:eastAsia="tr-TR"/>
        </w:rPr>
      </w:pPr>
      <w:r w:rsidRPr="00960B3C">
        <w:rPr>
          <w:rFonts w:ascii="Tahoma" w:hAnsi="Tahoma" w:cs="Tahoma"/>
          <w:b/>
          <w:color w:val="020A1B"/>
          <w:sz w:val="19"/>
          <w:szCs w:val="19"/>
        </w:rPr>
        <w:t xml:space="preserve">Aşağıdakilerden hangisi Rabbena dualarının anlamında </w:t>
      </w:r>
      <w:r w:rsidRPr="00960B3C">
        <w:rPr>
          <w:rFonts w:ascii="Tahoma" w:hAnsi="Tahoma" w:cs="Tahoma"/>
          <w:b/>
          <w:color w:val="020A1B"/>
          <w:sz w:val="19"/>
          <w:szCs w:val="19"/>
          <w:u w:val="single"/>
        </w:rPr>
        <w:t>yoktur?</w:t>
      </w:r>
    </w:p>
    <w:p w:rsidR="00960B3C" w:rsidRPr="00960B3C" w:rsidRDefault="00960B3C" w:rsidP="00F74106">
      <w:pPr>
        <w:pStyle w:val="ListeParagraf"/>
        <w:numPr>
          <w:ilvl w:val="0"/>
          <w:numId w:val="7"/>
        </w:numPr>
        <w:spacing w:afterLines="20" w:after="48" w:line="20" w:lineRule="atLeast"/>
        <w:ind w:left="360" w:right="212"/>
        <w:rPr>
          <w:rFonts w:ascii="Tahoma" w:eastAsia="Times New Roman" w:hAnsi="Tahoma" w:cs="Tahoma"/>
          <w:sz w:val="19"/>
          <w:szCs w:val="19"/>
          <w:lang w:eastAsia="tr-TR"/>
        </w:rPr>
      </w:pPr>
      <w:r w:rsidRPr="00960B3C">
        <w:rPr>
          <w:rFonts w:ascii="Tahoma" w:hAnsi="Tahoma" w:cs="Tahoma"/>
          <w:color w:val="020A1B"/>
          <w:sz w:val="19"/>
          <w:szCs w:val="19"/>
        </w:rPr>
        <w:t>Rabbimiz bize dünyada ve ahirette iyilik ver.</w:t>
      </w:r>
    </w:p>
    <w:p w:rsidR="00960B3C" w:rsidRPr="00960B3C" w:rsidRDefault="00960B3C" w:rsidP="00F74106">
      <w:pPr>
        <w:pStyle w:val="ListeParagraf"/>
        <w:numPr>
          <w:ilvl w:val="0"/>
          <w:numId w:val="7"/>
        </w:numPr>
        <w:autoSpaceDE w:val="0"/>
        <w:autoSpaceDN w:val="0"/>
        <w:adjustRightInd w:val="0"/>
        <w:spacing w:afterLines="20" w:after="48" w:line="20" w:lineRule="atLeast"/>
        <w:ind w:left="360"/>
        <w:rPr>
          <w:rFonts w:ascii="Tahoma" w:eastAsia="Times New Roman" w:hAnsi="Tahoma" w:cs="Tahoma"/>
          <w:sz w:val="19"/>
          <w:szCs w:val="19"/>
          <w:lang w:eastAsia="tr-TR"/>
        </w:rPr>
      </w:pPr>
      <w:r w:rsidRPr="00960B3C">
        <w:rPr>
          <w:rFonts w:ascii="Tahoma" w:hAnsi="Tahoma" w:cs="Tahoma"/>
          <w:bCs/>
          <w:sz w:val="19"/>
          <w:szCs w:val="19"/>
        </w:rPr>
        <w:t>Bizi cehennem azabından koru.</w:t>
      </w:r>
    </w:p>
    <w:p w:rsidR="00960B3C" w:rsidRPr="00122294" w:rsidRDefault="00960B3C" w:rsidP="00F74106">
      <w:pPr>
        <w:pStyle w:val="ListeParagraf"/>
        <w:numPr>
          <w:ilvl w:val="0"/>
          <w:numId w:val="7"/>
        </w:numPr>
        <w:autoSpaceDE w:val="0"/>
        <w:autoSpaceDN w:val="0"/>
        <w:adjustRightInd w:val="0"/>
        <w:spacing w:afterLines="20" w:after="48" w:line="20" w:lineRule="atLeast"/>
        <w:ind w:left="360"/>
        <w:rPr>
          <w:rFonts w:ascii="Tahoma" w:hAnsi="Tahoma" w:cs="Tahoma"/>
          <w:bCs/>
          <w:sz w:val="19"/>
          <w:szCs w:val="19"/>
        </w:rPr>
      </w:pPr>
      <w:r w:rsidRPr="00960B3C">
        <w:rPr>
          <w:rFonts w:ascii="Tahoma" w:hAnsi="Tahoma" w:cs="Tahoma"/>
          <w:bCs/>
          <w:sz w:val="19"/>
          <w:szCs w:val="19"/>
        </w:rPr>
        <w:t>Beni, annemi, babamı ve bütün müminleri hesap gününde bağışla.</w:t>
      </w:r>
    </w:p>
    <w:p w:rsidR="00960B3C" w:rsidRPr="00122294" w:rsidRDefault="00960B3C" w:rsidP="00F74106">
      <w:pPr>
        <w:pStyle w:val="ListeParagraf"/>
        <w:numPr>
          <w:ilvl w:val="0"/>
          <w:numId w:val="7"/>
        </w:numPr>
        <w:autoSpaceDE w:val="0"/>
        <w:autoSpaceDN w:val="0"/>
        <w:adjustRightInd w:val="0"/>
        <w:spacing w:afterLines="20" w:after="48" w:line="20" w:lineRule="atLeast"/>
        <w:ind w:left="360"/>
        <w:rPr>
          <w:rFonts w:ascii="Tahoma" w:hAnsi="Tahoma" w:cs="Tahoma"/>
          <w:bCs/>
          <w:sz w:val="19"/>
          <w:szCs w:val="19"/>
        </w:rPr>
      </w:pPr>
      <w:r w:rsidRPr="00122294">
        <w:rPr>
          <w:rFonts w:ascii="Tahoma" w:hAnsi="Tahoma" w:cs="Tahoma"/>
          <w:bCs/>
          <w:sz w:val="19"/>
          <w:szCs w:val="19"/>
        </w:rPr>
        <w:t>Hiçbir şey ona denk değildir.</w:t>
      </w:r>
    </w:p>
    <w:p w:rsidR="00122294" w:rsidRPr="00122294" w:rsidRDefault="00122294" w:rsidP="00F74106">
      <w:pPr>
        <w:pStyle w:val="ListeParagraf"/>
        <w:autoSpaceDE w:val="0"/>
        <w:autoSpaceDN w:val="0"/>
        <w:adjustRightInd w:val="0"/>
        <w:spacing w:afterLines="20" w:after="48" w:line="20" w:lineRule="atLeast"/>
        <w:ind w:left="360"/>
        <w:rPr>
          <w:rFonts w:ascii="Tahoma" w:hAnsi="Tahoma" w:cs="Tahoma"/>
          <w:bCs/>
          <w:sz w:val="19"/>
          <w:szCs w:val="19"/>
        </w:rPr>
      </w:pPr>
    </w:p>
    <w:tbl>
      <w:tblPr>
        <w:tblW w:w="5621" w:type="pct"/>
        <w:tblCellSpacing w:w="0" w:type="dxa"/>
        <w:tblCellMar>
          <w:left w:w="0" w:type="dxa"/>
          <w:right w:w="0" w:type="dxa"/>
        </w:tblCellMar>
        <w:tblLook w:val="04A0" w:firstRow="1" w:lastRow="0" w:firstColumn="1" w:lastColumn="0" w:noHBand="0" w:noVBand="1"/>
      </w:tblPr>
      <w:tblGrid>
        <w:gridCol w:w="8"/>
        <w:gridCol w:w="226"/>
        <w:gridCol w:w="227"/>
        <w:gridCol w:w="291"/>
        <w:gridCol w:w="501"/>
        <w:gridCol w:w="1649"/>
        <w:gridCol w:w="2821"/>
      </w:tblGrid>
      <w:tr w:rsidR="00122294" w:rsidRPr="00122294" w:rsidTr="00AE5660">
        <w:trPr>
          <w:tblCellSpacing w:w="0" w:type="dxa"/>
        </w:trPr>
        <w:tc>
          <w:tcPr>
            <w:tcW w:w="5000" w:type="pct"/>
            <w:gridSpan w:val="7"/>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Çocuklar Ramazan ayının coşkusuna kapılarak, kendilerine henüz farz olmasa da oruç tutmak isterler. Geleneğimizde çocukların bu isteğini yerine getirmek için onlara yarım gün oruç tutturulur. Böylece onlar da oruç tutmaya alışırlar.</w:t>
            </w:r>
            <w:r w:rsidRPr="00122294">
              <w:rPr>
                <w:rFonts w:ascii="Tahoma" w:eastAsia="Times New Roman" w:hAnsi="Tahoma" w:cs="Tahoma"/>
                <w:color w:val="000000"/>
                <w:sz w:val="19"/>
                <w:szCs w:val="19"/>
              </w:rPr>
              <w:br/>
            </w:r>
            <w:r>
              <w:rPr>
                <w:rStyle w:val="Gl"/>
                <w:rFonts w:ascii="Tahoma" w:eastAsia="Times New Roman" w:hAnsi="Tahoma" w:cs="Tahoma"/>
                <w:color w:val="000000"/>
                <w:sz w:val="19"/>
                <w:szCs w:val="19"/>
              </w:rPr>
              <w:t>2</w:t>
            </w:r>
            <w:r>
              <w:rPr>
                <w:rStyle w:val="Gl"/>
                <w:rFonts w:eastAsia="Times New Roman"/>
                <w:color w:val="000000"/>
              </w:rPr>
              <w:t xml:space="preserve">0. </w:t>
            </w:r>
            <w:r w:rsidRPr="00122294">
              <w:rPr>
                <w:rStyle w:val="Gl"/>
                <w:rFonts w:ascii="Tahoma" w:eastAsia="Times New Roman" w:hAnsi="Tahoma" w:cs="Tahoma"/>
                <w:color w:val="000000"/>
                <w:sz w:val="19"/>
                <w:szCs w:val="19"/>
              </w:rPr>
              <w:t>Toplumumuzda yaygın olan bu orucun adı nedir?</w:t>
            </w:r>
          </w:p>
        </w:tc>
      </w:tr>
      <w:tr w:rsidR="00AE5660" w:rsidRPr="00122294" w:rsidTr="00D17737">
        <w:trPr>
          <w:tblCellSpacing w:w="0" w:type="dxa"/>
        </w:trPr>
        <w:tc>
          <w:tcPr>
            <w:tcW w:w="2535" w:type="pct"/>
            <w:gridSpan w:val="6"/>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b/>
                <w:bCs/>
                <w:color w:val="000000"/>
                <w:sz w:val="19"/>
                <w:szCs w:val="19"/>
              </w:rPr>
              <w:t>A)</w:t>
            </w:r>
            <w:r w:rsidRPr="00122294">
              <w:rPr>
                <w:rFonts w:ascii="Tahoma" w:eastAsia="Times New Roman" w:hAnsi="Tahoma" w:cs="Tahoma"/>
                <w:color w:val="000000"/>
                <w:sz w:val="19"/>
                <w:szCs w:val="19"/>
              </w:rPr>
              <w:t xml:space="preserve"> Kaza orucu </w:t>
            </w:r>
          </w:p>
        </w:tc>
        <w:tc>
          <w:tcPr>
            <w:tcW w:w="2465" w:type="pct"/>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b/>
                <w:bCs/>
                <w:color w:val="000000"/>
                <w:sz w:val="19"/>
                <w:szCs w:val="19"/>
              </w:rPr>
              <w:t>B)</w:t>
            </w:r>
            <w:r w:rsidRPr="00122294">
              <w:rPr>
                <w:rFonts w:ascii="Tahoma" w:eastAsia="Times New Roman" w:hAnsi="Tahoma" w:cs="Tahoma"/>
                <w:color w:val="000000"/>
                <w:sz w:val="19"/>
                <w:szCs w:val="19"/>
              </w:rPr>
              <w:t xml:space="preserve"> Tekne orucu </w:t>
            </w:r>
          </w:p>
        </w:tc>
      </w:tr>
      <w:tr w:rsidR="00AE5660" w:rsidRPr="00122294" w:rsidTr="00D17737">
        <w:trPr>
          <w:tblCellSpacing w:w="0" w:type="dxa"/>
        </w:trPr>
        <w:tc>
          <w:tcPr>
            <w:tcW w:w="2535" w:type="pct"/>
            <w:gridSpan w:val="6"/>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b/>
                <w:bCs/>
                <w:color w:val="000000"/>
                <w:sz w:val="19"/>
                <w:szCs w:val="19"/>
              </w:rPr>
              <w:t>C)</w:t>
            </w:r>
            <w:r w:rsidRPr="00122294">
              <w:rPr>
                <w:rFonts w:ascii="Tahoma" w:eastAsia="Times New Roman" w:hAnsi="Tahoma" w:cs="Tahoma"/>
                <w:color w:val="000000"/>
                <w:sz w:val="19"/>
                <w:szCs w:val="19"/>
              </w:rPr>
              <w:t xml:space="preserve"> Adak orucu </w:t>
            </w:r>
          </w:p>
        </w:tc>
        <w:tc>
          <w:tcPr>
            <w:tcW w:w="2465" w:type="pct"/>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b/>
                <w:bCs/>
                <w:color w:val="000000"/>
                <w:sz w:val="19"/>
                <w:szCs w:val="19"/>
              </w:rPr>
              <w:t>D)</w:t>
            </w:r>
            <w:r w:rsidRPr="00122294">
              <w:rPr>
                <w:rFonts w:ascii="Tahoma" w:eastAsia="Times New Roman" w:hAnsi="Tahoma" w:cs="Tahoma"/>
                <w:color w:val="000000"/>
                <w:sz w:val="19"/>
                <w:szCs w:val="19"/>
              </w:rPr>
              <w:t xml:space="preserve"> Muharrem orucu </w:t>
            </w:r>
          </w:p>
        </w:tc>
      </w:tr>
      <w:tr w:rsidR="00122294" w:rsidRPr="00122294" w:rsidTr="00AE5660">
        <w:trPr>
          <w:gridBefore w:val="2"/>
          <w:wBefore w:w="205" w:type="pct"/>
          <w:tblCellSpacing w:w="0" w:type="dxa"/>
        </w:trPr>
        <w:tc>
          <w:tcPr>
            <w:tcW w:w="0" w:type="auto"/>
            <w:gridSpan w:val="5"/>
            <w:hideMark/>
          </w:tcPr>
          <w:p w:rsidR="00122294" w:rsidRPr="00D17737" w:rsidRDefault="00000000" w:rsidP="00122294">
            <w:pPr>
              <w:spacing w:after="20" w:line="20" w:lineRule="atLeast"/>
              <w:rPr>
                <w:rFonts w:ascii="Tahoma" w:eastAsia="Times New Roman" w:hAnsi="Tahoma" w:cs="Tahoma"/>
                <w:color w:val="FFFFFF" w:themeColor="background1"/>
                <w:sz w:val="19"/>
                <w:szCs w:val="19"/>
              </w:rPr>
            </w:pPr>
            <w:hyperlink r:id="rId16" w:history="1">
              <w:r w:rsidR="00D17737" w:rsidRPr="00D17737">
                <w:rPr>
                  <w:rStyle w:val="Kpr"/>
                  <w:rFonts w:ascii="Tahoma" w:eastAsia="Times New Roman" w:hAnsi="Tahoma" w:cs="Tahoma"/>
                  <w:color w:val="FFFFFF" w:themeColor="background1"/>
                  <w:sz w:val="19"/>
                  <w:szCs w:val="19"/>
                </w:rPr>
                <w:t>https://www.</w:t>
              </w:r>
              <w:r w:rsidR="00F74106">
                <w:rPr>
                  <w:rStyle w:val="Kpr"/>
                  <w:rFonts w:ascii="Tahoma" w:eastAsia="Times New Roman" w:hAnsi="Tahoma" w:cs="Tahoma"/>
                  <w:color w:val="FFFFFF" w:themeColor="background1"/>
                  <w:sz w:val="19"/>
                  <w:szCs w:val="19"/>
                </w:rPr>
                <w:t>HangiSoru</w:t>
              </w:r>
              <w:r w:rsidR="00D17737" w:rsidRPr="00D17737">
                <w:rPr>
                  <w:rStyle w:val="Kpr"/>
                  <w:rFonts w:ascii="Tahoma" w:eastAsia="Times New Roman" w:hAnsi="Tahoma" w:cs="Tahoma"/>
                  <w:color w:val="FFFFFF" w:themeColor="background1"/>
                  <w:sz w:val="19"/>
                  <w:szCs w:val="19"/>
                </w:rPr>
                <w:t>.com</w:t>
              </w:r>
            </w:hyperlink>
          </w:p>
          <w:p w:rsidR="00122294" w:rsidRPr="00122294" w:rsidRDefault="00122294" w:rsidP="00122294">
            <w:pPr>
              <w:spacing w:after="20" w:line="20" w:lineRule="atLeast"/>
              <w:rPr>
                <w:rFonts w:ascii="Tahoma" w:eastAsia="Times New Roman" w:hAnsi="Tahoma" w:cs="Tahoma"/>
                <w:color w:val="000000"/>
                <w:sz w:val="19"/>
                <w:szCs w:val="19"/>
              </w:rPr>
            </w:pPr>
          </w:p>
          <w:tbl>
            <w:tblPr>
              <w:tblW w:w="5000" w:type="pct"/>
              <w:tblCellSpacing w:w="0" w:type="dxa"/>
              <w:tblCellMar>
                <w:left w:w="0" w:type="dxa"/>
                <w:right w:w="0" w:type="dxa"/>
              </w:tblCellMar>
              <w:tblLook w:val="04A0" w:firstRow="1" w:lastRow="0" w:firstColumn="1" w:lastColumn="0" w:noHBand="0" w:noVBand="1"/>
            </w:tblPr>
            <w:tblGrid>
              <w:gridCol w:w="22"/>
              <w:gridCol w:w="3038"/>
              <w:gridCol w:w="2429"/>
            </w:tblGrid>
            <w:tr w:rsidR="00AE5660" w:rsidRPr="00122294" w:rsidTr="00122294">
              <w:trPr>
                <w:tblCellSpacing w:w="0" w:type="dxa"/>
              </w:trPr>
              <w:tc>
                <w:tcPr>
                  <w:tcW w:w="20" w:type="pct"/>
                  <w:hideMark/>
                </w:tcPr>
                <w:p w:rsidR="00122294" w:rsidRPr="00122294" w:rsidRDefault="00122294" w:rsidP="00122294">
                  <w:pPr>
                    <w:spacing w:after="20" w:line="20" w:lineRule="atLeast"/>
                    <w:jc w:val="center"/>
                    <w:rPr>
                      <w:rFonts w:ascii="Tahoma" w:eastAsia="Times New Roman" w:hAnsi="Tahoma" w:cs="Tahoma"/>
                      <w:b/>
                      <w:bCs/>
                      <w:color w:val="000000"/>
                      <w:sz w:val="19"/>
                      <w:szCs w:val="19"/>
                    </w:rPr>
                  </w:pPr>
                </w:p>
              </w:tc>
              <w:tc>
                <w:tcPr>
                  <w:tcW w:w="4980" w:type="pct"/>
                  <w:gridSpan w:val="2"/>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Ramazan ayına özgü olan bu namaz kılınırken aralarda salavatlar getirilir, müezzinler ilahiler okur, çocuklar da büyükleriyle beraber camiye gelerek bu güzel ve coşkulu ortama neşeyle ortak olurlar.</w:t>
                  </w:r>
                  <w:r w:rsidRPr="00122294">
                    <w:rPr>
                      <w:rFonts w:ascii="Tahoma" w:eastAsia="Times New Roman" w:hAnsi="Tahoma" w:cs="Tahoma"/>
                      <w:color w:val="000000"/>
                      <w:sz w:val="19"/>
                      <w:szCs w:val="19"/>
                    </w:rPr>
                    <w:br/>
                  </w:r>
                  <w:r w:rsidR="003B77AB">
                    <w:rPr>
                      <w:rStyle w:val="Gl"/>
                      <w:rFonts w:ascii="Tahoma" w:eastAsia="Times New Roman" w:hAnsi="Tahoma" w:cs="Tahoma"/>
                      <w:color w:val="000000"/>
                      <w:sz w:val="19"/>
                      <w:szCs w:val="19"/>
                    </w:rPr>
                    <w:t>2</w:t>
                  </w:r>
                  <w:r w:rsidR="003B77AB">
                    <w:rPr>
                      <w:rStyle w:val="Gl"/>
                    </w:rPr>
                    <w:t xml:space="preserve">1. </w:t>
                  </w:r>
                  <w:r w:rsidRPr="00122294">
                    <w:rPr>
                      <w:rStyle w:val="Gl"/>
                      <w:rFonts w:ascii="Tahoma" w:eastAsia="Times New Roman" w:hAnsi="Tahoma" w:cs="Tahoma"/>
                      <w:color w:val="000000"/>
                      <w:sz w:val="19"/>
                      <w:szCs w:val="19"/>
                    </w:rPr>
                    <w:t>Bu metinde anlatılan namaz aşağıdakilerden hangisi</w:t>
                  </w:r>
                  <w:r w:rsidRPr="00122294">
                    <w:rPr>
                      <w:rStyle w:val="Gl"/>
                      <w:rFonts w:ascii="Tahoma" w:eastAsia="Times New Roman" w:hAnsi="Tahoma" w:cs="Tahoma"/>
                      <w:color w:val="000000"/>
                      <w:sz w:val="19"/>
                      <w:szCs w:val="19"/>
                    </w:rPr>
                    <w:t>dir?</w:t>
                  </w:r>
                </w:p>
              </w:tc>
            </w:tr>
            <w:tr w:rsidR="00AE5660" w:rsidRPr="00122294" w:rsidTr="00122294">
              <w:trPr>
                <w:tblCellSpacing w:w="0" w:type="dxa"/>
              </w:trPr>
              <w:tc>
                <w:tcPr>
                  <w:tcW w:w="20" w:type="pct"/>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p>
              </w:tc>
              <w:tc>
                <w:tcPr>
                  <w:tcW w:w="2767" w:type="pct"/>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b/>
                      <w:bCs/>
                      <w:color w:val="000000"/>
                      <w:sz w:val="19"/>
                      <w:szCs w:val="19"/>
                    </w:rPr>
                    <w:t>A)</w:t>
                  </w:r>
                  <w:r w:rsidRPr="00122294">
                    <w:rPr>
                      <w:rFonts w:ascii="Tahoma" w:eastAsia="Times New Roman" w:hAnsi="Tahoma" w:cs="Tahoma"/>
                      <w:color w:val="000000"/>
                      <w:sz w:val="19"/>
                      <w:szCs w:val="19"/>
                    </w:rPr>
                    <w:t xml:space="preserve"> Bayram namazı </w:t>
                  </w:r>
                </w:p>
              </w:tc>
              <w:tc>
                <w:tcPr>
                  <w:tcW w:w="2213" w:type="pct"/>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b/>
                      <w:bCs/>
                      <w:color w:val="000000"/>
                      <w:sz w:val="19"/>
                      <w:szCs w:val="19"/>
                    </w:rPr>
                    <w:t>B)</w:t>
                  </w:r>
                  <w:r w:rsidRPr="00122294">
                    <w:rPr>
                      <w:rFonts w:ascii="Tahoma" w:eastAsia="Times New Roman" w:hAnsi="Tahoma" w:cs="Tahoma"/>
                      <w:color w:val="000000"/>
                      <w:sz w:val="19"/>
                      <w:szCs w:val="19"/>
                    </w:rPr>
                    <w:t xml:space="preserve"> Cuma namazı </w:t>
                  </w:r>
                </w:p>
              </w:tc>
            </w:tr>
            <w:tr w:rsidR="00AE5660" w:rsidRPr="00122294" w:rsidTr="00122294">
              <w:trPr>
                <w:tblCellSpacing w:w="0" w:type="dxa"/>
              </w:trPr>
              <w:tc>
                <w:tcPr>
                  <w:tcW w:w="20" w:type="pct"/>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p>
              </w:tc>
              <w:tc>
                <w:tcPr>
                  <w:tcW w:w="2767" w:type="pct"/>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b/>
                      <w:bCs/>
                      <w:color w:val="000000"/>
                      <w:sz w:val="19"/>
                      <w:szCs w:val="19"/>
                    </w:rPr>
                    <w:t>C)</w:t>
                  </w:r>
                  <w:r w:rsidRPr="00122294">
                    <w:rPr>
                      <w:rFonts w:ascii="Tahoma" w:eastAsia="Times New Roman" w:hAnsi="Tahoma" w:cs="Tahoma"/>
                      <w:color w:val="000000"/>
                      <w:sz w:val="19"/>
                      <w:szCs w:val="19"/>
                    </w:rPr>
                    <w:t xml:space="preserve"> Yatsı namazı </w:t>
                  </w:r>
                </w:p>
              </w:tc>
              <w:tc>
                <w:tcPr>
                  <w:tcW w:w="2213" w:type="pct"/>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b/>
                      <w:bCs/>
                      <w:color w:val="000000"/>
                      <w:sz w:val="19"/>
                      <w:szCs w:val="19"/>
                    </w:rPr>
                    <w:t>D)</w:t>
                  </w:r>
                  <w:r w:rsidRPr="00122294">
                    <w:rPr>
                      <w:rFonts w:ascii="Tahoma" w:eastAsia="Times New Roman" w:hAnsi="Tahoma" w:cs="Tahoma"/>
                      <w:color w:val="000000"/>
                      <w:sz w:val="19"/>
                      <w:szCs w:val="19"/>
                    </w:rPr>
                    <w:t xml:space="preserve"> Teravih namazı </w:t>
                  </w:r>
                </w:p>
              </w:tc>
            </w:tr>
          </w:tbl>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Lale, oruçlu olduğunu unutup su içer. Onun su içtiğini gören arkadaşları aşağıdaki tepkileri vermişlerdir:</w:t>
            </w:r>
          </w:p>
          <w:p w:rsidR="00122294" w:rsidRPr="00122294" w:rsidRDefault="00122294" w:rsidP="00122294">
            <w:pPr>
              <w:spacing w:after="20" w:line="20" w:lineRule="atLeast"/>
              <w:rPr>
                <w:rFonts w:ascii="Tahoma" w:eastAsia="Times New Roman" w:hAnsi="Tahoma" w:cs="Tahoma"/>
                <w:color w:val="000000"/>
                <w:sz w:val="19"/>
                <w:szCs w:val="19"/>
              </w:rPr>
            </w:pPr>
            <w:r w:rsidRPr="00122294">
              <w:rPr>
                <w:rStyle w:val="Gl"/>
                <w:rFonts w:ascii="Tahoma" w:eastAsia="Times New Roman" w:hAnsi="Tahoma" w:cs="Tahoma"/>
                <w:color w:val="000000"/>
                <w:sz w:val="19"/>
                <w:szCs w:val="19"/>
              </w:rPr>
              <w:t>Emine:</w:t>
            </w:r>
            <w:r w:rsidRPr="00122294">
              <w:rPr>
                <w:rFonts w:ascii="Tahoma" w:eastAsia="Times New Roman" w:hAnsi="Tahoma" w:cs="Tahoma"/>
                <w:color w:val="000000"/>
                <w:sz w:val="19"/>
                <w:szCs w:val="19"/>
              </w:rPr>
              <w:t xml:space="preserve"> Ne yaptın! Orucun bozuldu.</w:t>
            </w:r>
            <w:r w:rsidRPr="00122294">
              <w:rPr>
                <w:rFonts w:ascii="Tahoma" w:eastAsia="Times New Roman" w:hAnsi="Tahoma" w:cs="Tahoma"/>
                <w:color w:val="000000"/>
                <w:sz w:val="19"/>
                <w:szCs w:val="19"/>
              </w:rPr>
              <w:br/>
            </w:r>
            <w:proofErr w:type="spellStart"/>
            <w:r w:rsidRPr="00122294">
              <w:rPr>
                <w:rStyle w:val="Gl"/>
                <w:rFonts w:ascii="Tahoma" w:eastAsia="Times New Roman" w:hAnsi="Tahoma" w:cs="Tahoma"/>
                <w:color w:val="000000"/>
                <w:sz w:val="19"/>
                <w:szCs w:val="19"/>
              </w:rPr>
              <w:t>İpek:</w:t>
            </w:r>
            <w:r w:rsidRPr="00122294">
              <w:rPr>
                <w:rFonts w:ascii="Tahoma" w:eastAsia="Times New Roman" w:hAnsi="Tahoma" w:cs="Tahoma"/>
                <w:color w:val="000000"/>
                <w:sz w:val="19"/>
                <w:szCs w:val="19"/>
              </w:rPr>
              <w:t>Orucunu</w:t>
            </w:r>
            <w:proofErr w:type="spellEnd"/>
            <w:r w:rsidRPr="00122294">
              <w:rPr>
                <w:rFonts w:ascii="Tahoma" w:eastAsia="Times New Roman" w:hAnsi="Tahoma" w:cs="Tahoma"/>
                <w:color w:val="000000"/>
                <w:sz w:val="19"/>
                <w:szCs w:val="19"/>
              </w:rPr>
              <w:t xml:space="preserve"> bozduğun için Ramazan’dan sonra kaza etmelisin.</w:t>
            </w:r>
          </w:p>
          <w:p w:rsidR="00122294" w:rsidRPr="00122294" w:rsidRDefault="00122294" w:rsidP="00122294">
            <w:pPr>
              <w:spacing w:after="20" w:line="20" w:lineRule="atLeast"/>
              <w:rPr>
                <w:rFonts w:ascii="Tahoma" w:eastAsia="Times New Roman" w:hAnsi="Tahoma" w:cs="Tahoma"/>
                <w:color w:val="000000"/>
                <w:sz w:val="19"/>
                <w:szCs w:val="19"/>
              </w:rPr>
            </w:pPr>
            <w:r w:rsidRPr="00122294">
              <w:rPr>
                <w:rStyle w:val="Gl"/>
                <w:rFonts w:ascii="Tahoma" w:eastAsia="Times New Roman" w:hAnsi="Tahoma" w:cs="Tahoma"/>
                <w:color w:val="000000"/>
                <w:sz w:val="19"/>
                <w:szCs w:val="19"/>
              </w:rPr>
              <w:t>Rabia:</w:t>
            </w:r>
            <w:r w:rsidRPr="00122294">
              <w:rPr>
                <w:rFonts w:ascii="Tahoma" w:eastAsia="Times New Roman" w:hAnsi="Tahoma" w:cs="Tahoma"/>
                <w:color w:val="000000"/>
                <w:sz w:val="19"/>
                <w:szCs w:val="19"/>
              </w:rPr>
              <w:t xml:space="preserve"> Unutarak yiyip içmek orucu bozmaz. Orucuna devam et arkadaşım.</w:t>
            </w:r>
          </w:p>
          <w:p w:rsidR="00122294" w:rsidRPr="00122294" w:rsidRDefault="00122294" w:rsidP="00122294">
            <w:pPr>
              <w:spacing w:after="20" w:line="20" w:lineRule="atLeast"/>
              <w:rPr>
                <w:rFonts w:ascii="Tahoma" w:eastAsia="Times New Roman" w:hAnsi="Tahoma" w:cs="Tahoma"/>
                <w:color w:val="000000"/>
                <w:sz w:val="19"/>
                <w:szCs w:val="19"/>
              </w:rPr>
            </w:pPr>
            <w:proofErr w:type="spellStart"/>
            <w:r w:rsidRPr="00122294">
              <w:rPr>
                <w:rStyle w:val="Gl"/>
                <w:rFonts w:ascii="Tahoma" w:eastAsia="Times New Roman" w:hAnsi="Tahoma" w:cs="Tahoma"/>
                <w:color w:val="000000"/>
                <w:sz w:val="19"/>
                <w:szCs w:val="19"/>
              </w:rPr>
              <w:t>Betül:</w:t>
            </w:r>
            <w:r w:rsidRPr="00122294">
              <w:rPr>
                <w:rFonts w:ascii="Tahoma" w:eastAsia="Times New Roman" w:hAnsi="Tahoma" w:cs="Tahoma"/>
                <w:color w:val="000000"/>
                <w:sz w:val="19"/>
                <w:szCs w:val="19"/>
              </w:rPr>
              <w:t>Ramazandan</w:t>
            </w:r>
            <w:proofErr w:type="spellEnd"/>
            <w:r w:rsidRPr="00122294">
              <w:rPr>
                <w:rFonts w:ascii="Tahoma" w:eastAsia="Times New Roman" w:hAnsi="Tahoma" w:cs="Tahoma"/>
                <w:color w:val="000000"/>
                <w:sz w:val="19"/>
                <w:szCs w:val="19"/>
              </w:rPr>
              <w:t xml:space="preserve"> sonra altmış bir gün oruç tutmalısın.</w:t>
            </w:r>
            <w:r w:rsidRPr="00122294">
              <w:rPr>
                <w:rFonts w:ascii="Tahoma" w:eastAsia="Times New Roman" w:hAnsi="Tahoma" w:cs="Tahoma"/>
                <w:color w:val="000000"/>
                <w:sz w:val="19"/>
                <w:szCs w:val="19"/>
              </w:rPr>
              <w:br/>
            </w:r>
            <w:r>
              <w:rPr>
                <w:rStyle w:val="Gl"/>
                <w:rFonts w:ascii="Tahoma" w:eastAsia="Times New Roman" w:hAnsi="Tahoma" w:cs="Tahoma"/>
                <w:color w:val="000000"/>
                <w:sz w:val="19"/>
                <w:szCs w:val="19"/>
              </w:rPr>
              <w:t>2</w:t>
            </w:r>
            <w:r>
              <w:rPr>
                <w:rStyle w:val="Gl"/>
                <w:rFonts w:eastAsia="Times New Roman"/>
                <w:color w:val="000000"/>
              </w:rPr>
              <w:t xml:space="preserve">2. </w:t>
            </w:r>
            <w:r w:rsidRPr="00122294">
              <w:rPr>
                <w:rStyle w:val="Gl"/>
                <w:rFonts w:ascii="Tahoma" w:eastAsia="Times New Roman" w:hAnsi="Tahoma" w:cs="Tahoma"/>
                <w:color w:val="000000"/>
                <w:sz w:val="19"/>
                <w:szCs w:val="19"/>
              </w:rPr>
              <w:t>Buna göre Lale’nin arkadaşlarından hangisinin söylediği doğrudur?</w:t>
            </w:r>
          </w:p>
        </w:tc>
      </w:tr>
      <w:tr w:rsidR="00122294" w:rsidRPr="00122294" w:rsidTr="00D17737">
        <w:trPr>
          <w:gridBefore w:val="2"/>
          <w:wBefore w:w="205" w:type="pct"/>
          <w:tblCellSpacing w:w="0" w:type="dxa"/>
        </w:trPr>
        <w:tc>
          <w:tcPr>
            <w:tcW w:w="4795" w:type="pct"/>
            <w:gridSpan w:val="5"/>
            <w:vAlign w:val="center"/>
            <w:hideMark/>
          </w:tcPr>
          <w:p w:rsidR="00AE5660" w:rsidRPr="00AE5660" w:rsidRDefault="00122294" w:rsidP="00AE5660">
            <w:pPr>
              <w:pStyle w:val="ListeParagraf"/>
              <w:numPr>
                <w:ilvl w:val="0"/>
                <w:numId w:val="8"/>
              </w:numPr>
              <w:spacing w:after="20" w:line="20" w:lineRule="atLeast"/>
              <w:rPr>
                <w:rFonts w:ascii="Tahoma" w:eastAsia="Times New Roman" w:hAnsi="Tahoma" w:cs="Tahoma"/>
                <w:color w:val="000000"/>
                <w:sz w:val="19"/>
                <w:szCs w:val="19"/>
              </w:rPr>
            </w:pPr>
            <w:r w:rsidRPr="00AE5660">
              <w:rPr>
                <w:rFonts w:ascii="Tahoma" w:eastAsia="Times New Roman" w:hAnsi="Tahoma" w:cs="Tahoma"/>
                <w:color w:val="000000"/>
                <w:sz w:val="19"/>
                <w:szCs w:val="19"/>
              </w:rPr>
              <w:t xml:space="preserve">Rabia </w:t>
            </w:r>
            <w:r w:rsidRPr="00122294">
              <w:t> </w:t>
            </w:r>
            <w:r w:rsidRPr="00122294">
              <w:t> </w:t>
            </w:r>
            <w:r w:rsidRPr="00AE5660">
              <w:rPr>
                <w:rFonts w:ascii="Tahoma" w:eastAsia="Times New Roman" w:hAnsi="Tahoma" w:cs="Tahoma"/>
                <w:b/>
                <w:bCs/>
                <w:color w:val="000000"/>
                <w:sz w:val="19"/>
                <w:szCs w:val="19"/>
              </w:rPr>
              <w:t>B)</w:t>
            </w:r>
            <w:r w:rsidRPr="00AE5660">
              <w:rPr>
                <w:rFonts w:ascii="Tahoma" w:eastAsia="Times New Roman" w:hAnsi="Tahoma" w:cs="Tahoma"/>
                <w:color w:val="000000"/>
                <w:sz w:val="19"/>
                <w:szCs w:val="19"/>
              </w:rPr>
              <w:t xml:space="preserve"> İpek </w:t>
            </w:r>
            <w:r w:rsidRPr="00122294">
              <w:t> </w:t>
            </w:r>
            <w:r w:rsidRPr="00122294">
              <w:t> </w:t>
            </w:r>
            <w:r w:rsidRPr="00AE5660">
              <w:rPr>
                <w:rFonts w:ascii="Tahoma" w:eastAsia="Times New Roman" w:hAnsi="Tahoma" w:cs="Tahoma"/>
                <w:b/>
                <w:bCs/>
                <w:color w:val="000000"/>
                <w:sz w:val="19"/>
                <w:szCs w:val="19"/>
              </w:rPr>
              <w:t>C)</w:t>
            </w:r>
            <w:r w:rsidRPr="00AE5660">
              <w:rPr>
                <w:rFonts w:ascii="Tahoma" w:eastAsia="Times New Roman" w:hAnsi="Tahoma" w:cs="Tahoma"/>
                <w:color w:val="000000"/>
                <w:sz w:val="19"/>
                <w:szCs w:val="19"/>
              </w:rPr>
              <w:t> </w:t>
            </w:r>
            <w:proofErr w:type="spellStart"/>
            <w:r w:rsidRPr="00AE5660">
              <w:rPr>
                <w:rFonts w:ascii="Tahoma" w:eastAsia="Times New Roman" w:hAnsi="Tahoma" w:cs="Tahoma"/>
                <w:color w:val="000000"/>
                <w:sz w:val="19"/>
                <w:szCs w:val="19"/>
              </w:rPr>
              <w:t>Betul</w:t>
            </w:r>
            <w:proofErr w:type="spellEnd"/>
            <w:r w:rsidRPr="00AE5660">
              <w:rPr>
                <w:rFonts w:ascii="Tahoma" w:eastAsia="Times New Roman" w:hAnsi="Tahoma" w:cs="Tahoma"/>
                <w:color w:val="000000"/>
                <w:sz w:val="19"/>
                <w:szCs w:val="19"/>
              </w:rPr>
              <w:t xml:space="preserve"> </w:t>
            </w:r>
            <w:r w:rsidRPr="00122294">
              <w:t> </w:t>
            </w:r>
            <w:r w:rsidRPr="00122294">
              <w:t> </w:t>
            </w:r>
            <w:r w:rsidRPr="00AE5660">
              <w:rPr>
                <w:rFonts w:ascii="Tahoma" w:eastAsia="Times New Roman" w:hAnsi="Tahoma" w:cs="Tahoma"/>
                <w:b/>
                <w:bCs/>
                <w:color w:val="000000"/>
                <w:sz w:val="19"/>
                <w:szCs w:val="19"/>
              </w:rPr>
              <w:t>D)</w:t>
            </w:r>
            <w:r w:rsidRPr="00AE5660">
              <w:rPr>
                <w:rFonts w:ascii="Tahoma" w:eastAsia="Times New Roman" w:hAnsi="Tahoma" w:cs="Tahoma"/>
                <w:color w:val="000000"/>
                <w:sz w:val="19"/>
                <w:szCs w:val="19"/>
              </w:rPr>
              <w:t xml:space="preserve"> Emine </w:t>
            </w:r>
            <w:r w:rsidRPr="00122294">
              <w:t> </w:t>
            </w:r>
          </w:p>
          <w:p w:rsidR="00122294" w:rsidRPr="00AE5660" w:rsidRDefault="00122294" w:rsidP="00AE5660">
            <w:pPr>
              <w:pStyle w:val="ListeParagraf"/>
              <w:spacing w:after="20" w:line="20" w:lineRule="atLeast"/>
              <w:rPr>
                <w:rFonts w:ascii="Tahoma" w:eastAsia="Times New Roman" w:hAnsi="Tahoma" w:cs="Tahoma"/>
                <w:color w:val="000000"/>
                <w:sz w:val="19"/>
                <w:szCs w:val="19"/>
              </w:rPr>
            </w:pPr>
            <w:r w:rsidRPr="00122294">
              <w:t> </w:t>
            </w:r>
          </w:p>
        </w:tc>
      </w:tr>
      <w:tr w:rsidR="00AE5660" w:rsidRPr="00122294" w:rsidTr="00D17737">
        <w:trPr>
          <w:tblCellSpacing w:w="0" w:type="dxa"/>
        </w:trPr>
        <w:tc>
          <w:tcPr>
            <w:tcW w:w="404" w:type="pct"/>
            <w:gridSpan w:val="3"/>
            <w:hideMark/>
          </w:tcPr>
          <w:p w:rsidR="00122294" w:rsidRPr="00122294" w:rsidRDefault="00122294" w:rsidP="00AE5660">
            <w:pPr>
              <w:tabs>
                <w:tab w:val="left" w:pos="315"/>
              </w:tabs>
              <w:spacing w:after="20" w:line="20" w:lineRule="atLeast"/>
              <w:ind w:right="19"/>
              <w:jc w:val="center"/>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  </w:t>
            </w:r>
          </w:p>
        </w:tc>
        <w:tc>
          <w:tcPr>
            <w:tcW w:w="4596" w:type="pct"/>
            <w:gridSpan w:val="4"/>
            <w:hideMark/>
          </w:tcPr>
          <w:p w:rsidR="00122294" w:rsidRPr="00122294" w:rsidRDefault="00122294" w:rsidP="00AE5660">
            <w:pPr>
              <w:tabs>
                <w:tab w:val="left" w:pos="315"/>
              </w:tabs>
              <w:spacing w:after="20" w:line="20" w:lineRule="atLeast"/>
              <w:ind w:right="19"/>
              <w:rPr>
                <w:rFonts w:ascii="Tahoma" w:eastAsia="Times New Roman" w:hAnsi="Tahoma" w:cs="Tahoma"/>
                <w:color w:val="000000"/>
                <w:sz w:val="19"/>
                <w:szCs w:val="19"/>
              </w:rPr>
            </w:pPr>
            <w:r w:rsidRPr="00122294">
              <w:rPr>
                <w:rFonts w:ascii="Tahoma" w:eastAsia="Times New Roman" w:hAnsi="Tahoma" w:cs="Tahoma"/>
                <w:noProof/>
                <w:color w:val="000000"/>
                <w:sz w:val="19"/>
                <w:szCs w:val="19"/>
                <w:lang w:eastAsia="tr-TR"/>
              </w:rPr>
              <w:drawing>
                <wp:inline distT="0" distB="0" distL="0" distR="0">
                  <wp:extent cx="2903220" cy="9429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3220" cy="942975"/>
                          </a:xfrm>
                          <a:prstGeom prst="rect">
                            <a:avLst/>
                          </a:prstGeom>
                          <a:noFill/>
                          <a:ln>
                            <a:noFill/>
                          </a:ln>
                        </pic:spPr>
                      </pic:pic>
                    </a:graphicData>
                  </a:graphic>
                </wp:inline>
              </w:drawing>
            </w:r>
          </w:p>
          <w:p w:rsidR="00122294" w:rsidRPr="00122294" w:rsidRDefault="00122294" w:rsidP="00AE5660">
            <w:pPr>
              <w:tabs>
                <w:tab w:val="left" w:pos="315"/>
              </w:tabs>
              <w:spacing w:after="20" w:line="20" w:lineRule="atLeast"/>
              <w:ind w:right="19"/>
              <w:rPr>
                <w:rFonts w:ascii="Tahoma" w:eastAsia="Times New Roman" w:hAnsi="Tahoma" w:cs="Tahoma"/>
                <w:color w:val="000000"/>
                <w:sz w:val="19"/>
                <w:szCs w:val="19"/>
              </w:rPr>
            </w:pPr>
            <w:r w:rsidRPr="00122294">
              <w:rPr>
                <w:rFonts w:ascii="Tahoma" w:eastAsia="Times New Roman" w:hAnsi="Tahoma" w:cs="Tahoma"/>
                <w:color w:val="000000"/>
                <w:sz w:val="19"/>
                <w:szCs w:val="19"/>
              </w:rPr>
              <w:t>Kırklareli'nin Lüleburgaz ilçesinde bir hayırsever, ramazan ayı dolayısıyla ihtiyaç sahiplerine yardım etmek amacıyla bir bakkalın veresiye defterini 6 bin lira ödeyerek satın aldı. Bakkal sahibi yaptığı açıklamada, Osmanlı'da zenginlerin ramazan ayında esnaftan "</w:t>
            </w:r>
            <w:proofErr w:type="spellStart"/>
            <w:r w:rsidRPr="00122294">
              <w:rPr>
                <w:rFonts w:ascii="Tahoma" w:eastAsia="Times New Roman" w:hAnsi="Tahoma" w:cs="Tahoma"/>
                <w:color w:val="000000"/>
                <w:sz w:val="19"/>
                <w:szCs w:val="19"/>
              </w:rPr>
              <w:t>zimem</w:t>
            </w:r>
            <w:proofErr w:type="spellEnd"/>
            <w:r w:rsidRPr="00122294">
              <w:rPr>
                <w:rFonts w:ascii="Tahoma" w:eastAsia="Times New Roman" w:hAnsi="Tahoma" w:cs="Tahoma"/>
                <w:color w:val="000000"/>
                <w:sz w:val="19"/>
                <w:szCs w:val="19"/>
              </w:rPr>
              <w:t>" denilen veresiye defterini satın alması geleneğinin bugün bir hayırsever tarafından sürdürülmesinden memnuniyet duyduğunu dile getirdi.</w:t>
            </w:r>
          </w:p>
          <w:p w:rsidR="00122294" w:rsidRPr="00122294" w:rsidRDefault="00122294" w:rsidP="00AE5660">
            <w:pPr>
              <w:tabs>
                <w:tab w:val="left" w:pos="315"/>
              </w:tabs>
              <w:spacing w:after="20" w:line="20" w:lineRule="atLeast"/>
              <w:ind w:right="19"/>
              <w:rPr>
                <w:rFonts w:ascii="Tahoma" w:eastAsia="Times New Roman" w:hAnsi="Tahoma" w:cs="Tahoma"/>
                <w:color w:val="000000"/>
                <w:sz w:val="19"/>
                <w:szCs w:val="19"/>
              </w:rPr>
            </w:pPr>
            <w:r>
              <w:rPr>
                <w:rStyle w:val="Gl"/>
                <w:rFonts w:ascii="Tahoma" w:eastAsia="Times New Roman" w:hAnsi="Tahoma" w:cs="Tahoma"/>
                <w:color w:val="000000"/>
                <w:sz w:val="19"/>
                <w:szCs w:val="19"/>
              </w:rPr>
              <w:t>2</w:t>
            </w:r>
            <w:r>
              <w:rPr>
                <w:rStyle w:val="Gl"/>
                <w:rFonts w:eastAsia="Times New Roman"/>
                <w:color w:val="000000"/>
              </w:rPr>
              <w:t xml:space="preserve">3. </w:t>
            </w:r>
            <w:r w:rsidRPr="00122294">
              <w:rPr>
                <w:rStyle w:val="Gl"/>
                <w:rFonts w:ascii="Tahoma" w:eastAsia="Times New Roman" w:hAnsi="Tahoma" w:cs="Tahoma"/>
                <w:color w:val="000000"/>
                <w:sz w:val="19"/>
                <w:szCs w:val="19"/>
              </w:rPr>
              <w:t xml:space="preserve">Aşağıdakilerden hangisi bu habere konu olan geleneğin amaçlarından biri </w:t>
            </w:r>
            <w:r w:rsidRPr="00122294">
              <w:rPr>
                <w:rStyle w:val="Gl"/>
                <w:rFonts w:ascii="Tahoma" w:eastAsia="Times New Roman" w:hAnsi="Tahoma" w:cs="Tahoma"/>
                <w:color w:val="000000"/>
                <w:sz w:val="19"/>
                <w:szCs w:val="19"/>
                <w:u w:val="single"/>
              </w:rPr>
              <w:t xml:space="preserve">olamaz? </w:t>
            </w:r>
          </w:p>
        </w:tc>
      </w:tr>
      <w:tr w:rsidR="00AE5660" w:rsidRPr="00122294" w:rsidTr="00D17737">
        <w:trPr>
          <w:tblCellSpacing w:w="0" w:type="dxa"/>
        </w:trPr>
        <w:tc>
          <w:tcPr>
            <w:tcW w:w="404" w:type="pct"/>
            <w:gridSpan w:val="3"/>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p>
        </w:tc>
        <w:tc>
          <w:tcPr>
            <w:tcW w:w="252" w:type="pct"/>
            <w:hideMark/>
          </w:tcPr>
          <w:p w:rsidR="00122294" w:rsidRPr="00122294" w:rsidRDefault="00122294" w:rsidP="00122294">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A) </w:t>
            </w:r>
          </w:p>
        </w:tc>
        <w:tc>
          <w:tcPr>
            <w:tcW w:w="4344" w:type="pct"/>
            <w:gridSpan w:val="3"/>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Yardımlaşmada yakınlara öncelik vermek</w:t>
            </w:r>
          </w:p>
        </w:tc>
      </w:tr>
      <w:tr w:rsidR="00AE5660" w:rsidRPr="00122294" w:rsidTr="00D17737">
        <w:trPr>
          <w:tblCellSpacing w:w="0" w:type="dxa"/>
        </w:trPr>
        <w:tc>
          <w:tcPr>
            <w:tcW w:w="404" w:type="pct"/>
            <w:gridSpan w:val="3"/>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p>
        </w:tc>
        <w:tc>
          <w:tcPr>
            <w:tcW w:w="252" w:type="pct"/>
            <w:hideMark/>
          </w:tcPr>
          <w:p w:rsidR="00122294" w:rsidRPr="00122294" w:rsidRDefault="00122294" w:rsidP="00122294">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B) </w:t>
            </w:r>
          </w:p>
        </w:tc>
        <w:tc>
          <w:tcPr>
            <w:tcW w:w="4344" w:type="pct"/>
            <w:gridSpan w:val="3"/>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Yardımlaşırken insan onurunu gözetmek</w:t>
            </w:r>
          </w:p>
        </w:tc>
      </w:tr>
      <w:tr w:rsidR="00AE5660" w:rsidRPr="00122294" w:rsidTr="00D17737">
        <w:trPr>
          <w:tblCellSpacing w:w="0" w:type="dxa"/>
        </w:trPr>
        <w:tc>
          <w:tcPr>
            <w:tcW w:w="404" w:type="pct"/>
            <w:gridSpan w:val="3"/>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p>
        </w:tc>
        <w:tc>
          <w:tcPr>
            <w:tcW w:w="252" w:type="pct"/>
            <w:hideMark/>
          </w:tcPr>
          <w:p w:rsidR="00122294" w:rsidRPr="00122294" w:rsidRDefault="00122294" w:rsidP="00122294">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C) </w:t>
            </w:r>
          </w:p>
        </w:tc>
        <w:tc>
          <w:tcPr>
            <w:tcW w:w="4344" w:type="pct"/>
            <w:gridSpan w:val="3"/>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İnsanların ihtiyaçlarını karşılamak</w:t>
            </w:r>
          </w:p>
        </w:tc>
      </w:tr>
      <w:tr w:rsidR="00AE5660" w:rsidRPr="00122294" w:rsidTr="00D17737">
        <w:trPr>
          <w:tblCellSpacing w:w="0" w:type="dxa"/>
        </w:trPr>
        <w:tc>
          <w:tcPr>
            <w:tcW w:w="404" w:type="pct"/>
            <w:gridSpan w:val="3"/>
            <w:vAlign w:val="center"/>
            <w:hideMark/>
          </w:tcPr>
          <w:p w:rsidR="00122294" w:rsidRPr="00122294" w:rsidRDefault="00122294" w:rsidP="00122294">
            <w:pPr>
              <w:spacing w:after="20" w:line="20" w:lineRule="atLeast"/>
              <w:rPr>
                <w:rFonts w:ascii="Tahoma" w:eastAsia="Times New Roman" w:hAnsi="Tahoma" w:cs="Tahoma"/>
                <w:color w:val="000000"/>
                <w:sz w:val="19"/>
                <w:szCs w:val="19"/>
              </w:rPr>
            </w:pPr>
          </w:p>
        </w:tc>
        <w:tc>
          <w:tcPr>
            <w:tcW w:w="252" w:type="pct"/>
            <w:hideMark/>
          </w:tcPr>
          <w:p w:rsidR="00122294" w:rsidRPr="00122294" w:rsidRDefault="00122294" w:rsidP="00122294">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D) </w:t>
            </w:r>
          </w:p>
        </w:tc>
        <w:tc>
          <w:tcPr>
            <w:tcW w:w="4344" w:type="pct"/>
            <w:gridSpan w:val="3"/>
            <w:hideMark/>
          </w:tcPr>
          <w:p w:rsid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Yardım sahibini gösterişe kapılmaktan korumak</w:t>
            </w:r>
          </w:p>
          <w:p w:rsidR="00AE5660" w:rsidRDefault="00AE5660" w:rsidP="00122294">
            <w:pPr>
              <w:spacing w:after="20" w:line="20" w:lineRule="atLeast"/>
              <w:rPr>
                <w:rFonts w:ascii="Tahoma" w:eastAsia="Times New Roman" w:hAnsi="Tahoma" w:cs="Tahoma"/>
                <w:color w:val="000000"/>
                <w:sz w:val="19"/>
                <w:szCs w:val="19"/>
              </w:rPr>
            </w:pPr>
          </w:p>
          <w:p w:rsidR="00122294" w:rsidRPr="00122294" w:rsidRDefault="00122294" w:rsidP="00122294">
            <w:pPr>
              <w:spacing w:after="20" w:line="20" w:lineRule="atLeast"/>
              <w:rPr>
                <w:rFonts w:ascii="Tahoma" w:eastAsia="Times New Roman" w:hAnsi="Tahoma" w:cs="Tahoma"/>
                <w:color w:val="000000"/>
                <w:sz w:val="19"/>
                <w:szCs w:val="19"/>
              </w:rPr>
            </w:pPr>
          </w:p>
        </w:tc>
      </w:tr>
      <w:tr w:rsidR="00122294" w:rsidRPr="00122294" w:rsidTr="00D17737">
        <w:trPr>
          <w:gridBefore w:val="4"/>
          <w:wBefore w:w="656" w:type="pct"/>
          <w:tblCellSpacing w:w="0" w:type="dxa"/>
        </w:trPr>
        <w:tc>
          <w:tcPr>
            <w:tcW w:w="4344" w:type="pct"/>
            <w:gridSpan w:val="3"/>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Hz. Davud, Kur’an-ı Kerim’de hakkında bilgi verilen peygamberlerden biridir. 0, Kudüs’te doğmuş ve bu şehirde yaşamıştır. Yüce Allah, Hz. Davud’u İsrailoğullarına peygamber olarak göndermiş ve ona Zebur adlı ilahi kitabı vermiştir.</w:t>
            </w:r>
          </w:p>
          <w:p w:rsidR="00122294" w:rsidRPr="00122294" w:rsidRDefault="00122294" w:rsidP="00122294">
            <w:pPr>
              <w:spacing w:after="20" w:line="20" w:lineRule="atLeast"/>
              <w:rPr>
                <w:rFonts w:ascii="Tahoma" w:eastAsia="Times New Roman" w:hAnsi="Tahoma" w:cs="Tahoma"/>
                <w:color w:val="000000"/>
                <w:sz w:val="19"/>
                <w:szCs w:val="19"/>
              </w:rPr>
            </w:pPr>
            <w:r>
              <w:rPr>
                <w:rStyle w:val="Gl"/>
                <w:rFonts w:ascii="Tahoma" w:eastAsia="Times New Roman" w:hAnsi="Tahoma" w:cs="Tahoma"/>
                <w:color w:val="000000"/>
                <w:sz w:val="19"/>
                <w:szCs w:val="19"/>
              </w:rPr>
              <w:t>2</w:t>
            </w:r>
            <w:r>
              <w:rPr>
                <w:rStyle w:val="Gl"/>
                <w:rFonts w:eastAsia="Times New Roman"/>
                <w:color w:val="000000"/>
              </w:rPr>
              <w:t xml:space="preserve">4. </w:t>
            </w:r>
            <w:r w:rsidRPr="00122294">
              <w:rPr>
                <w:rStyle w:val="Gl"/>
                <w:rFonts w:ascii="Tahoma" w:eastAsia="Times New Roman" w:hAnsi="Tahoma" w:cs="Tahoma"/>
                <w:color w:val="000000"/>
                <w:sz w:val="19"/>
                <w:szCs w:val="19"/>
              </w:rPr>
              <w:t xml:space="preserve">Bu metinde </w:t>
            </w:r>
            <w:proofErr w:type="spellStart"/>
            <w:r w:rsidRPr="00122294">
              <w:rPr>
                <w:rStyle w:val="Gl"/>
                <w:rFonts w:ascii="Tahoma" w:eastAsia="Times New Roman" w:hAnsi="Tahoma" w:cs="Tahoma"/>
                <w:color w:val="000000"/>
                <w:sz w:val="19"/>
                <w:szCs w:val="19"/>
              </w:rPr>
              <w:t>Hz.Davud</w:t>
            </w:r>
            <w:proofErr w:type="spellEnd"/>
            <w:r w:rsidRPr="00122294">
              <w:rPr>
                <w:rStyle w:val="Gl"/>
                <w:rFonts w:ascii="Tahoma" w:eastAsia="Times New Roman" w:hAnsi="Tahoma" w:cs="Tahoma"/>
                <w:color w:val="000000"/>
                <w:sz w:val="19"/>
                <w:szCs w:val="19"/>
              </w:rPr>
              <w:t xml:space="preserve"> ile ilgili aşağıdakilerden hangisine </w:t>
            </w:r>
            <w:r w:rsidRPr="00122294">
              <w:rPr>
                <w:rStyle w:val="Gl"/>
                <w:rFonts w:ascii="Tahoma" w:eastAsia="Times New Roman" w:hAnsi="Tahoma" w:cs="Tahoma"/>
                <w:color w:val="000000"/>
                <w:sz w:val="19"/>
                <w:szCs w:val="19"/>
                <w:u w:val="single"/>
              </w:rPr>
              <w:t>ulaşılamaz?</w:t>
            </w:r>
          </w:p>
        </w:tc>
      </w:tr>
      <w:tr w:rsidR="00AE5660" w:rsidRPr="00122294" w:rsidTr="00D17737">
        <w:trPr>
          <w:gridBefore w:val="4"/>
          <w:wBefore w:w="656" w:type="pct"/>
          <w:tblCellSpacing w:w="0" w:type="dxa"/>
        </w:trPr>
        <w:tc>
          <w:tcPr>
            <w:tcW w:w="438" w:type="pct"/>
            <w:hideMark/>
          </w:tcPr>
          <w:p w:rsidR="00122294" w:rsidRPr="00122294" w:rsidRDefault="00122294" w:rsidP="00122294">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A) </w:t>
            </w:r>
          </w:p>
        </w:tc>
        <w:tc>
          <w:tcPr>
            <w:tcW w:w="3906" w:type="pct"/>
            <w:gridSpan w:val="2"/>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Nerede yaşadığına</w:t>
            </w:r>
          </w:p>
        </w:tc>
      </w:tr>
      <w:tr w:rsidR="00AE5660" w:rsidRPr="00122294" w:rsidTr="00D17737">
        <w:trPr>
          <w:gridBefore w:val="4"/>
          <w:wBefore w:w="656" w:type="pct"/>
          <w:tblCellSpacing w:w="0" w:type="dxa"/>
        </w:trPr>
        <w:tc>
          <w:tcPr>
            <w:tcW w:w="438" w:type="pct"/>
            <w:hideMark/>
          </w:tcPr>
          <w:p w:rsidR="00122294" w:rsidRPr="00122294" w:rsidRDefault="00122294" w:rsidP="00122294">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B) </w:t>
            </w:r>
          </w:p>
        </w:tc>
        <w:tc>
          <w:tcPr>
            <w:tcW w:w="3906" w:type="pct"/>
            <w:gridSpan w:val="2"/>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Kavmine hükümdarlık yaptığına</w:t>
            </w:r>
          </w:p>
        </w:tc>
      </w:tr>
      <w:tr w:rsidR="00AE5660" w:rsidRPr="00122294" w:rsidTr="00D17737">
        <w:trPr>
          <w:gridBefore w:val="4"/>
          <w:wBefore w:w="656" w:type="pct"/>
          <w:tblCellSpacing w:w="0" w:type="dxa"/>
        </w:trPr>
        <w:tc>
          <w:tcPr>
            <w:tcW w:w="438" w:type="pct"/>
            <w:hideMark/>
          </w:tcPr>
          <w:p w:rsidR="00122294" w:rsidRPr="00122294" w:rsidRDefault="00122294" w:rsidP="00122294">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C) </w:t>
            </w:r>
          </w:p>
        </w:tc>
        <w:tc>
          <w:tcPr>
            <w:tcW w:w="3906" w:type="pct"/>
            <w:gridSpan w:val="2"/>
            <w:hideMark/>
          </w:tcPr>
          <w:p w:rsidR="00122294" w:rsidRP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 xml:space="preserve">Kendisine </w:t>
            </w:r>
            <w:proofErr w:type="spellStart"/>
            <w:r w:rsidRPr="00122294">
              <w:rPr>
                <w:rFonts w:ascii="Tahoma" w:eastAsia="Times New Roman" w:hAnsi="Tahoma" w:cs="Tahoma"/>
                <w:color w:val="000000"/>
                <w:sz w:val="19"/>
                <w:szCs w:val="19"/>
              </w:rPr>
              <w:t>vahyedildiğine</w:t>
            </w:r>
            <w:proofErr w:type="spellEnd"/>
          </w:p>
        </w:tc>
      </w:tr>
      <w:tr w:rsidR="00AE5660" w:rsidRPr="00122294" w:rsidTr="00D17737">
        <w:trPr>
          <w:gridBefore w:val="4"/>
          <w:wBefore w:w="656" w:type="pct"/>
          <w:tblCellSpacing w:w="0" w:type="dxa"/>
        </w:trPr>
        <w:tc>
          <w:tcPr>
            <w:tcW w:w="438" w:type="pct"/>
            <w:hideMark/>
          </w:tcPr>
          <w:p w:rsidR="00122294" w:rsidRPr="00122294" w:rsidRDefault="00122294" w:rsidP="00122294">
            <w:pPr>
              <w:spacing w:after="20" w:line="20" w:lineRule="atLeast"/>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D) </w:t>
            </w:r>
          </w:p>
        </w:tc>
        <w:tc>
          <w:tcPr>
            <w:tcW w:w="3906" w:type="pct"/>
            <w:gridSpan w:val="2"/>
            <w:hideMark/>
          </w:tcPr>
          <w:p w:rsidR="00122294" w:rsidRDefault="00122294" w:rsidP="00122294">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Allah’ın resulü olduğuna</w:t>
            </w:r>
          </w:p>
          <w:p w:rsidR="00AE5660" w:rsidRDefault="00AE5660" w:rsidP="00122294">
            <w:pPr>
              <w:spacing w:after="20" w:line="20" w:lineRule="atLeast"/>
              <w:rPr>
                <w:rFonts w:ascii="Tahoma" w:eastAsia="Times New Roman" w:hAnsi="Tahoma" w:cs="Tahoma"/>
                <w:color w:val="000000"/>
                <w:sz w:val="19"/>
                <w:szCs w:val="19"/>
              </w:rPr>
            </w:pPr>
          </w:p>
          <w:p w:rsidR="00AE5660" w:rsidRPr="00122294" w:rsidRDefault="00AE5660" w:rsidP="00122294">
            <w:pPr>
              <w:spacing w:after="20" w:line="20" w:lineRule="atLeast"/>
              <w:rPr>
                <w:rFonts w:ascii="Tahoma" w:eastAsia="Times New Roman" w:hAnsi="Tahoma" w:cs="Tahoma"/>
                <w:color w:val="000000"/>
                <w:sz w:val="19"/>
                <w:szCs w:val="19"/>
              </w:rPr>
            </w:pPr>
          </w:p>
        </w:tc>
      </w:tr>
      <w:tr w:rsidR="00AE5660" w:rsidRPr="00122294" w:rsidTr="00AE5660">
        <w:trPr>
          <w:tblCellSpacing w:w="0" w:type="dxa"/>
        </w:trPr>
        <w:tc>
          <w:tcPr>
            <w:tcW w:w="7" w:type="pct"/>
            <w:hideMark/>
          </w:tcPr>
          <w:p w:rsidR="00AE5660" w:rsidRPr="00122294" w:rsidRDefault="00AE5660" w:rsidP="00AE5660">
            <w:pPr>
              <w:spacing w:after="20" w:line="20" w:lineRule="atLeast"/>
              <w:rPr>
                <w:rFonts w:ascii="Tahoma" w:eastAsia="Times New Roman" w:hAnsi="Tahoma" w:cs="Tahoma"/>
                <w:b/>
                <w:bCs/>
                <w:color w:val="000000"/>
                <w:sz w:val="19"/>
                <w:szCs w:val="19"/>
              </w:rPr>
            </w:pPr>
          </w:p>
        </w:tc>
        <w:tc>
          <w:tcPr>
            <w:tcW w:w="4993" w:type="pct"/>
            <w:gridSpan w:val="6"/>
          </w:tcPr>
          <w:p w:rsidR="00AE5660" w:rsidRPr="00122294" w:rsidRDefault="00AE5660" w:rsidP="00AE5660">
            <w:pPr>
              <w:spacing w:after="20" w:line="20" w:lineRule="atLeast"/>
              <w:ind w:left="269"/>
              <w:rPr>
                <w:rFonts w:ascii="Tahoma" w:eastAsia="Times New Roman" w:hAnsi="Tahoma" w:cs="Tahoma"/>
                <w:color w:val="000000"/>
                <w:sz w:val="19"/>
                <w:szCs w:val="19"/>
              </w:rPr>
            </w:pPr>
            <w:r w:rsidRPr="00122294">
              <w:rPr>
                <w:rFonts w:ascii="Tahoma" w:eastAsia="Times New Roman" w:hAnsi="Tahoma" w:cs="Tahoma"/>
                <w:color w:val="000000"/>
                <w:sz w:val="19"/>
                <w:szCs w:val="19"/>
              </w:rPr>
              <w:t xml:space="preserve">"Hocam Ramazan bitti gidiyor, Acaba bizden memnun kalmış mıdır?" Hoca cevap verir: "Tabi ki memnun kalmıştır. Hiç memnun kalmasa </w:t>
            </w:r>
            <w:r w:rsidRPr="00122294">
              <w:rPr>
                <w:rFonts w:ascii="Tahoma" w:eastAsia="Times New Roman" w:hAnsi="Tahoma" w:cs="Tahoma"/>
                <w:color w:val="000000"/>
                <w:sz w:val="19"/>
                <w:szCs w:val="19"/>
                <w:u w:val="single"/>
              </w:rPr>
              <w:t>her yıl on gün önce gelir</w:t>
            </w:r>
            <w:r w:rsidRPr="00122294">
              <w:rPr>
                <w:rFonts w:ascii="Tahoma" w:eastAsia="Times New Roman" w:hAnsi="Tahoma" w:cs="Tahoma"/>
                <w:color w:val="000000"/>
                <w:sz w:val="19"/>
                <w:szCs w:val="19"/>
              </w:rPr>
              <w:t xml:space="preserve"> miydi?" "Ama hocam biz böyle mübarek bir ayın gitmesinden üzüntü duyuyoruz." Hoca: "Üzüntünüzün de farkındayım. Yoksa gittikten sonra üç gün bayram yapmazdınız."</w:t>
            </w:r>
          </w:p>
          <w:p w:rsidR="00AE5660" w:rsidRPr="00122294" w:rsidRDefault="00AE5660" w:rsidP="00AE5660">
            <w:pPr>
              <w:spacing w:after="20" w:line="20" w:lineRule="atLeast"/>
              <w:ind w:left="269"/>
              <w:rPr>
                <w:rFonts w:ascii="Tahoma" w:eastAsia="Times New Roman" w:hAnsi="Tahoma" w:cs="Tahoma"/>
                <w:color w:val="000000"/>
                <w:sz w:val="19"/>
                <w:szCs w:val="19"/>
              </w:rPr>
            </w:pPr>
            <w:r>
              <w:rPr>
                <w:rStyle w:val="Gl"/>
                <w:rFonts w:ascii="Tahoma" w:eastAsia="Times New Roman" w:hAnsi="Tahoma" w:cs="Tahoma"/>
                <w:color w:val="000000"/>
                <w:sz w:val="19"/>
                <w:szCs w:val="19"/>
              </w:rPr>
              <w:t>2</w:t>
            </w:r>
            <w:r>
              <w:rPr>
                <w:rStyle w:val="Gl"/>
                <w:rFonts w:eastAsia="Times New Roman"/>
                <w:color w:val="000000"/>
              </w:rPr>
              <w:t xml:space="preserve">5. </w:t>
            </w:r>
            <w:r w:rsidRPr="00122294">
              <w:rPr>
                <w:rStyle w:val="Gl"/>
                <w:rFonts w:ascii="Tahoma" w:eastAsia="Times New Roman" w:hAnsi="Tahoma" w:cs="Tahoma"/>
                <w:color w:val="000000"/>
                <w:sz w:val="19"/>
                <w:szCs w:val="19"/>
              </w:rPr>
              <w:t>Fıkradaki altı çizili ifade ile aşağıdakilerden hangisi arasında ilişki kurulabilir?</w:t>
            </w:r>
          </w:p>
        </w:tc>
      </w:tr>
      <w:tr w:rsidR="00AE5660" w:rsidRPr="00122294" w:rsidTr="00D17737">
        <w:trPr>
          <w:tblCellSpacing w:w="0" w:type="dxa"/>
        </w:trPr>
        <w:tc>
          <w:tcPr>
            <w:tcW w:w="7" w:type="pct"/>
            <w:vAlign w:val="center"/>
            <w:hideMark/>
          </w:tcPr>
          <w:p w:rsidR="00AE5660" w:rsidRPr="00122294" w:rsidRDefault="00AE5660" w:rsidP="00AE5660">
            <w:pPr>
              <w:spacing w:after="20" w:line="20" w:lineRule="atLeast"/>
              <w:rPr>
                <w:rFonts w:ascii="Tahoma" w:eastAsia="Times New Roman" w:hAnsi="Tahoma" w:cs="Tahoma"/>
                <w:color w:val="000000"/>
                <w:sz w:val="19"/>
                <w:szCs w:val="19"/>
              </w:rPr>
            </w:pPr>
          </w:p>
        </w:tc>
        <w:tc>
          <w:tcPr>
            <w:tcW w:w="649" w:type="pct"/>
            <w:gridSpan w:val="3"/>
          </w:tcPr>
          <w:p w:rsidR="00AE5660" w:rsidRPr="00122294" w:rsidRDefault="00AE5660" w:rsidP="00AE5660">
            <w:pPr>
              <w:spacing w:after="20" w:line="20" w:lineRule="atLeast"/>
              <w:ind w:left="269"/>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A) </w:t>
            </w:r>
          </w:p>
        </w:tc>
        <w:tc>
          <w:tcPr>
            <w:tcW w:w="4344" w:type="pct"/>
            <w:gridSpan w:val="3"/>
          </w:tcPr>
          <w:p w:rsidR="00AE5660" w:rsidRPr="00122294" w:rsidRDefault="00AE5660" w:rsidP="00AE5660">
            <w:pPr>
              <w:spacing w:after="20" w:line="20" w:lineRule="atLeast"/>
              <w:rPr>
                <w:rFonts w:ascii="Tahoma" w:eastAsia="Times New Roman" w:hAnsi="Tahoma" w:cs="Tahoma"/>
                <w:color w:val="000000"/>
                <w:sz w:val="19"/>
                <w:szCs w:val="19"/>
              </w:rPr>
            </w:pPr>
            <w:r w:rsidRPr="00122294">
              <w:rPr>
                <w:rFonts w:ascii="Tahoma" w:eastAsia="Times New Roman" w:hAnsi="Tahoma" w:cs="Tahoma"/>
                <w:color w:val="000000"/>
                <w:sz w:val="19"/>
                <w:szCs w:val="19"/>
              </w:rPr>
              <w:t>Ramazan ayının ilk günlerinin insanlar için rahmet olması</w:t>
            </w:r>
          </w:p>
        </w:tc>
      </w:tr>
      <w:tr w:rsidR="00AE5660" w:rsidRPr="00122294" w:rsidTr="00D17737">
        <w:trPr>
          <w:tblCellSpacing w:w="0" w:type="dxa"/>
        </w:trPr>
        <w:tc>
          <w:tcPr>
            <w:tcW w:w="7" w:type="pct"/>
            <w:vAlign w:val="center"/>
            <w:hideMark/>
          </w:tcPr>
          <w:p w:rsidR="00AE5660" w:rsidRPr="00122294" w:rsidRDefault="00AE5660" w:rsidP="00AE5660">
            <w:pPr>
              <w:spacing w:after="20" w:line="20" w:lineRule="atLeast"/>
              <w:rPr>
                <w:rFonts w:ascii="Tahoma" w:eastAsia="Times New Roman" w:hAnsi="Tahoma" w:cs="Tahoma"/>
                <w:color w:val="000000"/>
                <w:sz w:val="19"/>
                <w:szCs w:val="19"/>
              </w:rPr>
            </w:pPr>
          </w:p>
        </w:tc>
        <w:tc>
          <w:tcPr>
            <w:tcW w:w="649" w:type="pct"/>
            <w:gridSpan w:val="3"/>
          </w:tcPr>
          <w:p w:rsidR="00AE5660" w:rsidRPr="00122294" w:rsidRDefault="00AE5660" w:rsidP="00AE5660">
            <w:pPr>
              <w:spacing w:after="20" w:line="20" w:lineRule="atLeast"/>
              <w:ind w:left="269"/>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B) </w:t>
            </w:r>
          </w:p>
        </w:tc>
        <w:tc>
          <w:tcPr>
            <w:tcW w:w="4344" w:type="pct"/>
            <w:gridSpan w:val="3"/>
          </w:tcPr>
          <w:p w:rsidR="00AE5660" w:rsidRPr="00122294" w:rsidRDefault="00AE5660" w:rsidP="00AE5660">
            <w:pPr>
              <w:spacing w:after="20" w:line="20" w:lineRule="atLeast"/>
              <w:ind w:left="-3"/>
              <w:rPr>
                <w:rFonts w:ascii="Tahoma" w:eastAsia="Times New Roman" w:hAnsi="Tahoma" w:cs="Tahoma"/>
                <w:color w:val="000000"/>
                <w:sz w:val="19"/>
                <w:szCs w:val="19"/>
              </w:rPr>
            </w:pPr>
            <w:r w:rsidRPr="00122294">
              <w:rPr>
                <w:rFonts w:ascii="Tahoma" w:eastAsia="Times New Roman" w:hAnsi="Tahoma" w:cs="Tahoma"/>
                <w:color w:val="000000"/>
                <w:sz w:val="19"/>
                <w:szCs w:val="19"/>
              </w:rPr>
              <w:t>Orucun hicri takvime göre tutulması</w:t>
            </w:r>
          </w:p>
        </w:tc>
      </w:tr>
      <w:tr w:rsidR="00AE5660" w:rsidRPr="00122294" w:rsidTr="00D17737">
        <w:trPr>
          <w:tblCellSpacing w:w="0" w:type="dxa"/>
        </w:trPr>
        <w:tc>
          <w:tcPr>
            <w:tcW w:w="7" w:type="pct"/>
            <w:vAlign w:val="center"/>
            <w:hideMark/>
          </w:tcPr>
          <w:p w:rsidR="00AE5660" w:rsidRPr="00122294" w:rsidRDefault="00AE5660" w:rsidP="00AE5660">
            <w:pPr>
              <w:spacing w:after="20" w:line="20" w:lineRule="atLeast"/>
              <w:rPr>
                <w:rFonts w:ascii="Tahoma" w:eastAsia="Times New Roman" w:hAnsi="Tahoma" w:cs="Tahoma"/>
                <w:color w:val="000000"/>
                <w:sz w:val="19"/>
                <w:szCs w:val="19"/>
              </w:rPr>
            </w:pPr>
          </w:p>
        </w:tc>
        <w:tc>
          <w:tcPr>
            <w:tcW w:w="649" w:type="pct"/>
            <w:gridSpan w:val="3"/>
          </w:tcPr>
          <w:p w:rsidR="00AE5660" w:rsidRPr="00122294" w:rsidRDefault="00AE5660" w:rsidP="00AE5660">
            <w:pPr>
              <w:spacing w:after="20" w:line="20" w:lineRule="atLeast"/>
              <w:ind w:left="269"/>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C) </w:t>
            </w:r>
          </w:p>
        </w:tc>
        <w:tc>
          <w:tcPr>
            <w:tcW w:w="4344" w:type="pct"/>
            <w:gridSpan w:val="3"/>
          </w:tcPr>
          <w:p w:rsidR="00AE5660" w:rsidRPr="00122294" w:rsidRDefault="00AE5660" w:rsidP="00AE5660">
            <w:pPr>
              <w:spacing w:after="20" w:line="20" w:lineRule="atLeast"/>
              <w:ind w:left="-3"/>
              <w:rPr>
                <w:rFonts w:ascii="Tahoma" w:eastAsia="Times New Roman" w:hAnsi="Tahoma" w:cs="Tahoma"/>
                <w:color w:val="000000"/>
                <w:sz w:val="19"/>
                <w:szCs w:val="19"/>
              </w:rPr>
            </w:pPr>
            <w:r w:rsidRPr="00122294">
              <w:rPr>
                <w:rFonts w:ascii="Tahoma" w:eastAsia="Times New Roman" w:hAnsi="Tahoma" w:cs="Tahoma"/>
                <w:color w:val="000000"/>
                <w:sz w:val="19"/>
                <w:szCs w:val="19"/>
              </w:rPr>
              <w:t>Ramazan ayının son on gününü iyi değerlendirmek gerektiği</w:t>
            </w:r>
          </w:p>
        </w:tc>
      </w:tr>
      <w:tr w:rsidR="00AE5660" w:rsidRPr="00122294" w:rsidTr="00D17737">
        <w:trPr>
          <w:trHeight w:val="355"/>
          <w:tblCellSpacing w:w="0" w:type="dxa"/>
        </w:trPr>
        <w:tc>
          <w:tcPr>
            <w:tcW w:w="7" w:type="pct"/>
            <w:vAlign w:val="center"/>
            <w:hideMark/>
          </w:tcPr>
          <w:p w:rsidR="00AE5660" w:rsidRPr="00122294" w:rsidRDefault="00AE5660" w:rsidP="00AE5660">
            <w:pPr>
              <w:spacing w:after="20" w:line="20" w:lineRule="atLeast"/>
              <w:rPr>
                <w:rFonts w:ascii="Tahoma" w:eastAsia="Times New Roman" w:hAnsi="Tahoma" w:cs="Tahoma"/>
                <w:color w:val="000000"/>
                <w:sz w:val="19"/>
                <w:szCs w:val="19"/>
              </w:rPr>
            </w:pPr>
          </w:p>
        </w:tc>
        <w:tc>
          <w:tcPr>
            <w:tcW w:w="649" w:type="pct"/>
            <w:gridSpan w:val="3"/>
          </w:tcPr>
          <w:p w:rsidR="00AE5660" w:rsidRPr="00122294" w:rsidRDefault="00AE5660" w:rsidP="00AE5660">
            <w:pPr>
              <w:spacing w:after="20" w:line="20" w:lineRule="atLeast"/>
              <w:ind w:left="269"/>
              <w:rPr>
                <w:rFonts w:ascii="Tahoma" w:eastAsia="Times New Roman" w:hAnsi="Tahoma" w:cs="Tahoma"/>
                <w:b/>
                <w:bCs/>
                <w:color w:val="000000"/>
                <w:sz w:val="19"/>
                <w:szCs w:val="19"/>
              </w:rPr>
            </w:pPr>
            <w:r w:rsidRPr="00122294">
              <w:rPr>
                <w:rFonts w:ascii="Tahoma" w:eastAsia="Times New Roman" w:hAnsi="Tahoma" w:cs="Tahoma"/>
                <w:b/>
                <w:bCs/>
                <w:color w:val="000000"/>
                <w:sz w:val="19"/>
                <w:szCs w:val="19"/>
              </w:rPr>
              <w:t>D) </w:t>
            </w:r>
          </w:p>
        </w:tc>
        <w:tc>
          <w:tcPr>
            <w:tcW w:w="4344" w:type="pct"/>
            <w:gridSpan w:val="3"/>
          </w:tcPr>
          <w:p w:rsidR="00AE5660" w:rsidRPr="00122294" w:rsidRDefault="00AE5660" w:rsidP="00AE5660">
            <w:pPr>
              <w:spacing w:after="20" w:line="20" w:lineRule="atLeast"/>
              <w:ind w:left="-3"/>
              <w:rPr>
                <w:rFonts w:ascii="Tahoma" w:eastAsia="Times New Roman" w:hAnsi="Tahoma" w:cs="Tahoma"/>
                <w:color w:val="000000"/>
                <w:sz w:val="19"/>
                <w:szCs w:val="19"/>
              </w:rPr>
            </w:pPr>
            <w:r w:rsidRPr="00122294">
              <w:rPr>
                <w:rFonts w:ascii="Tahoma" w:eastAsia="Times New Roman" w:hAnsi="Tahoma" w:cs="Tahoma"/>
                <w:color w:val="000000"/>
                <w:sz w:val="19"/>
                <w:szCs w:val="19"/>
              </w:rPr>
              <w:t>Her yıl on gün oruç tutmanın sevap olması</w:t>
            </w:r>
          </w:p>
        </w:tc>
      </w:tr>
    </w:tbl>
    <w:p w:rsidR="00AE5660" w:rsidRDefault="00AE5660" w:rsidP="00AE5660">
      <w:pPr>
        <w:spacing w:after="20" w:line="20" w:lineRule="atLeast"/>
        <w:rPr>
          <w:rFonts w:ascii="Tahoma" w:eastAsia="Times New Roman" w:hAnsi="Tahoma" w:cs="Tahoma"/>
          <w:color w:val="000000"/>
          <w:sz w:val="19"/>
          <w:szCs w:val="19"/>
        </w:rPr>
        <w:sectPr w:rsidR="00AE5660" w:rsidSect="00960B3C">
          <w:type w:val="continuous"/>
          <w:pgSz w:w="11906" w:h="16838"/>
          <w:pgMar w:top="720" w:right="720" w:bottom="720" w:left="720" w:header="709" w:footer="709" w:gutter="0"/>
          <w:cols w:num="2" w:sep="1" w:space="284"/>
          <w:docGrid w:linePitch="360"/>
        </w:sectPr>
      </w:pPr>
    </w:p>
    <w:tbl>
      <w:tblPr>
        <w:tblW w:w="5120" w:type="pct"/>
        <w:tblCellSpacing w:w="0" w:type="dxa"/>
        <w:tblCellMar>
          <w:left w:w="0" w:type="dxa"/>
          <w:right w:w="0" w:type="dxa"/>
        </w:tblCellMar>
        <w:tblLook w:val="04A0" w:firstRow="1" w:lastRow="0" w:firstColumn="1" w:lastColumn="0" w:noHBand="0" w:noVBand="1"/>
      </w:tblPr>
      <w:tblGrid>
        <w:gridCol w:w="15"/>
        <w:gridCol w:w="1142"/>
        <w:gridCol w:w="9560"/>
      </w:tblGrid>
      <w:tr w:rsidR="00AE5660" w:rsidRPr="00122294" w:rsidTr="00AE5660">
        <w:trPr>
          <w:trHeight w:val="417"/>
          <w:tblCellSpacing w:w="0" w:type="dxa"/>
        </w:trPr>
        <w:tc>
          <w:tcPr>
            <w:tcW w:w="7" w:type="pct"/>
            <w:vAlign w:val="center"/>
          </w:tcPr>
          <w:p w:rsidR="00AE5660" w:rsidRPr="00122294" w:rsidRDefault="00AE5660" w:rsidP="00AE5660">
            <w:pPr>
              <w:spacing w:after="20" w:line="20" w:lineRule="atLeast"/>
              <w:rPr>
                <w:rFonts w:ascii="Tahoma" w:eastAsia="Times New Roman" w:hAnsi="Tahoma" w:cs="Tahoma"/>
                <w:color w:val="000000"/>
                <w:sz w:val="19"/>
                <w:szCs w:val="19"/>
              </w:rPr>
            </w:pPr>
          </w:p>
        </w:tc>
        <w:tc>
          <w:tcPr>
            <w:tcW w:w="533" w:type="pct"/>
          </w:tcPr>
          <w:p w:rsidR="00AE5660" w:rsidRPr="00122294" w:rsidRDefault="00AE5660" w:rsidP="00AE5660">
            <w:pPr>
              <w:spacing w:after="20" w:line="20" w:lineRule="atLeast"/>
              <w:rPr>
                <w:rFonts w:ascii="Tahoma" w:eastAsia="Times New Roman" w:hAnsi="Tahoma" w:cs="Tahoma"/>
                <w:b/>
                <w:bCs/>
                <w:color w:val="000000"/>
                <w:sz w:val="19"/>
                <w:szCs w:val="19"/>
              </w:rPr>
            </w:pPr>
          </w:p>
        </w:tc>
        <w:tc>
          <w:tcPr>
            <w:tcW w:w="4460" w:type="pct"/>
          </w:tcPr>
          <w:p w:rsidR="00AE5660" w:rsidRPr="00122294" w:rsidRDefault="00AE5660" w:rsidP="00AE5660">
            <w:pPr>
              <w:spacing w:after="20" w:line="20" w:lineRule="atLeast"/>
              <w:rPr>
                <w:rFonts w:ascii="Tahoma" w:eastAsia="Times New Roman" w:hAnsi="Tahoma" w:cs="Tahoma"/>
                <w:color w:val="000000"/>
                <w:sz w:val="19"/>
                <w:szCs w:val="19"/>
              </w:rPr>
            </w:pPr>
          </w:p>
        </w:tc>
      </w:tr>
      <w:tr w:rsidR="00AE5660" w:rsidRPr="00122294" w:rsidTr="00AE5660">
        <w:trPr>
          <w:trHeight w:val="417"/>
          <w:tblCellSpacing w:w="0" w:type="dxa"/>
        </w:trPr>
        <w:tc>
          <w:tcPr>
            <w:tcW w:w="7" w:type="pct"/>
            <w:vAlign w:val="center"/>
          </w:tcPr>
          <w:p w:rsidR="00AE5660" w:rsidRPr="00122294" w:rsidRDefault="00AE5660" w:rsidP="00AE5660">
            <w:pPr>
              <w:spacing w:after="20" w:line="20" w:lineRule="atLeast"/>
              <w:rPr>
                <w:rFonts w:ascii="Tahoma" w:eastAsia="Times New Roman" w:hAnsi="Tahoma" w:cs="Tahoma"/>
                <w:color w:val="000000"/>
                <w:sz w:val="19"/>
                <w:szCs w:val="19"/>
              </w:rPr>
            </w:pPr>
          </w:p>
        </w:tc>
        <w:tc>
          <w:tcPr>
            <w:tcW w:w="533" w:type="pct"/>
          </w:tcPr>
          <w:p w:rsidR="00AE5660" w:rsidRPr="00122294" w:rsidRDefault="00AE5660" w:rsidP="00AE5660">
            <w:pPr>
              <w:spacing w:after="20" w:line="20" w:lineRule="atLeast"/>
              <w:rPr>
                <w:rFonts w:ascii="Tahoma" w:eastAsia="Times New Roman" w:hAnsi="Tahoma" w:cs="Tahoma"/>
                <w:b/>
                <w:bCs/>
                <w:color w:val="000000"/>
                <w:sz w:val="19"/>
                <w:szCs w:val="19"/>
              </w:rPr>
            </w:pPr>
          </w:p>
        </w:tc>
        <w:tc>
          <w:tcPr>
            <w:tcW w:w="4460" w:type="pct"/>
          </w:tcPr>
          <w:p w:rsidR="00AE5660" w:rsidRPr="00122294" w:rsidRDefault="00AE5660" w:rsidP="00AE5660">
            <w:pPr>
              <w:spacing w:after="20" w:line="20" w:lineRule="atLeast"/>
              <w:rPr>
                <w:rFonts w:ascii="Tahoma" w:eastAsia="Times New Roman" w:hAnsi="Tahoma" w:cs="Tahoma"/>
                <w:color w:val="000000"/>
                <w:sz w:val="19"/>
                <w:szCs w:val="19"/>
              </w:rPr>
            </w:pPr>
          </w:p>
        </w:tc>
      </w:tr>
    </w:tbl>
    <w:p w:rsidR="00122294" w:rsidRDefault="00122294" w:rsidP="0028466E">
      <w:pPr>
        <w:autoSpaceDE w:val="0"/>
        <w:autoSpaceDN w:val="0"/>
        <w:adjustRightInd w:val="0"/>
        <w:spacing w:after="0" w:line="240" w:lineRule="auto"/>
        <w:rPr>
          <w:rFonts w:ascii="Tahoma" w:hAnsi="Tahoma" w:cs="Tahoma"/>
          <w:b/>
          <w:bCs/>
          <w:sz w:val="20"/>
          <w:szCs w:val="20"/>
        </w:rPr>
      </w:pPr>
    </w:p>
    <w:p w:rsidR="00122294" w:rsidRDefault="00122294" w:rsidP="0028466E">
      <w:pPr>
        <w:autoSpaceDE w:val="0"/>
        <w:autoSpaceDN w:val="0"/>
        <w:adjustRightInd w:val="0"/>
        <w:spacing w:after="0" w:line="240" w:lineRule="auto"/>
        <w:rPr>
          <w:rFonts w:ascii="Tahoma" w:hAnsi="Tahoma" w:cs="Tahoma"/>
          <w:b/>
          <w:bCs/>
          <w:sz w:val="20"/>
          <w:szCs w:val="20"/>
        </w:rPr>
      </w:pPr>
    </w:p>
    <w:p w:rsidR="00122294" w:rsidRDefault="00122294" w:rsidP="0028466E">
      <w:pPr>
        <w:autoSpaceDE w:val="0"/>
        <w:autoSpaceDN w:val="0"/>
        <w:adjustRightInd w:val="0"/>
        <w:spacing w:after="0" w:line="240" w:lineRule="auto"/>
        <w:rPr>
          <w:rFonts w:ascii="Tahoma" w:hAnsi="Tahoma" w:cs="Tahoma"/>
          <w:b/>
          <w:bCs/>
          <w:sz w:val="20"/>
          <w:szCs w:val="20"/>
        </w:rPr>
      </w:pPr>
    </w:p>
    <w:p w:rsidR="00AE5660" w:rsidRDefault="00AE5660" w:rsidP="0028466E">
      <w:pPr>
        <w:autoSpaceDE w:val="0"/>
        <w:autoSpaceDN w:val="0"/>
        <w:adjustRightInd w:val="0"/>
        <w:spacing w:after="0" w:line="240" w:lineRule="auto"/>
        <w:rPr>
          <w:rFonts w:ascii="Tahoma" w:hAnsi="Tahoma" w:cs="Tahoma"/>
          <w:b/>
          <w:bCs/>
          <w:sz w:val="20"/>
          <w:szCs w:val="20"/>
        </w:rPr>
        <w:sectPr w:rsidR="00AE5660" w:rsidSect="00AE5660">
          <w:type w:val="continuous"/>
          <w:pgSz w:w="11906" w:h="16838"/>
          <w:pgMar w:top="720" w:right="720" w:bottom="720" w:left="720" w:header="709" w:footer="709" w:gutter="0"/>
          <w:cols w:sep="1" w:space="284"/>
          <w:docGrid w:linePitch="360"/>
        </w:sectPr>
      </w:pPr>
    </w:p>
    <w:p w:rsidR="00122294" w:rsidRDefault="00122294" w:rsidP="0028466E">
      <w:pPr>
        <w:autoSpaceDE w:val="0"/>
        <w:autoSpaceDN w:val="0"/>
        <w:adjustRightInd w:val="0"/>
        <w:spacing w:after="0" w:line="240" w:lineRule="auto"/>
        <w:rPr>
          <w:rFonts w:ascii="Tahoma" w:hAnsi="Tahoma" w:cs="Tahoma"/>
          <w:b/>
          <w:bCs/>
          <w:sz w:val="20"/>
          <w:szCs w:val="20"/>
        </w:rPr>
      </w:pPr>
    </w:p>
    <w:p w:rsidR="00122294" w:rsidRPr="0096019B" w:rsidRDefault="00122294" w:rsidP="0028466E">
      <w:pPr>
        <w:autoSpaceDE w:val="0"/>
        <w:autoSpaceDN w:val="0"/>
        <w:adjustRightInd w:val="0"/>
        <w:spacing w:after="0" w:line="240" w:lineRule="auto"/>
        <w:rPr>
          <w:rFonts w:ascii="Tahoma" w:hAnsi="Tahoma" w:cs="Tahoma"/>
          <w:b/>
          <w:bCs/>
          <w:sz w:val="20"/>
          <w:szCs w:val="20"/>
        </w:rPr>
        <w:sectPr w:rsidR="00122294" w:rsidRPr="0096019B" w:rsidSect="00960B3C">
          <w:type w:val="continuous"/>
          <w:pgSz w:w="11906" w:h="16838"/>
          <w:pgMar w:top="720" w:right="720" w:bottom="720" w:left="720" w:header="709" w:footer="709" w:gutter="0"/>
          <w:cols w:num="2" w:sep="1" w:space="284"/>
          <w:docGrid w:linePitch="360"/>
        </w:sectPr>
      </w:pPr>
    </w:p>
    <w:p w:rsidR="00AA0523" w:rsidRDefault="00AA0523" w:rsidP="0028466E">
      <w:pPr>
        <w:autoSpaceDE w:val="0"/>
        <w:autoSpaceDN w:val="0"/>
        <w:adjustRightInd w:val="0"/>
        <w:spacing w:after="0" w:line="240" w:lineRule="auto"/>
        <w:rPr>
          <w:rFonts w:cstheme="minorHAnsi"/>
          <w:b/>
          <w:bCs/>
          <w:sz w:val="20"/>
          <w:szCs w:val="20"/>
        </w:rPr>
      </w:pPr>
    </w:p>
    <w:p w:rsidR="00AA0523" w:rsidRDefault="00AA0523" w:rsidP="0028466E">
      <w:pPr>
        <w:autoSpaceDE w:val="0"/>
        <w:autoSpaceDN w:val="0"/>
        <w:adjustRightInd w:val="0"/>
        <w:spacing w:after="0" w:line="240" w:lineRule="auto"/>
        <w:rPr>
          <w:rFonts w:cstheme="minorHAnsi"/>
          <w:b/>
          <w:bCs/>
          <w:sz w:val="20"/>
          <w:szCs w:val="20"/>
        </w:rPr>
      </w:pPr>
    </w:p>
    <w:p w:rsidR="00AA0523" w:rsidRDefault="00AA0523" w:rsidP="0028466E">
      <w:pPr>
        <w:autoSpaceDE w:val="0"/>
        <w:autoSpaceDN w:val="0"/>
        <w:adjustRightInd w:val="0"/>
        <w:spacing w:after="0" w:line="240" w:lineRule="auto"/>
        <w:rPr>
          <w:rFonts w:cstheme="minorHAnsi"/>
          <w:b/>
          <w:bCs/>
          <w:sz w:val="20"/>
          <w:szCs w:val="20"/>
        </w:rPr>
      </w:pPr>
    </w:p>
    <w:p w:rsidR="00AA0523" w:rsidRDefault="00AA0523" w:rsidP="0028466E">
      <w:pPr>
        <w:autoSpaceDE w:val="0"/>
        <w:autoSpaceDN w:val="0"/>
        <w:adjustRightInd w:val="0"/>
        <w:spacing w:after="0" w:line="240" w:lineRule="auto"/>
        <w:rPr>
          <w:rFonts w:cstheme="minorHAnsi"/>
          <w:b/>
          <w:bCs/>
          <w:sz w:val="20"/>
          <w:szCs w:val="20"/>
        </w:rPr>
      </w:pPr>
    </w:p>
    <w:p w:rsidR="00AA0523" w:rsidRDefault="00AA0523" w:rsidP="0028466E">
      <w:pPr>
        <w:autoSpaceDE w:val="0"/>
        <w:autoSpaceDN w:val="0"/>
        <w:adjustRightInd w:val="0"/>
        <w:spacing w:after="0" w:line="240" w:lineRule="auto"/>
        <w:rPr>
          <w:rFonts w:cstheme="minorHAnsi"/>
          <w:b/>
          <w:bCs/>
          <w:sz w:val="20"/>
          <w:szCs w:val="20"/>
        </w:rPr>
      </w:pPr>
    </w:p>
    <w:p w:rsidR="00AA0523" w:rsidRDefault="00AA0523" w:rsidP="0028466E">
      <w:pPr>
        <w:autoSpaceDE w:val="0"/>
        <w:autoSpaceDN w:val="0"/>
        <w:adjustRightInd w:val="0"/>
        <w:spacing w:after="0" w:line="240" w:lineRule="auto"/>
        <w:rPr>
          <w:rFonts w:cstheme="minorHAnsi"/>
          <w:b/>
          <w:bCs/>
          <w:sz w:val="20"/>
          <w:szCs w:val="20"/>
        </w:rPr>
      </w:pPr>
    </w:p>
    <w:p w:rsidR="00AA0523" w:rsidRDefault="00AA0523" w:rsidP="0028466E">
      <w:pPr>
        <w:autoSpaceDE w:val="0"/>
        <w:autoSpaceDN w:val="0"/>
        <w:adjustRightInd w:val="0"/>
        <w:spacing w:after="0" w:line="240" w:lineRule="auto"/>
        <w:rPr>
          <w:rFonts w:cstheme="minorHAnsi"/>
          <w:b/>
          <w:bCs/>
          <w:sz w:val="20"/>
          <w:szCs w:val="20"/>
        </w:rPr>
      </w:pPr>
    </w:p>
    <w:p w:rsidR="00AA0523" w:rsidRDefault="00AA0523" w:rsidP="0028466E">
      <w:pPr>
        <w:autoSpaceDE w:val="0"/>
        <w:autoSpaceDN w:val="0"/>
        <w:adjustRightInd w:val="0"/>
        <w:spacing w:after="0" w:line="240" w:lineRule="auto"/>
        <w:rPr>
          <w:rFonts w:cstheme="minorHAnsi"/>
          <w:b/>
          <w:bCs/>
          <w:sz w:val="20"/>
          <w:szCs w:val="20"/>
        </w:rPr>
      </w:pPr>
    </w:p>
    <w:p w:rsidR="00AA0523" w:rsidRDefault="00AA0523" w:rsidP="0028466E">
      <w:pPr>
        <w:autoSpaceDE w:val="0"/>
        <w:autoSpaceDN w:val="0"/>
        <w:adjustRightInd w:val="0"/>
        <w:spacing w:after="0" w:line="240" w:lineRule="auto"/>
        <w:rPr>
          <w:rFonts w:cstheme="minorHAnsi"/>
          <w:b/>
          <w:bCs/>
          <w:sz w:val="20"/>
          <w:szCs w:val="20"/>
        </w:rPr>
      </w:pPr>
    </w:p>
    <w:p w:rsidR="004A3624" w:rsidRDefault="004A3624" w:rsidP="0028466E">
      <w:pPr>
        <w:autoSpaceDE w:val="0"/>
        <w:autoSpaceDN w:val="0"/>
        <w:adjustRightInd w:val="0"/>
        <w:spacing w:after="0" w:line="240" w:lineRule="auto"/>
        <w:rPr>
          <w:rFonts w:cstheme="minorHAnsi"/>
          <w:b/>
          <w:bCs/>
          <w:sz w:val="20"/>
          <w:szCs w:val="20"/>
        </w:rPr>
      </w:pPr>
    </w:p>
    <w:p w:rsidR="004A3624" w:rsidRDefault="004A3624" w:rsidP="0028466E">
      <w:pPr>
        <w:autoSpaceDE w:val="0"/>
        <w:autoSpaceDN w:val="0"/>
        <w:adjustRightInd w:val="0"/>
        <w:spacing w:after="0" w:line="240" w:lineRule="auto"/>
        <w:rPr>
          <w:rFonts w:cstheme="minorHAnsi"/>
          <w:b/>
          <w:bCs/>
          <w:sz w:val="20"/>
          <w:szCs w:val="20"/>
        </w:rPr>
      </w:pPr>
    </w:p>
    <w:p w:rsidR="004A3624" w:rsidRDefault="004A3624" w:rsidP="0028466E">
      <w:pPr>
        <w:autoSpaceDE w:val="0"/>
        <w:autoSpaceDN w:val="0"/>
        <w:adjustRightInd w:val="0"/>
        <w:spacing w:after="0" w:line="240" w:lineRule="auto"/>
        <w:rPr>
          <w:rFonts w:cstheme="minorHAnsi"/>
          <w:b/>
          <w:bCs/>
          <w:sz w:val="20"/>
          <w:szCs w:val="20"/>
        </w:rPr>
      </w:pPr>
    </w:p>
    <w:p w:rsidR="0028466E" w:rsidRDefault="0028466E" w:rsidP="0028466E">
      <w:pPr>
        <w:autoSpaceDE w:val="0"/>
        <w:autoSpaceDN w:val="0"/>
        <w:adjustRightInd w:val="0"/>
        <w:spacing w:after="0" w:line="240" w:lineRule="auto"/>
        <w:rPr>
          <w:rFonts w:cstheme="minorHAnsi"/>
          <w:b/>
          <w:bCs/>
          <w:sz w:val="20"/>
          <w:szCs w:val="20"/>
        </w:rPr>
      </w:pPr>
    </w:p>
    <w:p w:rsidR="00EB28FF" w:rsidRPr="00D764FD" w:rsidRDefault="00EB28FF" w:rsidP="00D764FD">
      <w:pPr>
        <w:spacing w:after="0" w:line="240" w:lineRule="auto"/>
        <w:rPr>
          <w:rFonts w:cstheme="minorHAnsi"/>
          <w:sz w:val="20"/>
          <w:szCs w:val="20"/>
        </w:rPr>
      </w:pPr>
    </w:p>
    <w:sectPr w:rsidR="00EB28FF" w:rsidRPr="00D764FD" w:rsidSect="0028466E">
      <w:type w:val="continuous"/>
      <w:pgSz w:w="11906" w:h="16838"/>
      <w:pgMar w:top="567" w:right="567" w:bottom="567" w:left="567"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0DA7" w:rsidRDefault="002C0DA7" w:rsidP="00F74106">
      <w:pPr>
        <w:spacing w:after="0" w:line="240" w:lineRule="auto"/>
      </w:pPr>
      <w:r>
        <w:separator/>
      </w:r>
    </w:p>
  </w:endnote>
  <w:endnote w:type="continuationSeparator" w:id="0">
    <w:p w:rsidR="002C0DA7" w:rsidRDefault="002C0DA7" w:rsidP="00F7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106" w:rsidRDefault="00F7410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106" w:rsidRDefault="00F741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106" w:rsidRDefault="00F741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0DA7" w:rsidRDefault="002C0DA7" w:rsidP="00F74106">
      <w:pPr>
        <w:spacing w:after="0" w:line="240" w:lineRule="auto"/>
      </w:pPr>
      <w:r>
        <w:separator/>
      </w:r>
    </w:p>
  </w:footnote>
  <w:footnote w:type="continuationSeparator" w:id="0">
    <w:p w:rsidR="002C0DA7" w:rsidRDefault="002C0DA7" w:rsidP="00F74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106" w:rsidRDefault="00F7410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106" w:rsidRDefault="00F7410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106" w:rsidRDefault="00F741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3C7"/>
    <w:multiLevelType w:val="hybridMultilevel"/>
    <w:tmpl w:val="0A9656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A4C49"/>
    <w:multiLevelType w:val="hybridMultilevel"/>
    <w:tmpl w:val="7B306176"/>
    <w:lvl w:ilvl="0" w:tplc="768448A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49220C"/>
    <w:multiLevelType w:val="hybridMultilevel"/>
    <w:tmpl w:val="C3F664B8"/>
    <w:lvl w:ilvl="0" w:tplc="041F000F">
      <w:start w:val="1"/>
      <w:numFmt w:val="decimal"/>
      <w:lvlText w:val="%1."/>
      <w:lvlJc w:val="left"/>
      <w:pPr>
        <w:ind w:left="747" w:hanging="360"/>
      </w:pPr>
    </w:lvl>
    <w:lvl w:ilvl="1" w:tplc="041F0019" w:tentative="1">
      <w:start w:val="1"/>
      <w:numFmt w:val="lowerLetter"/>
      <w:lvlText w:val="%2."/>
      <w:lvlJc w:val="left"/>
      <w:pPr>
        <w:ind w:left="1467" w:hanging="360"/>
      </w:pPr>
    </w:lvl>
    <w:lvl w:ilvl="2" w:tplc="041F001B" w:tentative="1">
      <w:start w:val="1"/>
      <w:numFmt w:val="lowerRoman"/>
      <w:lvlText w:val="%3."/>
      <w:lvlJc w:val="right"/>
      <w:pPr>
        <w:ind w:left="2187" w:hanging="180"/>
      </w:pPr>
    </w:lvl>
    <w:lvl w:ilvl="3" w:tplc="041F000F" w:tentative="1">
      <w:start w:val="1"/>
      <w:numFmt w:val="decimal"/>
      <w:lvlText w:val="%4."/>
      <w:lvlJc w:val="left"/>
      <w:pPr>
        <w:ind w:left="2907" w:hanging="360"/>
      </w:pPr>
    </w:lvl>
    <w:lvl w:ilvl="4" w:tplc="041F0019" w:tentative="1">
      <w:start w:val="1"/>
      <w:numFmt w:val="lowerLetter"/>
      <w:lvlText w:val="%5."/>
      <w:lvlJc w:val="left"/>
      <w:pPr>
        <w:ind w:left="3627" w:hanging="360"/>
      </w:pPr>
    </w:lvl>
    <w:lvl w:ilvl="5" w:tplc="041F001B" w:tentative="1">
      <w:start w:val="1"/>
      <w:numFmt w:val="lowerRoman"/>
      <w:lvlText w:val="%6."/>
      <w:lvlJc w:val="right"/>
      <w:pPr>
        <w:ind w:left="4347" w:hanging="180"/>
      </w:pPr>
    </w:lvl>
    <w:lvl w:ilvl="6" w:tplc="041F000F" w:tentative="1">
      <w:start w:val="1"/>
      <w:numFmt w:val="decimal"/>
      <w:lvlText w:val="%7."/>
      <w:lvlJc w:val="left"/>
      <w:pPr>
        <w:ind w:left="5067" w:hanging="360"/>
      </w:pPr>
    </w:lvl>
    <w:lvl w:ilvl="7" w:tplc="041F0019" w:tentative="1">
      <w:start w:val="1"/>
      <w:numFmt w:val="lowerLetter"/>
      <w:lvlText w:val="%8."/>
      <w:lvlJc w:val="left"/>
      <w:pPr>
        <w:ind w:left="5787" w:hanging="360"/>
      </w:pPr>
    </w:lvl>
    <w:lvl w:ilvl="8" w:tplc="041F001B" w:tentative="1">
      <w:start w:val="1"/>
      <w:numFmt w:val="lowerRoman"/>
      <w:lvlText w:val="%9."/>
      <w:lvlJc w:val="right"/>
      <w:pPr>
        <w:ind w:left="6507" w:hanging="180"/>
      </w:pPr>
    </w:lvl>
  </w:abstractNum>
  <w:abstractNum w:abstractNumId="3" w15:restartNumberingAfterBreak="0">
    <w:nsid w:val="31DC1177"/>
    <w:multiLevelType w:val="hybridMultilevel"/>
    <w:tmpl w:val="83C0CA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355AA3"/>
    <w:multiLevelType w:val="hybridMultilevel"/>
    <w:tmpl w:val="5F247C1A"/>
    <w:lvl w:ilvl="0" w:tplc="550630FE">
      <w:start w:val="1"/>
      <w:numFmt w:val="decimal"/>
      <w:lvlText w:val="%1)"/>
      <w:lvlJc w:val="left"/>
      <w:pPr>
        <w:ind w:left="720" w:hanging="360"/>
      </w:pPr>
      <w:rPr>
        <w:rFonts w:eastAsia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220E2E"/>
    <w:multiLevelType w:val="hybridMultilevel"/>
    <w:tmpl w:val="9566E620"/>
    <w:lvl w:ilvl="0" w:tplc="DB46929E">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2832229"/>
    <w:multiLevelType w:val="hybridMultilevel"/>
    <w:tmpl w:val="5B5C4FDA"/>
    <w:lvl w:ilvl="0" w:tplc="318AD7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982D93"/>
    <w:multiLevelType w:val="hybridMultilevel"/>
    <w:tmpl w:val="2C0ACE66"/>
    <w:lvl w:ilvl="0" w:tplc="CB3AF52E">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432896217">
    <w:abstractNumId w:val="5"/>
  </w:num>
  <w:num w:numId="2" w16cid:durableId="1157527053">
    <w:abstractNumId w:val="3"/>
  </w:num>
  <w:num w:numId="3" w16cid:durableId="1251427507">
    <w:abstractNumId w:val="2"/>
  </w:num>
  <w:num w:numId="4" w16cid:durableId="444466543">
    <w:abstractNumId w:val="0"/>
  </w:num>
  <w:num w:numId="5" w16cid:durableId="906040278">
    <w:abstractNumId w:val="4"/>
  </w:num>
  <w:num w:numId="6" w16cid:durableId="195047783">
    <w:abstractNumId w:val="7"/>
  </w:num>
  <w:num w:numId="7" w16cid:durableId="153880267">
    <w:abstractNumId w:val="1"/>
  </w:num>
  <w:num w:numId="8" w16cid:durableId="999578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B86"/>
    <w:rsid w:val="00035B1C"/>
    <w:rsid w:val="00041B35"/>
    <w:rsid w:val="00051E52"/>
    <w:rsid w:val="00077967"/>
    <w:rsid w:val="000E0A7A"/>
    <w:rsid w:val="000F3CB1"/>
    <w:rsid w:val="00122294"/>
    <w:rsid w:val="001723F5"/>
    <w:rsid w:val="00192850"/>
    <w:rsid w:val="001E6A6A"/>
    <w:rsid w:val="002444E7"/>
    <w:rsid w:val="0028466E"/>
    <w:rsid w:val="002C0DA7"/>
    <w:rsid w:val="003616DE"/>
    <w:rsid w:val="003771FE"/>
    <w:rsid w:val="00382813"/>
    <w:rsid w:val="003A189D"/>
    <w:rsid w:val="003B130D"/>
    <w:rsid w:val="003B77AB"/>
    <w:rsid w:val="00466FC4"/>
    <w:rsid w:val="004771F6"/>
    <w:rsid w:val="004A3624"/>
    <w:rsid w:val="00527DF1"/>
    <w:rsid w:val="005527EC"/>
    <w:rsid w:val="005A0B86"/>
    <w:rsid w:val="005C24A7"/>
    <w:rsid w:val="006266A1"/>
    <w:rsid w:val="00636B1E"/>
    <w:rsid w:val="006652D6"/>
    <w:rsid w:val="0068747D"/>
    <w:rsid w:val="006B1C4C"/>
    <w:rsid w:val="0074253C"/>
    <w:rsid w:val="007928B3"/>
    <w:rsid w:val="007A1DF9"/>
    <w:rsid w:val="00801398"/>
    <w:rsid w:val="008518F3"/>
    <w:rsid w:val="008C5039"/>
    <w:rsid w:val="008D38A1"/>
    <w:rsid w:val="008E0A6A"/>
    <w:rsid w:val="0091161E"/>
    <w:rsid w:val="0096019B"/>
    <w:rsid w:val="00960B3C"/>
    <w:rsid w:val="009769C4"/>
    <w:rsid w:val="00980C34"/>
    <w:rsid w:val="009B739A"/>
    <w:rsid w:val="009E2E79"/>
    <w:rsid w:val="009E75CC"/>
    <w:rsid w:val="00A14203"/>
    <w:rsid w:val="00A75675"/>
    <w:rsid w:val="00A767D1"/>
    <w:rsid w:val="00A95BC0"/>
    <w:rsid w:val="00AA0523"/>
    <w:rsid w:val="00AB038D"/>
    <w:rsid w:val="00AB51A3"/>
    <w:rsid w:val="00AD0F95"/>
    <w:rsid w:val="00AE18F1"/>
    <w:rsid w:val="00AE5660"/>
    <w:rsid w:val="00B530B5"/>
    <w:rsid w:val="00CE5BCF"/>
    <w:rsid w:val="00CF17F8"/>
    <w:rsid w:val="00D17737"/>
    <w:rsid w:val="00D43414"/>
    <w:rsid w:val="00D70606"/>
    <w:rsid w:val="00D764FD"/>
    <w:rsid w:val="00D76D6A"/>
    <w:rsid w:val="00DC1A7D"/>
    <w:rsid w:val="00E47452"/>
    <w:rsid w:val="00E54D8D"/>
    <w:rsid w:val="00E66F9F"/>
    <w:rsid w:val="00EB28FF"/>
    <w:rsid w:val="00EF7E31"/>
    <w:rsid w:val="00F20B6C"/>
    <w:rsid w:val="00F74106"/>
    <w:rsid w:val="00FA7B33"/>
    <w:rsid w:val="00FA7BC0"/>
    <w:rsid w:val="00FE63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F60C9EA"/>
  <w15:docId w15:val="{3B1321DC-01CD-418C-BDBE-ECA7EBDE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4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1E52"/>
    <w:pPr>
      <w:ind w:left="720"/>
      <w:contextualSpacing/>
    </w:pPr>
  </w:style>
  <w:style w:type="character" w:styleId="Kpr">
    <w:name w:val="Hyperlink"/>
    <w:rsid w:val="00EB28FF"/>
    <w:rPr>
      <w:color w:val="0000FF"/>
      <w:u w:val="single"/>
    </w:rPr>
  </w:style>
  <w:style w:type="paragraph" w:styleId="BalonMetni">
    <w:name w:val="Balloon Text"/>
    <w:basedOn w:val="Normal"/>
    <w:link w:val="BalonMetniChar"/>
    <w:uiPriority w:val="99"/>
    <w:semiHidden/>
    <w:unhideWhenUsed/>
    <w:rsid w:val="00D706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0606"/>
    <w:rPr>
      <w:rFonts w:ascii="Tahoma" w:hAnsi="Tahoma" w:cs="Tahoma"/>
      <w:sz w:val="16"/>
      <w:szCs w:val="16"/>
    </w:rPr>
  </w:style>
  <w:style w:type="paragraph" w:customStyle="1" w:styleId="Default">
    <w:name w:val="Default"/>
    <w:rsid w:val="00960B3C"/>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960B3C"/>
    <w:pPr>
      <w:spacing w:line="201" w:lineRule="atLeast"/>
    </w:pPr>
    <w:rPr>
      <w:color w:val="auto"/>
    </w:rPr>
  </w:style>
  <w:style w:type="paragraph" w:customStyle="1" w:styleId="Pa7">
    <w:name w:val="Pa7"/>
    <w:basedOn w:val="Default"/>
    <w:next w:val="Default"/>
    <w:uiPriority w:val="99"/>
    <w:rsid w:val="00960B3C"/>
    <w:pPr>
      <w:spacing w:line="201" w:lineRule="atLeast"/>
    </w:pPr>
    <w:rPr>
      <w:color w:val="auto"/>
    </w:rPr>
  </w:style>
  <w:style w:type="paragraph" w:customStyle="1" w:styleId="Pa8">
    <w:name w:val="Pa8"/>
    <w:basedOn w:val="Default"/>
    <w:next w:val="Default"/>
    <w:uiPriority w:val="99"/>
    <w:rsid w:val="00960B3C"/>
    <w:pPr>
      <w:spacing w:line="201" w:lineRule="atLeast"/>
    </w:pPr>
    <w:rPr>
      <w:color w:val="auto"/>
    </w:rPr>
  </w:style>
  <w:style w:type="paragraph" w:styleId="AralkYok">
    <w:name w:val="No Spacing"/>
    <w:uiPriority w:val="1"/>
    <w:qFormat/>
    <w:rsid w:val="00960B3C"/>
    <w:pPr>
      <w:spacing w:after="0" w:line="240" w:lineRule="auto"/>
    </w:pPr>
  </w:style>
  <w:style w:type="character" w:styleId="Gl">
    <w:name w:val="Strong"/>
    <w:basedOn w:val="VarsaylanParagrafYazTipi"/>
    <w:uiPriority w:val="22"/>
    <w:qFormat/>
    <w:rsid w:val="00122294"/>
    <w:rPr>
      <w:b/>
      <w:bCs/>
    </w:rPr>
  </w:style>
  <w:style w:type="paragraph" w:styleId="stBilgi">
    <w:name w:val="header"/>
    <w:basedOn w:val="Normal"/>
    <w:link w:val="stBilgiChar"/>
    <w:uiPriority w:val="99"/>
    <w:semiHidden/>
    <w:unhideWhenUsed/>
    <w:rsid w:val="00F7410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74106"/>
  </w:style>
  <w:style w:type="paragraph" w:styleId="AltBilgi">
    <w:name w:val="footer"/>
    <w:basedOn w:val="Normal"/>
    <w:link w:val="AltBilgiChar"/>
    <w:uiPriority w:val="99"/>
    <w:semiHidden/>
    <w:unhideWhenUsed/>
    <w:rsid w:val="00F741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7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HangiSoru.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1313</Words>
  <Characters>7490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cp:lastPrinted>2018-12-17T19:20:00Z</cp:lastPrinted>
  <dcterms:created xsi:type="dcterms:W3CDTF">2020-01-02T12:34:00Z</dcterms:created>
  <dcterms:modified xsi:type="dcterms:W3CDTF">2022-11-14T11:10:00Z</dcterms:modified>
  <cp:category>https://www.HangiSoru.com</cp:category>
</cp:coreProperties>
</file>