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4A8"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cümlelerde altı çizili sözcük mecaz anlamda olanların yanına (M), gerçek anlamda olanların yanına (G), terim anlamlı olanların yanına (T) yazınız.</w:t>
      </w:r>
      <w:r w:rsidR="00DE5605">
        <w:rPr>
          <w:rFonts w:ascii="Times New Roman" w:hAnsi="Times New Roman" w:cs="Times New Roman"/>
          <w:b/>
          <w:sz w:val="20"/>
        </w:rPr>
        <w:t xml:space="preserve"> (10p)</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Bu </w:t>
      </w:r>
      <w:r w:rsidRPr="008D6406">
        <w:rPr>
          <w:rFonts w:ascii="Times New Roman" w:hAnsi="Times New Roman" w:cs="Times New Roman"/>
          <w:b/>
          <w:sz w:val="20"/>
          <w:u w:val="single"/>
        </w:rPr>
        <w:t>keskin</w:t>
      </w:r>
      <w:r w:rsidRPr="008D6406">
        <w:rPr>
          <w:rFonts w:ascii="Times New Roman" w:hAnsi="Times New Roman" w:cs="Times New Roman"/>
          <w:sz w:val="20"/>
        </w:rPr>
        <w:t xml:space="preserve"> sirke kokusu bütün eve yayıldı. (   )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Uşak’ta bugün hava çok </w:t>
      </w:r>
      <w:r w:rsidRPr="008D6406">
        <w:rPr>
          <w:rFonts w:ascii="Times New Roman" w:hAnsi="Times New Roman" w:cs="Times New Roman"/>
          <w:b/>
          <w:sz w:val="20"/>
          <w:u w:val="single"/>
        </w:rPr>
        <w:t>soğuk</w:t>
      </w:r>
      <w:r w:rsidRPr="008D6406">
        <w:rPr>
          <w:rFonts w:ascii="Times New Roman" w:hAnsi="Times New Roman" w:cs="Times New Roman"/>
          <w:sz w:val="20"/>
        </w:rPr>
        <w:t xml:space="preserve"> diyordu annem. (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Bu </w:t>
      </w:r>
      <w:r w:rsidRPr="008D6406">
        <w:rPr>
          <w:rFonts w:ascii="Times New Roman" w:hAnsi="Times New Roman" w:cs="Times New Roman"/>
          <w:b/>
          <w:sz w:val="20"/>
          <w:u w:val="single"/>
        </w:rPr>
        <w:t>acı</w:t>
      </w:r>
      <w:r w:rsidRPr="008D6406">
        <w:rPr>
          <w:rFonts w:ascii="Times New Roman" w:hAnsi="Times New Roman" w:cs="Times New Roman"/>
          <w:sz w:val="20"/>
        </w:rPr>
        <w:t xml:space="preserve"> olayın ardında yatan gerçekleri bir </w:t>
      </w:r>
      <w:proofErr w:type="spellStart"/>
      <w:r w:rsidRPr="008D6406">
        <w:rPr>
          <w:rFonts w:ascii="Times New Roman" w:hAnsi="Times New Roman" w:cs="Times New Roman"/>
          <w:sz w:val="20"/>
        </w:rPr>
        <w:t>bir</w:t>
      </w:r>
      <w:proofErr w:type="spellEnd"/>
      <w:r w:rsidRPr="008D6406">
        <w:rPr>
          <w:rFonts w:ascii="Times New Roman" w:hAnsi="Times New Roman" w:cs="Times New Roman"/>
          <w:sz w:val="20"/>
        </w:rPr>
        <w:t xml:space="preserve"> anlattı. (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Aniden </w:t>
      </w:r>
      <w:r w:rsidRPr="008D6406">
        <w:rPr>
          <w:rFonts w:ascii="Times New Roman" w:hAnsi="Times New Roman" w:cs="Times New Roman"/>
          <w:b/>
          <w:sz w:val="20"/>
          <w:u w:val="single"/>
        </w:rPr>
        <w:t>gökyüzünde</w:t>
      </w:r>
      <w:r w:rsidRPr="008D6406">
        <w:rPr>
          <w:rFonts w:ascii="Times New Roman" w:hAnsi="Times New Roman" w:cs="Times New Roman"/>
          <w:sz w:val="20"/>
        </w:rPr>
        <w:t xml:space="preserve"> bir bulut beliriverdi. (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Bu maçta üç </w:t>
      </w:r>
      <w:r w:rsidRPr="008D6406">
        <w:rPr>
          <w:rFonts w:ascii="Times New Roman" w:hAnsi="Times New Roman" w:cs="Times New Roman"/>
          <w:b/>
          <w:sz w:val="20"/>
          <w:u w:val="single"/>
        </w:rPr>
        <w:t>korner</w:t>
      </w:r>
      <w:r w:rsidRPr="008D6406">
        <w:rPr>
          <w:rFonts w:ascii="Times New Roman" w:hAnsi="Times New Roman" w:cs="Times New Roman"/>
          <w:sz w:val="20"/>
        </w:rPr>
        <w:t xml:space="preserve"> bir penaltı kuralı geçerli değildi. (   )</w:t>
      </w:r>
    </w:p>
    <w:p w:rsidR="008D6406" w:rsidRPr="008D6406" w:rsidRDefault="008D6406" w:rsidP="008D6406">
      <w:pPr>
        <w:pStyle w:val="ListeParagraf"/>
        <w:jc w:val="both"/>
        <w:rPr>
          <w:rFonts w:ascii="Times New Roman" w:hAnsi="Times New Roman" w:cs="Times New Roman"/>
          <w:sz w:val="20"/>
        </w:rPr>
      </w:pPr>
    </w:p>
    <w:p w:rsidR="008D6406"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cümlelerden öznel olanların yanına (Ö), nesnel olanların yanına (N) yazınız.</w:t>
      </w:r>
      <w:r w:rsidR="00DE5605">
        <w:rPr>
          <w:rFonts w:ascii="Times New Roman" w:hAnsi="Times New Roman" w:cs="Times New Roman"/>
          <w:b/>
          <w:sz w:val="20"/>
        </w:rPr>
        <w:t xml:space="preserve"> (10p)</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 xml:space="preserve">Uşak’ta İskender Pala’nın adına bir kütüphane </w:t>
      </w:r>
      <w:proofErr w:type="gramStart"/>
      <w:r w:rsidRPr="008D6406">
        <w:rPr>
          <w:rFonts w:ascii="Times New Roman" w:hAnsi="Times New Roman" w:cs="Times New Roman"/>
          <w:sz w:val="20"/>
        </w:rPr>
        <w:t>kurulmuştur.(</w:t>
      </w:r>
      <w:proofErr w:type="gramEnd"/>
      <w:r w:rsidRPr="008D6406">
        <w:rPr>
          <w:rFonts w:ascii="Times New Roman" w:hAnsi="Times New Roman" w:cs="Times New Roman"/>
          <w:sz w:val="20"/>
        </w:rPr>
        <w:t xml:space="preserve">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En iyi telefon oyunlarından birini bizim okul geliştirdi. (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Ziya Selçuk, Türkiye’nin yetiştirdiği en iyi bilim adamlarından biridir. (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Bilecik’te yer alan 17 ortaokul içinde ilk beşteyiz. (   )</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Kırmızı bardağıyla her zaman zamanında dersine giderdi. (   )</w:t>
      </w:r>
    </w:p>
    <w:p w:rsidR="008D6406" w:rsidRPr="008D6406" w:rsidRDefault="008D6406" w:rsidP="008D6406">
      <w:pPr>
        <w:jc w:val="both"/>
        <w:rPr>
          <w:rFonts w:ascii="Times New Roman" w:hAnsi="Times New Roman" w:cs="Times New Roman"/>
          <w:sz w:val="20"/>
        </w:rPr>
      </w:pPr>
    </w:p>
    <w:p w:rsidR="008D6406"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kelimelerin zıt anlamlarını yanına yazınız.</w:t>
      </w:r>
      <w:r w:rsidR="00DE5605">
        <w:rPr>
          <w:rFonts w:ascii="Times New Roman" w:hAnsi="Times New Roman" w:cs="Times New Roman"/>
          <w:b/>
          <w:sz w:val="20"/>
        </w:rPr>
        <w:t xml:space="preserve"> (5p)</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Siyah:</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Yer:</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Sabah:</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Ağlamak:</w:t>
      </w:r>
    </w:p>
    <w:p w:rsidR="008D6406" w:rsidRPr="008D6406" w:rsidRDefault="008D6406" w:rsidP="008D6406">
      <w:pPr>
        <w:pStyle w:val="ListeParagraf"/>
        <w:numPr>
          <w:ilvl w:val="0"/>
          <w:numId w:val="2"/>
        </w:numPr>
        <w:jc w:val="both"/>
        <w:rPr>
          <w:rFonts w:ascii="Times New Roman" w:hAnsi="Times New Roman" w:cs="Times New Roman"/>
          <w:sz w:val="20"/>
        </w:rPr>
      </w:pPr>
      <w:r w:rsidRPr="008D6406">
        <w:rPr>
          <w:rFonts w:ascii="Times New Roman" w:hAnsi="Times New Roman" w:cs="Times New Roman"/>
          <w:sz w:val="20"/>
        </w:rPr>
        <w:t>Fayda:</w:t>
      </w:r>
    </w:p>
    <w:p w:rsidR="008D6406" w:rsidRPr="008D6406" w:rsidRDefault="008D6406" w:rsidP="008D6406">
      <w:pPr>
        <w:jc w:val="both"/>
        <w:rPr>
          <w:rFonts w:ascii="Times New Roman" w:hAnsi="Times New Roman" w:cs="Times New Roman"/>
          <w:sz w:val="20"/>
        </w:rPr>
      </w:pPr>
    </w:p>
    <w:p w:rsidR="008D6406" w:rsidRPr="008D6406" w:rsidRDefault="008D6406" w:rsidP="008D6406">
      <w:pPr>
        <w:pStyle w:val="ListeParagraf"/>
        <w:numPr>
          <w:ilvl w:val="0"/>
          <w:numId w:val="1"/>
        </w:numPr>
        <w:jc w:val="both"/>
        <w:rPr>
          <w:rFonts w:ascii="Times New Roman" w:hAnsi="Times New Roman" w:cs="Times New Roman"/>
          <w:b/>
          <w:sz w:val="20"/>
        </w:rPr>
      </w:pPr>
      <w:r w:rsidRPr="008D6406">
        <w:rPr>
          <w:rFonts w:ascii="Times New Roman" w:hAnsi="Times New Roman" w:cs="Times New Roman"/>
          <w:b/>
          <w:sz w:val="20"/>
        </w:rPr>
        <w:t>Aşağıdaki sözcüklerin anlamlı en küçük parçasının (kökünün) altını çiziniz.</w:t>
      </w:r>
      <w:r w:rsidR="00DE5605">
        <w:rPr>
          <w:rFonts w:ascii="Times New Roman" w:hAnsi="Times New Roman" w:cs="Times New Roman"/>
          <w:b/>
          <w:sz w:val="20"/>
        </w:rPr>
        <w:t xml:space="preserve"> (6p)</w:t>
      </w:r>
    </w:p>
    <w:p w:rsidR="008D6406" w:rsidRPr="008D6406" w:rsidRDefault="008D6406" w:rsidP="008D6406">
      <w:pPr>
        <w:pStyle w:val="ListeParagraf"/>
        <w:numPr>
          <w:ilvl w:val="0"/>
          <w:numId w:val="3"/>
        </w:numPr>
        <w:jc w:val="both"/>
        <w:rPr>
          <w:rFonts w:ascii="Times New Roman" w:hAnsi="Times New Roman" w:cs="Times New Roman"/>
          <w:sz w:val="20"/>
        </w:rPr>
      </w:pPr>
      <w:r w:rsidRPr="008D6406">
        <w:rPr>
          <w:rFonts w:ascii="Times New Roman" w:hAnsi="Times New Roman" w:cs="Times New Roman"/>
          <w:sz w:val="20"/>
        </w:rPr>
        <w:t>Haklı</w:t>
      </w:r>
      <w:r w:rsidRPr="008D6406">
        <w:rPr>
          <w:rFonts w:ascii="Times New Roman" w:hAnsi="Times New Roman" w:cs="Times New Roman"/>
          <w:sz w:val="20"/>
        </w:rPr>
        <w:tab/>
      </w:r>
      <w:r w:rsidRPr="008D6406">
        <w:rPr>
          <w:rFonts w:ascii="Times New Roman" w:hAnsi="Times New Roman" w:cs="Times New Roman"/>
          <w:sz w:val="20"/>
        </w:rPr>
        <w:tab/>
      </w:r>
      <w:r w:rsidRPr="008D6406">
        <w:rPr>
          <w:rFonts w:ascii="Times New Roman" w:hAnsi="Times New Roman" w:cs="Times New Roman"/>
          <w:sz w:val="20"/>
        </w:rPr>
        <w:tab/>
        <w:t>-Güvenlik</w:t>
      </w:r>
    </w:p>
    <w:p w:rsidR="008D6406" w:rsidRPr="008D6406" w:rsidRDefault="008D6406" w:rsidP="008D6406">
      <w:pPr>
        <w:pStyle w:val="ListeParagraf"/>
        <w:numPr>
          <w:ilvl w:val="0"/>
          <w:numId w:val="3"/>
        </w:numPr>
        <w:jc w:val="both"/>
        <w:rPr>
          <w:rFonts w:ascii="Times New Roman" w:hAnsi="Times New Roman" w:cs="Times New Roman"/>
          <w:sz w:val="20"/>
        </w:rPr>
      </w:pPr>
      <w:r w:rsidRPr="008D6406">
        <w:rPr>
          <w:rFonts w:ascii="Times New Roman" w:hAnsi="Times New Roman" w:cs="Times New Roman"/>
          <w:sz w:val="20"/>
        </w:rPr>
        <w:t>Balık</w:t>
      </w:r>
      <w:r w:rsidRPr="008D6406">
        <w:rPr>
          <w:rFonts w:ascii="Times New Roman" w:hAnsi="Times New Roman" w:cs="Times New Roman"/>
          <w:sz w:val="20"/>
        </w:rPr>
        <w:tab/>
      </w:r>
      <w:r w:rsidRPr="008D6406">
        <w:rPr>
          <w:rFonts w:ascii="Times New Roman" w:hAnsi="Times New Roman" w:cs="Times New Roman"/>
          <w:sz w:val="20"/>
        </w:rPr>
        <w:tab/>
      </w:r>
      <w:r w:rsidRPr="008D6406">
        <w:rPr>
          <w:rFonts w:ascii="Times New Roman" w:hAnsi="Times New Roman" w:cs="Times New Roman"/>
          <w:sz w:val="20"/>
        </w:rPr>
        <w:tab/>
        <w:t>-Telefon</w:t>
      </w:r>
    </w:p>
    <w:p w:rsidR="008D6406" w:rsidRPr="008D6406" w:rsidRDefault="008D6406" w:rsidP="008D6406">
      <w:pPr>
        <w:pStyle w:val="ListeParagraf"/>
        <w:numPr>
          <w:ilvl w:val="0"/>
          <w:numId w:val="3"/>
        </w:numPr>
        <w:jc w:val="both"/>
        <w:rPr>
          <w:rFonts w:ascii="Times New Roman" w:hAnsi="Times New Roman" w:cs="Times New Roman"/>
          <w:sz w:val="20"/>
        </w:rPr>
      </w:pPr>
      <w:r w:rsidRPr="008D6406">
        <w:rPr>
          <w:rFonts w:ascii="Times New Roman" w:hAnsi="Times New Roman" w:cs="Times New Roman"/>
          <w:sz w:val="20"/>
        </w:rPr>
        <w:t>Kalemlik</w:t>
      </w:r>
      <w:r w:rsidRPr="008D6406">
        <w:rPr>
          <w:rFonts w:ascii="Times New Roman" w:hAnsi="Times New Roman" w:cs="Times New Roman"/>
          <w:sz w:val="20"/>
        </w:rPr>
        <w:tab/>
      </w:r>
      <w:r w:rsidRPr="008D6406">
        <w:rPr>
          <w:rFonts w:ascii="Times New Roman" w:hAnsi="Times New Roman" w:cs="Times New Roman"/>
          <w:sz w:val="20"/>
        </w:rPr>
        <w:tab/>
        <w:t>-Gözlerim</w:t>
      </w:r>
    </w:p>
    <w:p w:rsidR="008D6406" w:rsidRPr="008D6406" w:rsidRDefault="008D6406" w:rsidP="008D6406">
      <w:pPr>
        <w:pStyle w:val="ListeParagraf"/>
        <w:jc w:val="both"/>
        <w:rPr>
          <w:rFonts w:ascii="Times New Roman" w:hAnsi="Times New Roman" w:cs="Times New Roman"/>
          <w:sz w:val="20"/>
        </w:rPr>
      </w:pPr>
    </w:p>
    <w:p w:rsidR="008D6406" w:rsidRPr="00643E62" w:rsidRDefault="00643E62" w:rsidP="008D6406">
      <w:pPr>
        <w:pStyle w:val="ListeParagraf"/>
        <w:numPr>
          <w:ilvl w:val="0"/>
          <w:numId w:val="1"/>
        </w:numPr>
        <w:jc w:val="both"/>
        <w:rPr>
          <w:rFonts w:ascii="Times New Roman" w:hAnsi="Times New Roman" w:cs="Times New Roman"/>
          <w:i/>
          <w:sz w:val="20"/>
        </w:rPr>
      </w:pPr>
      <w:r w:rsidRPr="00643E62">
        <w:rPr>
          <w:rFonts w:ascii="Times New Roman" w:hAnsi="Times New Roman" w:cs="Times New Roman"/>
          <w:i/>
          <w:sz w:val="20"/>
        </w:rPr>
        <w:t>Bir gün baksam ki gelmişsin</w:t>
      </w:r>
    </w:p>
    <w:p w:rsidR="00643E62" w:rsidRPr="00643E62" w:rsidRDefault="00643E62" w:rsidP="00643E62">
      <w:pPr>
        <w:pStyle w:val="ListeParagraf"/>
        <w:ind w:left="360"/>
        <w:jc w:val="both"/>
        <w:rPr>
          <w:rFonts w:ascii="Times New Roman" w:hAnsi="Times New Roman" w:cs="Times New Roman"/>
          <w:i/>
          <w:sz w:val="20"/>
        </w:rPr>
      </w:pPr>
      <w:r w:rsidRPr="00643E62">
        <w:rPr>
          <w:rFonts w:ascii="Times New Roman" w:hAnsi="Times New Roman" w:cs="Times New Roman"/>
          <w:i/>
          <w:sz w:val="20"/>
        </w:rPr>
        <w:t>Bir güvercin gibi yorgun uzaklarda yâr</w:t>
      </w:r>
    </w:p>
    <w:p w:rsidR="00643E62" w:rsidRPr="00643E62" w:rsidRDefault="00643E62" w:rsidP="00643E62">
      <w:pPr>
        <w:pStyle w:val="ListeParagraf"/>
        <w:ind w:left="360"/>
        <w:jc w:val="both"/>
        <w:rPr>
          <w:rFonts w:ascii="Times New Roman" w:hAnsi="Times New Roman" w:cs="Times New Roman"/>
          <w:i/>
          <w:sz w:val="20"/>
        </w:rPr>
      </w:pPr>
      <w:r w:rsidRPr="00643E62">
        <w:rPr>
          <w:rFonts w:ascii="Times New Roman" w:hAnsi="Times New Roman" w:cs="Times New Roman"/>
          <w:i/>
          <w:sz w:val="20"/>
        </w:rPr>
        <w:t>Gözlerinde bir bitmez bir tükenmez güzellik</w:t>
      </w:r>
    </w:p>
    <w:p w:rsidR="00643E62" w:rsidRPr="00643E62" w:rsidRDefault="00643E62" w:rsidP="00643E62">
      <w:pPr>
        <w:pStyle w:val="ListeParagraf"/>
        <w:ind w:left="360"/>
        <w:jc w:val="both"/>
        <w:rPr>
          <w:rFonts w:ascii="Times New Roman" w:hAnsi="Times New Roman" w:cs="Times New Roman"/>
          <w:i/>
          <w:sz w:val="20"/>
        </w:rPr>
      </w:pPr>
      <w:r w:rsidRPr="00643E62">
        <w:rPr>
          <w:rFonts w:ascii="Times New Roman" w:hAnsi="Times New Roman" w:cs="Times New Roman"/>
          <w:i/>
          <w:sz w:val="20"/>
        </w:rPr>
        <w:t>Saçlarında ilkbahar</w:t>
      </w:r>
    </w:p>
    <w:p w:rsidR="00643E62" w:rsidRPr="00643E62" w:rsidRDefault="00643E62" w:rsidP="00643E62">
      <w:pPr>
        <w:pStyle w:val="ListeParagraf"/>
        <w:ind w:left="360"/>
        <w:jc w:val="both"/>
        <w:rPr>
          <w:rFonts w:ascii="Times New Roman" w:hAnsi="Times New Roman" w:cs="Times New Roman"/>
          <w:b/>
          <w:sz w:val="20"/>
        </w:rPr>
      </w:pPr>
      <w:r w:rsidRPr="00643E62">
        <w:rPr>
          <w:rFonts w:ascii="Times New Roman" w:hAnsi="Times New Roman" w:cs="Times New Roman"/>
          <w:b/>
          <w:sz w:val="20"/>
        </w:rPr>
        <w:t>Bu dörtlükte yer alan söz sanatlarını yuvarlak içine alınız.</w:t>
      </w:r>
      <w:r w:rsidR="00DE5605">
        <w:rPr>
          <w:rFonts w:ascii="Times New Roman" w:hAnsi="Times New Roman" w:cs="Times New Roman"/>
          <w:b/>
          <w:sz w:val="20"/>
        </w:rPr>
        <w:t xml:space="preserve"> (5p)</w:t>
      </w:r>
    </w:p>
    <w:p w:rsidR="00643E62" w:rsidRDefault="00643E62" w:rsidP="00643E62">
      <w:pPr>
        <w:pStyle w:val="ListeParagraf"/>
        <w:numPr>
          <w:ilvl w:val="0"/>
          <w:numId w:val="3"/>
        </w:numPr>
        <w:jc w:val="both"/>
        <w:rPr>
          <w:rFonts w:ascii="Times New Roman" w:hAnsi="Times New Roman" w:cs="Times New Roman"/>
          <w:sz w:val="20"/>
        </w:rPr>
      </w:pPr>
      <w:r>
        <w:rPr>
          <w:rFonts w:ascii="Times New Roman" w:hAnsi="Times New Roman" w:cs="Times New Roman"/>
          <w:sz w:val="20"/>
        </w:rPr>
        <w:t>Benzetme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-Abartma</w:t>
      </w:r>
    </w:p>
    <w:p w:rsidR="00643E62" w:rsidRDefault="00643E62" w:rsidP="00643E62">
      <w:pPr>
        <w:jc w:val="both"/>
        <w:rPr>
          <w:rFonts w:ascii="Times New Roman" w:hAnsi="Times New Roman" w:cs="Times New Roman"/>
          <w:sz w:val="20"/>
        </w:rPr>
      </w:pPr>
    </w:p>
    <w:p w:rsidR="00643E62" w:rsidRDefault="00643E62" w:rsidP="00643E62">
      <w:pPr>
        <w:pStyle w:val="ListeParagraf"/>
        <w:numPr>
          <w:ilvl w:val="0"/>
          <w:numId w:val="3"/>
        </w:numPr>
        <w:jc w:val="both"/>
        <w:rPr>
          <w:rFonts w:ascii="Times New Roman" w:hAnsi="Times New Roman" w:cs="Times New Roman"/>
          <w:sz w:val="20"/>
        </w:rPr>
      </w:pPr>
      <w:r>
        <w:rPr>
          <w:rFonts w:ascii="Times New Roman" w:hAnsi="Times New Roman" w:cs="Times New Roman"/>
          <w:sz w:val="20"/>
        </w:rPr>
        <w:t>Kişileştirme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-Konuşturma</w:t>
      </w:r>
    </w:p>
    <w:p w:rsidR="00643E62" w:rsidRDefault="00643E62" w:rsidP="00643E62">
      <w:pPr>
        <w:jc w:val="both"/>
        <w:rPr>
          <w:rFonts w:ascii="Times New Roman" w:hAnsi="Times New Roman" w:cs="Times New Roman"/>
          <w:sz w:val="20"/>
        </w:rPr>
      </w:pPr>
    </w:p>
    <w:p w:rsidR="00643E62" w:rsidRPr="00643E62" w:rsidRDefault="00643E62" w:rsidP="00643E62">
      <w:pPr>
        <w:pStyle w:val="ListeParagraf"/>
        <w:numPr>
          <w:ilvl w:val="0"/>
          <w:numId w:val="1"/>
        </w:numPr>
        <w:jc w:val="both"/>
        <w:rPr>
          <w:rFonts w:ascii="Times New Roman" w:hAnsi="Times New Roman" w:cs="Times New Roman"/>
          <w:b/>
          <w:sz w:val="20"/>
          <w:szCs w:val="20"/>
        </w:rPr>
      </w:pPr>
      <w:r w:rsidRPr="00643E62">
        <w:rPr>
          <w:rFonts w:ascii="Times New Roman" w:hAnsi="Times New Roman" w:cs="Times New Roman"/>
          <w:b/>
          <w:sz w:val="20"/>
          <w:szCs w:val="20"/>
        </w:rPr>
        <w:t>Aşağıdaki soruları metne göre yanıtlayınız.</w:t>
      </w:r>
    </w:p>
    <w:p w:rsidR="00643E62" w:rsidRDefault="00643E62" w:rsidP="00643E62">
      <w:pPr>
        <w:pStyle w:val="ListeParagraf"/>
        <w:ind w:left="360"/>
        <w:jc w:val="both"/>
        <w:rPr>
          <w:rFonts w:ascii="Times New Roman" w:hAnsi="Times New Roman" w:cs="Times New Roman"/>
          <w:sz w:val="20"/>
          <w:szCs w:val="20"/>
        </w:rPr>
      </w:pPr>
      <w:r w:rsidRPr="00643E62">
        <w:rPr>
          <w:rFonts w:ascii="Times New Roman" w:hAnsi="Times New Roman" w:cs="Times New Roman"/>
          <w:sz w:val="20"/>
          <w:szCs w:val="20"/>
        </w:rPr>
        <w:t xml:space="preserve">25 Mart 1611’de İstanbul’un Unkapanı semtinde doğan Evliya Çelebi’nin ailesi aslen Kütahyalıdır. Aile, İstanbul fethedilince Kütahya’dan İstanbul’a gelmiş ve oraya yerleşmiştir. Babası Mehmet Efendi sarayda </w:t>
      </w:r>
      <w:proofErr w:type="spellStart"/>
      <w:r w:rsidRPr="00643E62">
        <w:rPr>
          <w:rFonts w:ascii="Times New Roman" w:hAnsi="Times New Roman" w:cs="Times New Roman"/>
          <w:sz w:val="20"/>
          <w:szCs w:val="20"/>
        </w:rPr>
        <w:t>kuyumcubaşı</w:t>
      </w:r>
      <w:proofErr w:type="spellEnd"/>
      <w:r w:rsidRPr="00643E62">
        <w:rPr>
          <w:rFonts w:ascii="Times New Roman" w:hAnsi="Times New Roman" w:cs="Times New Roman"/>
          <w:sz w:val="20"/>
          <w:szCs w:val="20"/>
        </w:rPr>
        <w:t xml:space="preserve"> olarak çalışmıştır. Evliya Çelebi oldukça iyi bir öğrenim görmüş, devrin tanınan âlimlerinden ders almıştır. 1635 yılında 4. Murat’la tanışmış, 1640 yılına kadar saray hizmetinde bulunmuştur. Hayatın 50 yılını seyahat ederek geçiren Evliya Çelebi, gezip gördüğü yerleri Seyahatname adlı eserinde anlatmıştır. O, temiz kalpli ve dürüst bir insandır. Kendisi yalan söylemediği için gezdiği yerlerle ilgili kendisine anlatılan her şeye inanmış, onları değiştirmeden eserine aktarmıştır.</w:t>
      </w:r>
    </w:p>
    <w:p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 xml:space="preserve">Evliya Çelebi nerede </w:t>
      </w:r>
      <w:proofErr w:type="gramStart"/>
      <w:r w:rsidRPr="00643E62">
        <w:rPr>
          <w:rFonts w:ascii="Times New Roman" w:hAnsi="Times New Roman" w:cs="Times New Roman"/>
          <w:b/>
          <w:sz w:val="20"/>
          <w:szCs w:val="20"/>
        </w:rPr>
        <w:t>doğmuştur?</w:t>
      </w:r>
      <w:r w:rsidR="00DE5605">
        <w:rPr>
          <w:rFonts w:ascii="Times New Roman" w:hAnsi="Times New Roman" w:cs="Times New Roman"/>
          <w:b/>
          <w:sz w:val="20"/>
          <w:szCs w:val="20"/>
        </w:rPr>
        <w:t>(</w:t>
      </w:r>
      <w:proofErr w:type="gramEnd"/>
      <w:r w:rsidR="00DE5605">
        <w:rPr>
          <w:rFonts w:ascii="Times New Roman" w:hAnsi="Times New Roman" w:cs="Times New Roman"/>
          <w:b/>
          <w:sz w:val="20"/>
          <w:szCs w:val="20"/>
        </w:rPr>
        <w:t>4p)</w:t>
      </w:r>
    </w:p>
    <w:p w:rsidR="00643E62" w:rsidRDefault="00643E62" w:rsidP="00643E62">
      <w:pPr>
        <w:pStyle w:val="ListeParagraf"/>
        <w:jc w:val="both"/>
        <w:rPr>
          <w:rFonts w:ascii="Times New Roman" w:hAnsi="Times New Roman" w:cs="Times New Roman"/>
          <w:sz w:val="20"/>
          <w:szCs w:val="20"/>
        </w:rPr>
      </w:pPr>
    </w:p>
    <w:p w:rsidR="00643E62" w:rsidRPr="00643E62" w:rsidRDefault="00643E62" w:rsidP="00643E62">
      <w:pPr>
        <w:pStyle w:val="ListeParagraf"/>
        <w:jc w:val="both"/>
        <w:rPr>
          <w:rFonts w:ascii="Times New Roman" w:hAnsi="Times New Roman" w:cs="Times New Roman"/>
          <w:sz w:val="20"/>
          <w:szCs w:val="20"/>
        </w:rPr>
      </w:pPr>
    </w:p>
    <w:p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 xml:space="preserve">Evliya Çelebi’nin ailesi İstanbul’a ne zaman </w:t>
      </w:r>
      <w:proofErr w:type="gramStart"/>
      <w:r w:rsidRPr="00643E62">
        <w:rPr>
          <w:rFonts w:ascii="Times New Roman" w:hAnsi="Times New Roman" w:cs="Times New Roman"/>
          <w:b/>
          <w:sz w:val="20"/>
          <w:szCs w:val="20"/>
        </w:rPr>
        <w:t>yerleşmiştir?</w:t>
      </w:r>
      <w:r w:rsidR="00DE5605">
        <w:rPr>
          <w:rFonts w:ascii="Times New Roman" w:hAnsi="Times New Roman" w:cs="Times New Roman"/>
          <w:b/>
          <w:sz w:val="20"/>
          <w:szCs w:val="20"/>
        </w:rPr>
        <w:t>(</w:t>
      </w:r>
      <w:proofErr w:type="gramEnd"/>
      <w:r w:rsidR="00DE5605">
        <w:rPr>
          <w:rFonts w:ascii="Times New Roman" w:hAnsi="Times New Roman" w:cs="Times New Roman"/>
          <w:b/>
          <w:sz w:val="20"/>
          <w:szCs w:val="20"/>
        </w:rPr>
        <w:t>4p)</w:t>
      </w:r>
    </w:p>
    <w:p w:rsidR="00643E62" w:rsidRDefault="00643E62" w:rsidP="00643E62">
      <w:pPr>
        <w:pStyle w:val="ListeParagraf"/>
        <w:jc w:val="both"/>
        <w:rPr>
          <w:rFonts w:ascii="Times New Roman" w:hAnsi="Times New Roman" w:cs="Times New Roman"/>
          <w:sz w:val="20"/>
          <w:szCs w:val="20"/>
        </w:rPr>
      </w:pPr>
    </w:p>
    <w:p w:rsidR="00643E62" w:rsidRDefault="00643E62" w:rsidP="00643E62">
      <w:pPr>
        <w:pStyle w:val="ListeParagraf"/>
        <w:jc w:val="both"/>
        <w:rPr>
          <w:rFonts w:ascii="Times New Roman" w:hAnsi="Times New Roman" w:cs="Times New Roman"/>
          <w:sz w:val="20"/>
          <w:szCs w:val="20"/>
        </w:rPr>
      </w:pPr>
    </w:p>
    <w:p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Evliya Çelebi, gezdiği yerlerle ilgili anlatılan her şeye niçin inanmıştır?</w:t>
      </w:r>
      <w:r w:rsidR="00DE5605">
        <w:rPr>
          <w:rFonts w:ascii="Times New Roman" w:hAnsi="Times New Roman" w:cs="Times New Roman"/>
          <w:b/>
          <w:sz w:val="20"/>
          <w:szCs w:val="20"/>
        </w:rPr>
        <w:t xml:space="preserve"> (4p)</w:t>
      </w:r>
    </w:p>
    <w:p w:rsidR="00643E62" w:rsidRDefault="00643E62" w:rsidP="00643E62">
      <w:pPr>
        <w:pStyle w:val="ListeParagraf"/>
        <w:jc w:val="both"/>
        <w:rPr>
          <w:rFonts w:ascii="Times New Roman" w:hAnsi="Times New Roman" w:cs="Times New Roman"/>
          <w:sz w:val="20"/>
          <w:szCs w:val="20"/>
        </w:rPr>
      </w:pPr>
    </w:p>
    <w:p w:rsidR="00643E62" w:rsidRDefault="00643E62" w:rsidP="00643E62">
      <w:pPr>
        <w:pStyle w:val="ListeParagraf"/>
        <w:jc w:val="both"/>
        <w:rPr>
          <w:rFonts w:ascii="Times New Roman" w:hAnsi="Times New Roman" w:cs="Times New Roman"/>
          <w:sz w:val="20"/>
          <w:szCs w:val="20"/>
        </w:rPr>
      </w:pPr>
    </w:p>
    <w:p w:rsidR="00643E62" w:rsidRPr="00643E62" w:rsidRDefault="00643E62" w:rsidP="00643E62">
      <w:pPr>
        <w:pStyle w:val="ListeParagraf"/>
        <w:numPr>
          <w:ilvl w:val="0"/>
          <w:numId w:val="2"/>
        </w:numPr>
        <w:jc w:val="both"/>
        <w:rPr>
          <w:rFonts w:ascii="Times New Roman" w:hAnsi="Times New Roman" w:cs="Times New Roman"/>
          <w:b/>
          <w:sz w:val="20"/>
          <w:szCs w:val="20"/>
        </w:rPr>
      </w:pPr>
      <w:r w:rsidRPr="00643E62">
        <w:rPr>
          <w:rFonts w:ascii="Times New Roman" w:hAnsi="Times New Roman" w:cs="Times New Roman"/>
          <w:b/>
          <w:sz w:val="20"/>
          <w:szCs w:val="20"/>
        </w:rPr>
        <w:t xml:space="preserve">Evliya Çelebi kimlerden ders </w:t>
      </w:r>
      <w:proofErr w:type="gramStart"/>
      <w:r w:rsidRPr="00643E62">
        <w:rPr>
          <w:rFonts w:ascii="Times New Roman" w:hAnsi="Times New Roman" w:cs="Times New Roman"/>
          <w:b/>
          <w:sz w:val="20"/>
          <w:szCs w:val="20"/>
        </w:rPr>
        <w:t>almıştır?</w:t>
      </w:r>
      <w:r w:rsidR="00DE5605">
        <w:rPr>
          <w:rFonts w:ascii="Times New Roman" w:hAnsi="Times New Roman" w:cs="Times New Roman"/>
          <w:b/>
          <w:sz w:val="20"/>
          <w:szCs w:val="20"/>
        </w:rPr>
        <w:t>(</w:t>
      </w:r>
      <w:proofErr w:type="gramEnd"/>
      <w:r w:rsidR="00DE5605">
        <w:rPr>
          <w:rFonts w:ascii="Times New Roman" w:hAnsi="Times New Roman" w:cs="Times New Roman"/>
          <w:b/>
          <w:sz w:val="20"/>
          <w:szCs w:val="20"/>
        </w:rPr>
        <w:t>4p)</w:t>
      </w:r>
    </w:p>
    <w:p w:rsidR="00643E62" w:rsidRDefault="00643E62" w:rsidP="00643E62">
      <w:pPr>
        <w:jc w:val="both"/>
        <w:rPr>
          <w:rFonts w:ascii="Times New Roman" w:hAnsi="Times New Roman" w:cs="Times New Roman"/>
          <w:sz w:val="20"/>
          <w:szCs w:val="20"/>
        </w:rPr>
      </w:pPr>
    </w:p>
    <w:p w:rsidR="00577A01" w:rsidRDefault="00577A01" w:rsidP="00643E62">
      <w:pPr>
        <w:jc w:val="both"/>
        <w:rPr>
          <w:rFonts w:ascii="Times New Roman" w:hAnsi="Times New Roman" w:cs="Times New Roman"/>
          <w:sz w:val="20"/>
          <w:szCs w:val="20"/>
        </w:rPr>
      </w:pPr>
    </w:p>
    <w:p w:rsidR="00643E62" w:rsidRPr="00643E62" w:rsidRDefault="00643E62" w:rsidP="00643E62">
      <w:pPr>
        <w:pStyle w:val="ListeParagraf"/>
        <w:numPr>
          <w:ilvl w:val="0"/>
          <w:numId w:val="1"/>
        </w:numPr>
        <w:jc w:val="both"/>
        <w:rPr>
          <w:rFonts w:ascii="Times New Roman" w:hAnsi="Times New Roman" w:cs="Times New Roman"/>
          <w:b/>
          <w:sz w:val="20"/>
          <w:szCs w:val="20"/>
        </w:rPr>
      </w:pPr>
      <w:r w:rsidRPr="00643E62">
        <w:rPr>
          <w:rFonts w:ascii="Times New Roman" w:hAnsi="Times New Roman" w:cs="Times New Roman"/>
          <w:b/>
          <w:sz w:val="20"/>
          <w:szCs w:val="20"/>
        </w:rPr>
        <w:t>Aşağıdaki cümlelerden neden sonuç bildirenlerin yanına (N), amaç sonuç bildirenlerin yanına (A), koşul sonuç bildirenlerin yanına (K) yazınız.</w:t>
      </w:r>
      <w:r w:rsidR="00DE5605">
        <w:rPr>
          <w:rFonts w:ascii="Times New Roman" w:hAnsi="Times New Roman" w:cs="Times New Roman"/>
          <w:b/>
          <w:sz w:val="20"/>
          <w:szCs w:val="20"/>
        </w:rPr>
        <w:t xml:space="preserve"> (</w:t>
      </w:r>
      <w:r w:rsidR="00577A01">
        <w:rPr>
          <w:rFonts w:ascii="Times New Roman" w:hAnsi="Times New Roman" w:cs="Times New Roman"/>
          <w:b/>
          <w:sz w:val="20"/>
          <w:szCs w:val="20"/>
        </w:rPr>
        <w:t>8</w:t>
      </w:r>
      <w:r w:rsidR="00DE5605">
        <w:rPr>
          <w:rFonts w:ascii="Times New Roman" w:hAnsi="Times New Roman" w:cs="Times New Roman"/>
          <w:b/>
          <w:sz w:val="20"/>
          <w:szCs w:val="20"/>
        </w:rPr>
        <w:t>p)</w:t>
      </w:r>
    </w:p>
    <w:p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Sınavı kazanırsan sana telefon alacağım. (    )</w:t>
      </w:r>
    </w:p>
    <w:p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Yağmur yağdığı için sırılsıklam olmuştu. (    )</w:t>
      </w:r>
    </w:p>
    <w:p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Tohum saç, bitmezse toprak utansın. (   )</w:t>
      </w:r>
    </w:p>
    <w:p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Birinci gelmek için çok çabaladı. (   )</w:t>
      </w:r>
    </w:p>
    <w:p w:rsidR="00643E62" w:rsidRDefault="00643E62" w:rsidP="00643E62">
      <w:pPr>
        <w:pStyle w:val="ListeParagraf"/>
        <w:jc w:val="both"/>
        <w:rPr>
          <w:rFonts w:ascii="Times New Roman" w:hAnsi="Times New Roman" w:cs="Times New Roman"/>
          <w:sz w:val="20"/>
          <w:szCs w:val="20"/>
        </w:rPr>
      </w:pPr>
    </w:p>
    <w:p w:rsidR="00D02278" w:rsidRDefault="00D02278" w:rsidP="00643E62">
      <w:pPr>
        <w:pStyle w:val="ListeParagraf"/>
        <w:jc w:val="both"/>
        <w:rPr>
          <w:rFonts w:ascii="Times New Roman" w:hAnsi="Times New Roman" w:cs="Times New Roman"/>
          <w:sz w:val="20"/>
          <w:szCs w:val="20"/>
        </w:rPr>
      </w:pPr>
    </w:p>
    <w:p w:rsidR="00D02278" w:rsidRDefault="00D02278" w:rsidP="00643E62">
      <w:pPr>
        <w:pStyle w:val="ListeParagraf"/>
        <w:jc w:val="both"/>
        <w:rPr>
          <w:rFonts w:ascii="Times New Roman" w:hAnsi="Times New Roman" w:cs="Times New Roman"/>
          <w:sz w:val="20"/>
          <w:szCs w:val="20"/>
        </w:rPr>
      </w:pPr>
    </w:p>
    <w:p w:rsidR="00D02278" w:rsidRPr="00643E62" w:rsidRDefault="00D02278" w:rsidP="00643E62">
      <w:pPr>
        <w:pStyle w:val="ListeParagraf"/>
        <w:jc w:val="both"/>
        <w:rPr>
          <w:rFonts w:ascii="Times New Roman" w:hAnsi="Times New Roman" w:cs="Times New Roman"/>
          <w:sz w:val="20"/>
          <w:szCs w:val="20"/>
        </w:rPr>
      </w:pPr>
    </w:p>
    <w:p w:rsidR="00643E62" w:rsidRPr="00643E62" w:rsidRDefault="00643E62" w:rsidP="00643E62">
      <w:pPr>
        <w:pStyle w:val="ListeParagraf"/>
        <w:numPr>
          <w:ilvl w:val="0"/>
          <w:numId w:val="1"/>
        </w:numPr>
        <w:jc w:val="both"/>
        <w:rPr>
          <w:rFonts w:ascii="Times New Roman" w:hAnsi="Times New Roman" w:cs="Times New Roman"/>
          <w:b/>
          <w:sz w:val="20"/>
          <w:szCs w:val="20"/>
        </w:rPr>
      </w:pPr>
      <w:r w:rsidRPr="00643E62">
        <w:rPr>
          <w:rFonts w:ascii="Times New Roman" w:hAnsi="Times New Roman" w:cs="Times New Roman"/>
          <w:b/>
          <w:sz w:val="20"/>
          <w:szCs w:val="20"/>
        </w:rPr>
        <w:t>Aşağıdaki boş bırakılan yerlere uygun noktalama işaretlerini getiriniz.</w:t>
      </w:r>
      <w:r w:rsidR="00DE5605">
        <w:rPr>
          <w:rFonts w:ascii="Times New Roman" w:hAnsi="Times New Roman" w:cs="Times New Roman"/>
          <w:b/>
          <w:sz w:val="20"/>
          <w:szCs w:val="20"/>
        </w:rPr>
        <w:t xml:space="preserve"> (</w:t>
      </w:r>
      <w:r w:rsidR="00577A01">
        <w:rPr>
          <w:rFonts w:ascii="Times New Roman" w:hAnsi="Times New Roman" w:cs="Times New Roman"/>
          <w:b/>
          <w:sz w:val="20"/>
          <w:szCs w:val="20"/>
        </w:rPr>
        <w:t>5</w:t>
      </w:r>
      <w:r w:rsidR="00DE5605">
        <w:rPr>
          <w:rFonts w:ascii="Times New Roman" w:hAnsi="Times New Roman" w:cs="Times New Roman"/>
          <w:b/>
          <w:sz w:val="20"/>
          <w:szCs w:val="20"/>
        </w:rPr>
        <w:t>p)</w:t>
      </w:r>
    </w:p>
    <w:p w:rsidR="00643E62" w:rsidRDefault="00643E62"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Kırtasiyeden birçok şey aldı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kalemler (  ) kitaplar (   ) silgiler (  )</w:t>
      </w:r>
    </w:p>
    <w:p w:rsidR="00643E62" w:rsidRDefault="00D02278" w:rsidP="00643E62">
      <w:pPr>
        <w:pStyle w:val="ListeParagraf"/>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Ey Türk istikbalinin evladı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D02278" w:rsidRDefault="00D02278" w:rsidP="00D02278">
      <w:pPr>
        <w:jc w:val="both"/>
        <w:rPr>
          <w:rFonts w:ascii="Times New Roman" w:hAnsi="Times New Roman" w:cs="Times New Roman"/>
          <w:sz w:val="20"/>
          <w:szCs w:val="20"/>
        </w:rPr>
      </w:pPr>
    </w:p>
    <w:p w:rsidR="00D02278" w:rsidRDefault="00D02278" w:rsidP="00D02278">
      <w:pPr>
        <w:jc w:val="both"/>
        <w:rPr>
          <w:rFonts w:ascii="Times New Roman" w:hAnsi="Times New Roman" w:cs="Times New Roman"/>
          <w:sz w:val="20"/>
          <w:szCs w:val="20"/>
        </w:rPr>
      </w:pPr>
    </w:p>
    <w:p w:rsidR="00577A01" w:rsidRDefault="00577A01" w:rsidP="00D02278">
      <w:pPr>
        <w:jc w:val="both"/>
        <w:rPr>
          <w:rFonts w:ascii="Times New Roman" w:hAnsi="Times New Roman" w:cs="Times New Roman"/>
          <w:sz w:val="20"/>
          <w:szCs w:val="20"/>
        </w:rPr>
      </w:pPr>
    </w:p>
    <w:p w:rsidR="00DE5605" w:rsidRDefault="00DE5605" w:rsidP="00D02278">
      <w:pPr>
        <w:jc w:val="both"/>
        <w:rPr>
          <w:rFonts w:ascii="Times New Roman" w:hAnsi="Times New Roman" w:cs="Times New Roman"/>
          <w:sz w:val="20"/>
          <w:szCs w:val="20"/>
        </w:rPr>
      </w:pPr>
    </w:p>
    <w:p w:rsidR="00D02278" w:rsidRDefault="00D02278" w:rsidP="00D02278">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lastRenderedPageBreak/>
        <w:t>İki öğrencinin aralık ayı boyunca dört temel dersten çözdüğü sorular aşağıda verilmiştir.</w:t>
      </w:r>
    </w:p>
    <w:p w:rsidR="00D02278" w:rsidRDefault="00D02278" w:rsidP="00D02278">
      <w:pPr>
        <w:pStyle w:val="ListeParagraf"/>
        <w:ind w:left="360"/>
        <w:jc w:val="both"/>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extent cx="2977117" cy="1807535"/>
            <wp:effectExtent l="0" t="0" r="13970" b="2159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2278" w:rsidRPr="00D02278" w:rsidRDefault="00D02278" w:rsidP="00D02278">
      <w:pPr>
        <w:pStyle w:val="ListeParagraf"/>
        <w:ind w:left="360"/>
        <w:jc w:val="both"/>
        <w:rPr>
          <w:rFonts w:ascii="Times New Roman" w:hAnsi="Times New Roman" w:cs="Times New Roman"/>
          <w:sz w:val="20"/>
          <w:szCs w:val="20"/>
        </w:rPr>
      </w:pPr>
    </w:p>
    <w:p w:rsidR="008D6406" w:rsidRPr="00D02278" w:rsidRDefault="00D02278" w:rsidP="00D02278">
      <w:pPr>
        <w:pStyle w:val="ListeParagraf"/>
        <w:numPr>
          <w:ilvl w:val="0"/>
          <w:numId w:val="2"/>
        </w:numPr>
        <w:jc w:val="both"/>
        <w:rPr>
          <w:rFonts w:ascii="Times New Roman" w:hAnsi="Times New Roman" w:cs="Times New Roman"/>
          <w:b/>
        </w:rPr>
      </w:pPr>
      <w:r w:rsidRPr="00D02278">
        <w:rPr>
          <w:rFonts w:ascii="Times New Roman" w:hAnsi="Times New Roman" w:cs="Times New Roman"/>
          <w:b/>
        </w:rPr>
        <w:t>Sinan’ın en az soru çözdüğü ders hangisidir?</w:t>
      </w:r>
      <w:r w:rsidR="00DE5605">
        <w:rPr>
          <w:rFonts w:ascii="Times New Roman" w:hAnsi="Times New Roman" w:cs="Times New Roman"/>
          <w:b/>
        </w:rPr>
        <w:t xml:space="preserve"> (5p)</w:t>
      </w:r>
    </w:p>
    <w:p w:rsidR="00D02278" w:rsidRDefault="00D02278" w:rsidP="00D02278">
      <w:pPr>
        <w:pStyle w:val="ListeParagraf"/>
        <w:jc w:val="both"/>
        <w:rPr>
          <w:rFonts w:ascii="Times New Roman" w:hAnsi="Times New Roman" w:cs="Times New Roman"/>
        </w:rPr>
      </w:pPr>
    </w:p>
    <w:p w:rsidR="008E2F39" w:rsidRPr="00D02278" w:rsidRDefault="008E2F39" w:rsidP="00D02278">
      <w:pPr>
        <w:pStyle w:val="ListeParagraf"/>
        <w:jc w:val="both"/>
        <w:rPr>
          <w:rFonts w:ascii="Times New Roman" w:hAnsi="Times New Roman" w:cs="Times New Roman"/>
        </w:rPr>
      </w:pPr>
    </w:p>
    <w:p w:rsidR="00D02278" w:rsidRPr="00D02278" w:rsidRDefault="00D02278" w:rsidP="00D02278">
      <w:pPr>
        <w:pStyle w:val="ListeParagraf"/>
        <w:numPr>
          <w:ilvl w:val="0"/>
          <w:numId w:val="2"/>
        </w:numPr>
        <w:jc w:val="both"/>
        <w:rPr>
          <w:rFonts w:ascii="Times New Roman" w:hAnsi="Times New Roman" w:cs="Times New Roman"/>
          <w:b/>
        </w:rPr>
      </w:pPr>
      <w:r w:rsidRPr="00D02278">
        <w:rPr>
          <w:rFonts w:ascii="Times New Roman" w:hAnsi="Times New Roman" w:cs="Times New Roman"/>
          <w:b/>
        </w:rPr>
        <w:t>Esra’nın en çok soru çözdüğü ders hangisidir?</w:t>
      </w:r>
      <w:r w:rsidR="00DE5605">
        <w:rPr>
          <w:rFonts w:ascii="Times New Roman" w:hAnsi="Times New Roman" w:cs="Times New Roman"/>
          <w:b/>
        </w:rPr>
        <w:t xml:space="preserve"> (5p)</w:t>
      </w:r>
    </w:p>
    <w:p w:rsidR="00D02278" w:rsidRDefault="00D02278" w:rsidP="00D02278">
      <w:pPr>
        <w:pStyle w:val="ListeParagraf"/>
        <w:jc w:val="both"/>
        <w:rPr>
          <w:rFonts w:ascii="Times New Roman" w:hAnsi="Times New Roman" w:cs="Times New Roman"/>
        </w:rPr>
      </w:pPr>
    </w:p>
    <w:p w:rsidR="00D02278" w:rsidRPr="00105075" w:rsidRDefault="00000000" w:rsidP="00D02278">
      <w:pPr>
        <w:pStyle w:val="ListeParagraf"/>
        <w:jc w:val="both"/>
        <w:rPr>
          <w:rFonts w:ascii="Times New Roman" w:hAnsi="Times New Roman" w:cs="Times New Roman"/>
          <w:color w:val="FFFFFF" w:themeColor="background1"/>
        </w:rPr>
      </w:pPr>
      <w:hyperlink r:id="rId8" w:history="1">
        <w:r w:rsidR="00105075" w:rsidRPr="00105075">
          <w:rPr>
            <w:rStyle w:val="Kpr"/>
            <w:rFonts w:ascii="Times New Roman" w:hAnsi="Times New Roman" w:cs="Times New Roman"/>
            <w:color w:val="FFFFFF" w:themeColor="background1"/>
          </w:rPr>
          <w:t>https://www.</w:t>
        </w:r>
        <w:r w:rsidR="00DA0268">
          <w:rPr>
            <w:rStyle w:val="Kpr"/>
            <w:rFonts w:ascii="Times New Roman" w:hAnsi="Times New Roman" w:cs="Times New Roman"/>
            <w:color w:val="FFFFFF" w:themeColor="background1"/>
          </w:rPr>
          <w:t>HangiSoru</w:t>
        </w:r>
        <w:r w:rsidR="00105075" w:rsidRPr="00105075">
          <w:rPr>
            <w:rStyle w:val="Kpr"/>
            <w:rFonts w:ascii="Times New Roman" w:hAnsi="Times New Roman" w:cs="Times New Roman"/>
            <w:color w:val="FFFFFF" w:themeColor="background1"/>
          </w:rPr>
          <w:t>.com</w:t>
        </w:r>
      </w:hyperlink>
    </w:p>
    <w:p w:rsidR="00D02278" w:rsidRDefault="00D02278" w:rsidP="00D02278">
      <w:pPr>
        <w:pStyle w:val="ListeParagraf"/>
        <w:jc w:val="both"/>
        <w:rPr>
          <w:rFonts w:ascii="Times New Roman" w:hAnsi="Times New Roman" w:cs="Times New Roman"/>
        </w:rPr>
      </w:pPr>
    </w:p>
    <w:p w:rsidR="00D02278" w:rsidRPr="00D02278" w:rsidRDefault="00D02278" w:rsidP="00D02278">
      <w:pPr>
        <w:pStyle w:val="ListeParagraf"/>
        <w:numPr>
          <w:ilvl w:val="0"/>
          <w:numId w:val="1"/>
        </w:numPr>
        <w:jc w:val="both"/>
        <w:rPr>
          <w:rFonts w:ascii="Times New Roman" w:hAnsi="Times New Roman" w:cs="Times New Roman"/>
          <w:b/>
        </w:rPr>
      </w:pPr>
      <w:r w:rsidRPr="00D02278">
        <w:rPr>
          <w:rFonts w:ascii="Times New Roman" w:hAnsi="Times New Roman" w:cs="Times New Roman"/>
          <w:b/>
        </w:rPr>
        <w:t>Aşağıdaki cümlelerden yazım yanlışı olanların yanına (X) işareti koyunuz.</w:t>
      </w:r>
      <w:r w:rsidR="00DE5605">
        <w:rPr>
          <w:rFonts w:ascii="Times New Roman" w:hAnsi="Times New Roman" w:cs="Times New Roman"/>
          <w:b/>
        </w:rPr>
        <w:t xml:space="preserve"> (10p)</w:t>
      </w:r>
    </w:p>
    <w:p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Gülsüm halamlara Cumartesileri gideriz. (   )</w:t>
      </w:r>
    </w:p>
    <w:p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29 Ekim 2019 Cuma Günü bir çocuğu dünyaya geldi. (   )</w:t>
      </w:r>
    </w:p>
    <w:p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TDK’nin güncel sözlüğünden bunları kontrol etmeliyiz.</w:t>
      </w:r>
    </w:p>
    <w:p w:rsidR="00D02278" w:rsidRDefault="00D02278" w:rsidP="00D02278">
      <w:pPr>
        <w:pStyle w:val="ListeParagraf"/>
        <w:numPr>
          <w:ilvl w:val="0"/>
          <w:numId w:val="2"/>
        </w:numPr>
        <w:jc w:val="both"/>
        <w:rPr>
          <w:rFonts w:ascii="Times New Roman" w:hAnsi="Times New Roman" w:cs="Times New Roman"/>
        </w:rPr>
      </w:pPr>
      <w:r>
        <w:rPr>
          <w:rFonts w:ascii="Times New Roman" w:hAnsi="Times New Roman" w:cs="Times New Roman"/>
        </w:rPr>
        <w:t xml:space="preserve">Sizinler </w:t>
      </w:r>
      <w:proofErr w:type="spellStart"/>
      <w:r>
        <w:rPr>
          <w:rFonts w:ascii="Times New Roman" w:hAnsi="Times New Roman" w:cs="Times New Roman"/>
        </w:rPr>
        <w:t>herşeyi</w:t>
      </w:r>
      <w:proofErr w:type="spellEnd"/>
      <w:r>
        <w:rPr>
          <w:rFonts w:ascii="Times New Roman" w:hAnsi="Times New Roman" w:cs="Times New Roman"/>
        </w:rPr>
        <w:t xml:space="preserve"> konuşmaya geldim. (   )</w:t>
      </w:r>
    </w:p>
    <w:p w:rsidR="00D02278" w:rsidRDefault="00D02278" w:rsidP="00D02278">
      <w:pPr>
        <w:pStyle w:val="ListeParagraf"/>
        <w:numPr>
          <w:ilvl w:val="0"/>
          <w:numId w:val="2"/>
        </w:numPr>
        <w:jc w:val="both"/>
        <w:rPr>
          <w:rFonts w:ascii="Times New Roman" w:hAnsi="Times New Roman" w:cs="Times New Roman"/>
        </w:rPr>
      </w:pPr>
      <w:r w:rsidRPr="00CC5EA8">
        <w:rPr>
          <w:rFonts w:ascii="Times New Roman" w:hAnsi="Times New Roman" w:cs="Times New Roman"/>
        </w:rPr>
        <w:t>Eren Bey’den gereken yardımları bir an önce almalısınız. (   )</w:t>
      </w:r>
    </w:p>
    <w:p w:rsidR="00CC5EA8" w:rsidRDefault="00CC5EA8" w:rsidP="00CC5EA8">
      <w:pPr>
        <w:pStyle w:val="ListeParagraf"/>
        <w:jc w:val="both"/>
        <w:rPr>
          <w:rFonts w:ascii="Times New Roman" w:hAnsi="Times New Roman" w:cs="Times New Roman"/>
        </w:rPr>
      </w:pPr>
    </w:p>
    <w:p w:rsidR="00CC5EA8" w:rsidRPr="00CC5EA8" w:rsidRDefault="00CC5EA8" w:rsidP="00CC5EA8">
      <w:pPr>
        <w:pStyle w:val="ListeParagraf"/>
        <w:jc w:val="both"/>
        <w:rPr>
          <w:rFonts w:ascii="Times New Roman" w:hAnsi="Times New Roman" w:cs="Times New Roman"/>
        </w:rPr>
      </w:pPr>
    </w:p>
    <w:p w:rsidR="00D02278" w:rsidRPr="00CC5EA8" w:rsidRDefault="00D02278" w:rsidP="00D02278">
      <w:pPr>
        <w:pStyle w:val="ListeParagraf"/>
        <w:numPr>
          <w:ilvl w:val="0"/>
          <w:numId w:val="1"/>
        </w:numPr>
        <w:jc w:val="both"/>
        <w:rPr>
          <w:rFonts w:ascii="Times New Roman" w:hAnsi="Times New Roman" w:cs="Times New Roman"/>
          <w:b/>
        </w:rPr>
      </w:pPr>
      <w:r w:rsidRPr="00CC5EA8">
        <w:rPr>
          <w:rFonts w:ascii="Times New Roman" w:hAnsi="Times New Roman" w:cs="Times New Roman"/>
          <w:b/>
        </w:rPr>
        <w:t>Aşağıda görselde anlatılanları yazınız.</w:t>
      </w:r>
      <w:r w:rsidR="00DE5605">
        <w:rPr>
          <w:rFonts w:ascii="Times New Roman" w:hAnsi="Times New Roman" w:cs="Times New Roman"/>
          <w:b/>
        </w:rPr>
        <w:t xml:space="preserve"> (</w:t>
      </w:r>
      <w:r w:rsidR="00577A01">
        <w:rPr>
          <w:rFonts w:ascii="Times New Roman" w:hAnsi="Times New Roman" w:cs="Times New Roman"/>
          <w:b/>
        </w:rPr>
        <w:t>5</w:t>
      </w:r>
      <w:r w:rsidR="00DE5605">
        <w:rPr>
          <w:rFonts w:ascii="Times New Roman" w:hAnsi="Times New Roman" w:cs="Times New Roman"/>
          <w:b/>
        </w:rPr>
        <w:t>p)</w:t>
      </w:r>
    </w:p>
    <w:p w:rsidR="00D02278" w:rsidRDefault="00CC5EA8" w:rsidP="00CC5EA8">
      <w:pPr>
        <w:pStyle w:val="ListeParagraf"/>
        <w:ind w:left="360"/>
        <w:jc w:val="center"/>
        <w:rPr>
          <w:rFonts w:ascii="Times New Roman" w:hAnsi="Times New Roman" w:cs="Times New Roman"/>
        </w:rPr>
      </w:pPr>
      <w:r>
        <w:rPr>
          <w:rFonts w:ascii="Times New Roman" w:hAnsi="Times New Roman" w:cs="Times New Roman"/>
          <w:noProof/>
          <w:lang w:eastAsia="tr-TR"/>
        </w:rPr>
        <w:drawing>
          <wp:inline distT="0" distB="0" distL="0" distR="0">
            <wp:extent cx="2326050" cy="1456661"/>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2038" cy="1460411"/>
                    </a:xfrm>
                    <a:prstGeom prst="rect">
                      <a:avLst/>
                    </a:prstGeom>
                  </pic:spPr>
                </pic:pic>
              </a:graphicData>
            </a:graphic>
          </wp:inline>
        </w:drawing>
      </w:r>
    </w:p>
    <w:p w:rsidR="00CC5EA8" w:rsidRDefault="00CC5EA8" w:rsidP="00CC5EA8">
      <w:pPr>
        <w:pStyle w:val="ListeParagraf"/>
        <w:ind w:left="360"/>
        <w:jc w:val="center"/>
        <w:rPr>
          <w:rFonts w:ascii="Times New Roman" w:hAnsi="Times New Roman" w:cs="Times New Roman"/>
        </w:rPr>
      </w:pPr>
    </w:p>
    <w:p w:rsidR="00CC5EA8" w:rsidRDefault="00CC5EA8" w:rsidP="00CC5EA8">
      <w:pPr>
        <w:pStyle w:val="ListeParagraf"/>
        <w:ind w:left="360"/>
        <w:jc w:val="center"/>
        <w:rPr>
          <w:rFonts w:ascii="Times New Roman" w:hAnsi="Times New Roman" w:cs="Times New Roman"/>
        </w:rPr>
      </w:pPr>
    </w:p>
    <w:p w:rsidR="00CC5EA8" w:rsidRDefault="00CC5EA8" w:rsidP="00CC5EA8">
      <w:pPr>
        <w:pStyle w:val="ListeParagraf"/>
        <w:ind w:left="360"/>
        <w:jc w:val="center"/>
        <w:rPr>
          <w:rFonts w:ascii="Times New Roman" w:hAnsi="Times New Roman" w:cs="Times New Roman"/>
        </w:rPr>
      </w:pPr>
    </w:p>
    <w:p w:rsidR="00CC5EA8" w:rsidRDefault="00CC5EA8" w:rsidP="00CC5EA8">
      <w:pPr>
        <w:pStyle w:val="ListeParagraf"/>
        <w:ind w:left="360"/>
        <w:jc w:val="center"/>
        <w:rPr>
          <w:rFonts w:ascii="Times New Roman" w:hAnsi="Times New Roman" w:cs="Times New Roman"/>
        </w:rPr>
      </w:pPr>
    </w:p>
    <w:p w:rsidR="00CC5EA8" w:rsidRDefault="00CC5EA8" w:rsidP="00CC5EA8">
      <w:pPr>
        <w:pStyle w:val="ListeParagraf"/>
        <w:ind w:left="360"/>
        <w:jc w:val="center"/>
        <w:rPr>
          <w:rFonts w:ascii="Times New Roman" w:hAnsi="Times New Roman" w:cs="Times New Roman"/>
        </w:rPr>
      </w:pPr>
    </w:p>
    <w:p w:rsidR="00446879" w:rsidRDefault="00446879" w:rsidP="00CC5EA8">
      <w:pPr>
        <w:pStyle w:val="ListeParagraf"/>
        <w:ind w:left="360"/>
        <w:jc w:val="center"/>
        <w:rPr>
          <w:rFonts w:ascii="Times New Roman" w:hAnsi="Times New Roman" w:cs="Times New Roman"/>
        </w:rPr>
      </w:pPr>
    </w:p>
    <w:p w:rsidR="00CC5EA8" w:rsidRDefault="00CC5EA8" w:rsidP="00CC5EA8">
      <w:pPr>
        <w:pStyle w:val="ListeParagraf"/>
        <w:ind w:left="360"/>
        <w:jc w:val="center"/>
        <w:rPr>
          <w:rFonts w:ascii="Times New Roman" w:hAnsi="Times New Roman" w:cs="Times New Roman"/>
        </w:rPr>
      </w:pPr>
    </w:p>
    <w:p w:rsidR="00CC5EA8" w:rsidRDefault="00CC5EA8" w:rsidP="00CC5EA8">
      <w:pPr>
        <w:pStyle w:val="ListeParagraf"/>
        <w:ind w:left="360"/>
        <w:jc w:val="center"/>
        <w:rPr>
          <w:rFonts w:ascii="Times New Roman" w:hAnsi="Times New Roman" w:cs="Times New Roman"/>
        </w:rPr>
      </w:pPr>
    </w:p>
    <w:p w:rsidR="00CC5EA8" w:rsidRPr="00DE5605" w:rsidRDefault="00DE5605" w:rsidP="00DE5605">
      <w:pPr>
        <w:pStyle w:val="ListeParagraf"/>
        <w:numPr>
          <w:ilvl w:val="0"/>
          <w:numId w:val="1"/>
        </w:numPr>
        <w:jc w:val="both"/>
        <w:rPr>
          <w:rFonts w:ascii="Times New Roman" w:hAnsi="Times New Roman" w:cs="Times New Roman"/>
          <w:i/>
        </w:rPr>
      </w:pPr>
      <w:r w:rsidRPr="00DE5605">
        <w:rPr>
          <w:rFonts w:ascii="Times New Roman" w:hAnsi="Times New Roman" w:cs="Times New Roman"/>
          <w:i/>
        </w:rPr>
        <w:t>Yarın gene sabah olacak.</w:t>
      </w:r>
    </w:p>
    <w:p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Her şeyde bir değişiklik göreceksin</w:t>
      </w:r>
    </w:p>
    <w:p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 xml:space="preserve">Doğa dünden daha iyi </w:t>
      </w:r>
    </w:p>
    <w:p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Çocuklar dünden daha güzel olacak</w:t>
      </w:r>
    </w:p>
    <w:p w:rsidR="00DE5605" w:rsidRPr="00DE5605" w:rsidRDefault="00DE5605" w:rsidP="00DE5605">
      <w:pPr>
        <w:pStyle w:val="ListeParagraf"/>
        <w:ind w:left="360"/>
        <w:jc w:val="both"/>
        <w:rPr>
          <w:rFonts w:ascii="Times New Roman" w:hAnsi="Times New Roman" w:cs="Times New Roman"/>
          <w:i/>
        </w:rPr>
      </w:pPr>
      <w:r w:rsidRPr="00DE5605">
        <w:rPr>
          <w:rFonts w:ascii="Times New Roman" w:hAnsi="Times New Roman" w:cs="Times New Roman"/>
          <w:i/>
        </w:rPr>
        <w:t>Yarın gene sabah olacak.</w:t>
      </w:r>
    </w:p>
    <w:p w:rsidR="00DE5605" w:rsidRPr="00DE5605" w:rsidRDefault="00DE5605" w:rsidP="00DE5605">
      <w:pPr>
        <w:pStyle w:val="ListeParagraf"/>
        <w:ind w:left="360"/>
        <w:jc w:val="both"/>
        <w:rPr>
          <w:rFonts w:ascii="Times New Roman" w:hAnsi="Times New Roman" w:cs="Times New Roman"/>
          <w:b/>
        </w:rPr>
      </w:pPr>
      <w:r w:rsidRPr="00DE5605">
        <w:rPr>
          <w:rFonts w:ascii="Times New Roman" w:hAnsi="Times New Roman" w:cs="Times New Roman"/>
          <w:b/>
        </w:rPr>
        <w:t>Bu dizelerin size çağrıştırdıklarından hareketle içinde kişi, yer, zaman, olay olan bir metin yazınız.</w:t>
      </w:r>
      <w:r>
        <w:rPr>
          <w:rFonts w:ascii="Times New Roman" w:hAnsi="Times New Roman" w:cs="Times New Roman"/>
          <w:b/>
        </w:rPr>
        <w:t xml:space="preserve"> (10p)</w:t>
      </w:r>
    </w:p>
    <w:p w:rsidR="00DE5605" w:rsidRPr="00DE5605" w:rsidRDefault="00DE5605" w:rsidP="00DE5605">
      <w:pPr>
        <w:pStyle w:val="ListeParagraf"/>
        <w:ind w:left="360"/>
        <w:jc w:val="both"/>
        <w:rPr>
          <w:rFonts w:ascii="Times New Roman" w:hAnsi="Times New Roman" w:cs="Times New Roman"/>
        </w:rPr>
      </w:pPr>
    </w:p>
    <w:p w:rsidR="00D02278" w:rsidRPr="00D02278" w:rsidRDefault="00D02278" w:rsidP="00D02278">
      <w:pPr>
        <w:jc w:val="both"/>
        <w:rPr>
          <w:rFonts w:ascii="Times New Roman" w:hAnsi="Times New Roman" w:cs="Times New Roman"/>
        </w:rPr>
      </w:pPr>
    </w:p>
    <w:p w:rsidR="00D02278" w:rsidRDefault="00D02278" w:rsidP="00643E62">
      <w:pPr>
        <w:pStyle w:val="ListeParagraf"/>
        <w:ind w:left="360"/>
        <w:jc w:val="both"/>
        <w:rPr>
          <w:rFonts w:ascii="Times New Roman" w:hAnsi="Times New Roman" w:cs="Times New Roman"/>
        </w:rPr>
      </w:pPr>
    </w:p>
    <w:p w:rsidR="00D02278" w:rsidRPr="008D6406" w:rsidRDefault="00D02278" w:rsidP="00643E62">
      <w:pPr>
        <w:pStyle w:val="ListeParagraf"/>
        <w:ind w:left="360"/>
        <w:jc w:val="both"/>
        <w:rPr>
          <w:rFonts w:ascii="Times New Roman" w:hAnsi="Times New Roman" w:cs="Times New Roman"/>
        </w:rPr>
      </w:pPr>
    </w:p>
    <w:sectPr w:rsidR="00D02278" w:rsidRPr="008D6406" w:rsidSect="00643E62">
      <w:headerReference w:type="default" r:id="rId10"/>
      <w:footerReference w:type="default" r:id="rId11"/>
      <w:pgSz w:w="11906" w:h="16838"/>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7F0" w:rsidRDefault="004917F0" w:rsidP="008D6406">
      <w:pPr>
        <w:spacing w:after="0" w:line="240" w:lineRule="auto"/>
      </w:pPr>
      <w:r>
        <w:separator/>
      </w:r>
    </w:p>
  </w:endnote>
  <w:endnote w:type="continuationSeparator" w:id="0">
    <w:p w:rsidR="004917F0" w:rsidRDefault="004917F0" w:rsidP="008D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406" w:rsidRPr="008D6406" w:rsidRDefault="00446879" w:rsidP="008D6406">
    <w:pPr>
      <w:pStyle w:val="AltBilgi"/>
      <w:jc w:val="right"/>
      <w:rPr>
        <w:rFonts w:ascii="Times New Roman" w:hAnsi="Times New Roman" w:cs="Times New Roman"/>
        <w:sz w:val="16"/>
        <w:szCs w:val="16"/>
      </w:rPr>
    </w:pPr>
    <w:r>
      <w:rPr>
        <w:rFonts w:ascii="AR BERKLEY" w:hAnsi="AR BERKLEY" w:cs="Times New Roman"/>
        <w:sz w:val="16"/>
        <w:szCs w:val="16"/>
      </w:rPr>
      <w:t>…………</w:t>
    </w:r>
    <w:r w:rsidR="008D6406" w:rsidRPr="008D6406">
      <w:rPr>
        <w:rFonts w:ascii="Times New Roman" w:hAnsi="Times New Roman" w:cs="Times New Roman"/>
        <w:sz w:val="16"/>
        <w:szCs w:val="16"/>
      </w:rPr>
      <w:t xml:space="preserve"> – Türkçe Öğretmeni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7F0" w:rsidRDefault="004917F0" w:rsidP="008D6406">
      <w:pPr>
        <w:spacing w:after="0" w:line="240" w:lineRule="auto"/>
      </w:pPr>
      <w:r>
        <w:separator/>
      </w:r>
    </w:p>
  </w:footnote>
  <w:footnote w:type="continuationSeparator" w:id="0">
    <w:p w:rsidR="004917F0" w:rsidRDefault="004917F0" w:rsidP="008D6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406" w:rsidRPr="008D6406" w:rsidRDefault="00446879" w:rsidP="008D6406">
    <w:pPr>
      <w:pStyle w:val="stBilgi"/>
      <w:jc w:val="center"/>
      <w:rPr>
        <w:rFonts w:ascii="Times New Roman" w:hAnsi="Times New Roman" w:cs="Times New Roman"/>
      </w:rPr>
    </w:pPr>
    <w:r>
      <w:rPr>
        <w:rFonts w:ascii="Times New Roman" w:hAnsi="Times New Roman" w:cs="Times New Roman"/>
      </w:rPr>
      <w:t>…………….</w:t>
    </w:r>
    <w:r w:rsidR="008D6406" w:rsidRPr="008D6406">
      <w:rPr>
        <w:rFonts w:ascii="Times New Roman" w:hAnsi="Times New Roman" w:cs="Times New Roman"/>
      </w:rPr>
      <w:t xml:space="preserve"> Ortaokulu Eğitim Öğretim Yılı 5. Sınıf Türkçe Dersi 1. Dönem 2. Yazılı Yoklama Soruları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16B"/>
    <w:multiLevelType w:val="hybridMultilevel"/>
    <w:tmpl w:val="93B0524A"/>
    <w:lvl w:ilvl="0" w:tplc="A9D03910">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B93389"/>
    <w:multiLevelType w:val="hybridMultilevel"/>
    <w:tmpl w:val="5F98A060"/>
    <w:lvl w:ilvl="0" w:tplc="32C4EE6E">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F414F81"/>
    <w:multiLevelType w:val="hybridMultilevel"/>
    <w:tmpl w:val="C79C66F4"/>
    <w:lvl w:ilvl="0" w:tplc="92F66382">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82011035">
    <w:abstractNumId w:val="1"/>
  </w:num>
  <w:num w:numId="2" w16cid:durableId="1134640941">
    <w:abstractNumId w:val="0"/>
  </w:num>
  <w:num w:numId="3" w16cid:durableId="65031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D83"/>
    <w:rsid w:val="0009319F"/>
    <w:rsid w:val="00105075"/>
    <w:rsid w:val="002D6CB7"/>
    <w:rsid w:val="00446879"/>
    <w:rsid w:val="004917F0"/>
    <w:rsid w:val="00577A01"/>
    <w:rsid w:val="00643E62"/>
    <w:rsid w:val="008D6406"/>
    <w:rsid w:val="008E1E4F"/>
    <w:rsid w:val="008E2F39"/>
    <w:rsid w:val="00A254BA"/>
    <w:rsid w:val="00A77555"/>
    <w:rsid w:val="00BD2DC7"/>
    <w:rsid w:val="00C51FEF"/>
    <w:rsid w:val="00CC5EA8"/>
    <w:rsid w:val="00D02278"/>
    <w:rsid w:val="00D864C7"/>
    <w:rsid w:val="00DA0268"/>
    <w:rsid w:val="00DE5605"/>
    <w:rsid w:val="00E454E0"/>
    <w:rsid w:val="00FF3D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3292B"/>
  <w15:docId w15:val="{3B767EFB-D0FA-4672-9AFD-AFDA69A6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4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406"/>
  </w:style>
  <w:style w:type="paragraph" w:styleId="AltBilgi">
    <w:name w:val="footer"/>
    <w:basedOn w:val="Normal"/>
    <w:link w:val="AltBilgiChar"/>
    <w:uiPriority w:val="99"/>
    <w:unhideWhenUsed/>
    <w:rsid w:val="008D64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406"/>
  </w:style>
  <w:style w:type="paragraph" w:styleId="ListeParagraf">
    <w:name w:val="List Paragraph"/>
    <w:basedOn w:val="Normal"/>
    <w:uiPriority w:val="34"/>
    <w:qFormat/>
    <w:rsid w:val="008D6406"/>
    <w:pPr>
      <w:ind w:left="720"/>
      <w:contextualSpacing/>
    </w:pPr>
  </w:style>
  <w:style w:type="paragraph" w:styleId="BalonMetni">
    <w:name w:val="Balloon Text"/>
    <w:basedOn w:val="Normal"/>
    <w:link w:val="BalonMetniChar"/>
    <w:uiPriority w:val="99"/>
    <w:semiHidden/>
    <w:unhideWhenUsed/>
    <w:rsid w:val="00D022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278"/>
    <w:rPr>
      <w:rFonts w:ascii="Tahoma" w:hAnsi="Tahoma" w:cs="Tahoma"/>
      <w:sz w:val="16"/>
      <w:szCs w:val="16"/>
    </w:rPr>
  </w:style>
  <w:style w:type="character" w:styleId="Kpr">
    <w:name w:val="Hyperlink"/>
    <w:basedOn w:val="VarsaylanParagrafYazTipi"/>
    <w:uiPriority w:val="99"/>
    <w:unhideWhenUsed/>
    <w:rsid w:val="00105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1"/>
        <c:ser>
          <c:idx val="0"/>
          <c:order val="0"/>
          <c:tx>
            <c:strRef>
              <c:f>Sayfa1!$B$1</c:f>
              <c:strCache>
                <c:ptCount val="1"/>
                <c:pt idx="0">
                  <c:v>Sinan </c:v>
                </c:pt>
              </c:strCache>
            </c:strRef>
          </c:tx>
          <c:cat>
            <c:strRef>
              <c:f>Sayfa1!$A$2:$A$5</c:f>
              <c:strCache>
                <c:ptCount val="4"/>
                <c:pt idx="0">
                  <c:v>Türkçe</c:v>
                </c:pt>
                <c:pt idx="1">
                  <c:v>Matetmatik</c:v>
                </c:pt>
                <c:pt idx="2">
                  <c:v>Fen Bilimleri</c:v>
                </c:pt>
                <c:pt idx="3">
                  <c:v>Sosyal Bilgiler</c:v>
                </c:pt>
              </c:strCache>
            </c:strRef>
          </c:cat>
          <c:val>
            <c:numRef>
              <c:f>Sayfa1!$B$2:$B$5</c:f>
              <c:numCache>
                <c:formatCode>General</c:formatCode>
                <c:ptCount val="4"/>
                <c:pt idx="0">
                  <c:v>20</c:v>
                </c:pt>
                <c:pt idx="1">
                  <c:v>25</c:v>
                </c:pt>
                <c:pt idx="2">
                  <c:v>15</c:v>
                </c:pt>
                <c:pt idx="3">
                  <c:v>25</c:v>
                </c:pt>
              </c:numCache>
            </c:numRef>
          </c:val>
          <c:smooth val="1"/>
          <c:extLst>
            <c:ext xmlns:c16="http://schemas.microsoft.com/office/drawing/2014/chart" uri="{C3380CC4-5D6E-409C-BE32-E72D297353CC}">
              <c16:uniqueId val="{00000000-38D8-49AF-A285-571A3C163E32}"/>
            </c:ext>
          </c:extLst>
        </c:ser>
        <c:ser>
          <c:idx val="1"/>
          <c:order val="1"/>
          <c:tx>
            <c:strRef>
              <c:f>Sayfa1!$C$1</c:f>
              <c:strCache>
                <c:ptCount val="1"/>
                <c:pt idx="0">
                  <c:v>Esra</c:v>
                </c:pt>
              </c:strCache>
            </c:strRef>
          </c:tx>
          <c:cat>
            <c:strRef>
              <c:f>Sayfa1!$A$2:$A$5</c:f>
              <c:strCache>
                <c:ptCount val="4"/>
                <c:pt idx="0">
                  <c:v>Türkçe</c:v>
                </c:pt>
                <c:pt idx="1">
                  <c:v>Matetmatik</c:v>
                </c:pt>
                <c:pt idx="2">
                  <c:v>Fen Bilimleri</c:v>
                </c:pt>
                <c:pt idx="3">
                  <c:v>Sosyal Bilgiler</c:v>
                </c:pt>
              </c:strCache>
            </c:strRef>
          </c:cat>
          <c:val>
            <c:numRef>
              <c:f>Sayfa1!$C$2:$C$5</c:f>
              <c:numCache>
                <c:formatCode>General</c:formatCode>
                <c:ptCount val="4"/>
                <c:pt idx="0">
                  <c:v>10</c:v>
                </c:pt>
                <c:pt idx="1">
                  <c:v>30</c:v>
                </c:pt>
                <c:pt idx="2">
                  <c:v>20</c:v>
                </c:pt>
                <c:pt idx="3">
                  <c:v>10</c:v>
                </c:pt>
              </c:numCache>
            </c:numRef>
          </c:val>
          <c:smooth val="1"/>
          <c:extLst>
            <c:ext xmlns:c16="http://schemas.microsoft.com/office/drawing/2014/chart" uri="{C3380CC4-5D6E-409C-BE32-E72D297353CC}">
              <c16:uniqueId val="{00000001-38D8-49AF-A285-571A3C163E32}"/>
            </c:ext>
          </c:extLst>
        </c:ser>
        <c:dLbls>
          <c:showLegendKey val="0"/>
          <c:showVal val="0"/>
          <c:showCatName val="0"/>
          <c:showSerName val="0"/>
          <c:showPercent val="0"/>
          <c:showBubbleSize val="0"/>
        </c:dLbls>
        <c:marker val="1"/>
        <c:smooth val="0"/>
        <c:axId val="40971264"/>
        <c:axId val="63720448"/>
      </c:lineChart>
      <c:catAx>
        <c:axId val="40971264"/>
        <c:scaling>
          <c:orientation val="minMax"/>
        </c:scaling>
        <c:delete val="1"/>
        <c:axPos val="b"/>
        <c:numFmt formatCode="General" sourceLinked="0"/>
        <c:majorTickMark val="cross"/>
        <c:minorTickMark val="cross"/>
        <c:tickLblPos val="nextTo"/>
        <c:crossAx val="63720448"/>
        <c:crosses val="autoZero"/>
        <c:auto val="1"/>
        <c:lblAlgn val="ctr"/>
        <c:lblOffset val="100"/>
        <c:noMultiLvlLbl val="1"/>
      </c:catAx>
      <c:valAx>
        <c:axId val="63720448"/>
        <c:scaling>
          <c:orientation val="minMax"/>
        </c:scaling>
        <c:delete val="1"/>
        <c:axPos val="l"/>
        <c:majorGridlines/>
        <c:numFmt formatCode="General" sourceLinked="1"/>
        <c:majorTickMark val="cross"/>
        <c:minorTickMark val="cross"/>
        <c:tickLblPos val="nextTo"/>
        <c:crossAx val="40971264"/>
        <c:crosses val="autoZero"/>
        <c:crossBetween val="between"/>
      </c:valAx>
    </c:plotArea>
    <c:legend>
      <c:legendPos val="r"/>
      <c:overlay val="1"/>
    </c:legend>
    <c:plotVisOnly val="1"/>
    <c:dispBlanksAs val="gap"/>
    <c:showDLblsOverMax val="1"/>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559</Words>
  <Characters>3190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5</cp:revision>
  <dcterms:created xsi:type="dcterms:W3CDTF">2019-11-18T07:49:00Z</dcterms:created>
  <dcterms:modified xsi:type="dcterms:W3CDTF">2022-11-14T11:05:00Z</dcterms:modified>
  <cp:category>https://www.HangiSoru.com</cp:category>
</cp:coreProperties>
</file>